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121CE" w:rsidRDefault="00B121CE" w:rsidP="5F16CAB4">
      <w:pPr>
        <w:ind w:right="1170"/>
        <w:jc w:val="center"/>
        <w:rPr>
          <w:b/>
          <w:bCs/>
          <w:sz w:val="24"/>
          <w:szCs w:val="24"/>
        </w:rPr>
      </w:pPr>
      <w:bookmarkStart w:id="0" w:name="_GoBack"/>
      <w:bookmarkEnd w:id="0"/>
    </w:p>
    <w:p w14:paraId="15FD3BE8" w14:textId="77777777" w:rsidR="00B121CE" w:rsidRDefault="00B121CE" w:rsidP="00B121CE">
      <w:pPr>
        <w:pStyle w:val="paragraph"/>
        <w:spacing w:before="0" w:beforeAutospacing="0" w:after="0" w:afterAutospacing="0"/>
        <w:textAlignment w:val="baseline"/>
        <w:rPr>
          <w:rFonts w:ascii="Segoe UI" w:hAnsi="Segoe UI" w:cs="Segoe UI"/>
          <w:color w:val="000000"/>
          <w:sz w:val="18"/>
          <w:szCs w:val="18"/>
        </w:rPr>
      </w:pPr>
      <w:r>
        <w:rPr>
          <w:rStyle w:val="normaltextrun"/>
          <w:rFonts w:ascii="Comic Sans MS" w:hAnsi="Comic Sans MS" w:cs="Segoe UI"/>
          <w:b/>
          <w:bCs/>
          <w:color w:val="000000"/>
          <w:sz w:val="28"/>
          <w:szCs w:val="28"/>
        </w:rPr>
        <w:t xml:space="preserve">  Niagara Falls City High School District </w:t>
      </w:r>
      <w:r>
        <w:rPr>
          <w:rStyle w:val="eop"/>
          <w:rFonts w:ascii="Comic Sans MS" w:hAnsi="Comic Sans MS" w:cs="Segoe UI"/>
          <w:color w:val="000000"/>
          <w:sz w:val="28"/>
          <w:szCs w:val="28"/>
        </w:rPr>
        <w:t> </w:t>
      </w:r>
    </w:p>
    <w:p w14:paraId="05546545" w14:textId="77777777" w:rsidR="00B121CE" w:rsidRDefault="20155031" w:rsidP="5F16CAB4">
      <w:pPr>
        <w:pStyle w:val="paragraph"/>
        <w:spacing w:before="0" w:beforeAutospacing="0" w:after="0" w:afterAutospacing="0"/>
        <w:ind w:left="180"/>
        <w:textAlignment w:val="baseline"/>
        <w:rPr>
          <w:rFonts w:ascii="Segoe UI" w:hAnsi="Segoe UI" w:cs="Segoe UI"/>
          <w:color w:val="000000"/>
          <w:sz w:val="18"/>
          <w:szCs w:val="18"/>
        </w:rPr>
      </w:pPr>
      <w:r w:rsidRPr="5F16CAB4">
        <w:rPr>
          <w:rStyle w:val="normaltextrun"/>
          <w:rFonts w:ascii="Arial" w:hAnsi="Arial" w:cs="Arial"/>
          <w:b/>
          <w:bCs/>
          <w:color w:val="000000" w:themeColor="text1"/>
        </w:rPr>
        <w:t>Career and</w:t>
      </w:r>
      <w:r w:rsidRPr="5F16CAB4">
        <w:rPr>
          <w:rStyle w:val="normaltextrun"/>
          <w:rFonts w:ascii="Arial" w:hAnsi="Arial" w:cs="Arial"/>
          <w:b/>
          <w:bCs/>
        </w:rPr>
        <w:t> Technical</w:t>
      </w:r>
      <w:r w:rsidRPr="5F16CAB4">
        <w:rPr>
          <w:rStyle w:val="normaltextrun"/>
          <w:rFonts w:ascii="Arial" w:hAnsi="Arial" w:cs="Arial"/>
          <w:b/>
          <w:bCs/>
          <w:color w:val="000000" w:themeColor="text1"/>
        </w:rPr>
        <w:t> Education Program </w:t>
      </w:r>
      <w:r w:rsidRPr="5F16CAB4">
        <w:rPr>
          <w:rStyle w:val="eop"/>
          <w:rFonts w:ascii="Arial" w:hAnsi="Arial" w:cs="Arial"/>
          <w:color w:val="000000" w:themeColor="text1"/>
        </w:rPr>
        <w:t> </w:t>
      </w:r>
    </w:p>
    <w:p w14:paraId="093B6C97" w14:textId="50E05427" w:rsidR="00B121CE" w:rsidRDefault="6938BD56" w:rsidP="6938BD56">
      <w:pPr>
        <w:pStyle w:val="paragraph"/>
        <w:spacing w:before="0" w:beforeAutospacing="0" w:after="0" w:afterAutospacing="0"/>
        <w:ind w:left="180"/>
        <w:textAlignment w:val="baseline"/>
        <w:rPr>
          <w:rFonts w:ascii="Segoe UI" w:hAnsi="Segoe UI" w:cs="Segoe UI"/>
          <w:color w:val="000000"/>
          <w:sz w:val="18"/>
          <w:szCs w:val="18"/>
        </w:rPr>
      </w:pPr>
      <w:r w:rsidRPr="6938BD56">
        <w:rPr>
          <w:rStyle w:val="normaltextrun"/>
          <w:rFonts w:ascii="Arial" w:hAnsi="Arial" w:cs="Arial"/>
          <w:b/>
          <w:bCs/>
          <w:color w:val="000000" w:themeColor="text1"/>
        </w:rPr>
        <w:t>Course Name: Career &amp; Financial Management 2: Overview</w:t>
      </w:r>
      <w:r w:rsidRPr="6938BD56">
        <w:rPr>
          <w:rStyle w:val="eop"/>
          <w:rFonts w:ascii="Arial" w:hAnsi="Arial" w:cs="Arial"/>
          <w:color w:val="000000" w:themeColor="text1"/>
        </w:rPr>
        <w:t> </w:t>
      </w:r>
    </w:p>
    <w:p w14:paraId="4D17554C" w14:textId="77777777" w:rsidR="00B121CE" w:rsidRDefault="00B121CE" w:rsidP="00B121CE">
      <w:pPr>
        <w:pStyle w:val="paragraph"/>
        <w:spacing w:before="0" w:beforeAutospacing="0" w:after="0" w:afterAutospacing="0"/>
        <w:ind w:left="165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01A37454" w14:textId="1388B209" w:rsidR="00B121CE" w:rsidRDefault="6938BD56" w:rsidP="34C2242B">
      <w:pPr>
        <w:pStyle w:val="paragraph"/>
        <w:spacing w:before="0" w:beforeAutospacing="0" w:after="0" w:afterAutospacing="0"/>
        <w:ind w:left="-15"/>
        <w:textAlignment w:val="baseline"/>
        <w:rPr>
          <w:rFonts w:ascii="Segoe UI" w:hAnsi="Segoe UI" w:cs="Segoe UI"/>
          <w:color w:val="000000"/>
          <w:sz w:val="18"/>
          <w:szCs w:val="18"/>
        </w:rPr>
      </w:pPr>
      <w:r w:rsidRPr="6938BD56">
        <w:rPr>
          <w:rStyle w:val="normaltextrun"/>
          <w:rFonts w:ascii="Arial" w:hAnsi="Arial" w:cs="Arial"/>
          <w:color w:val="000000" w:themeColor="text1"/>
        </w:rPr>
        <w:t xml:space="preserve">Career &amp; Financial Management (CFM </w:t>
      </w:r>
      <w:r w:rsidRPr="6938BD56">
        <w:rPr>
          <w:rStyle w:val="normaltextrun"/>
          <w:rFonts w:ascii="Arial" w:hAnsi="Arial" w:cs="Arial"/>
          <w:color w:val="00B050"/>
        </w:rPr>
        <w:t>2</w:t>
      </w:r>
      <w:r w:rsidRPr="6938BD56">
        <w:rPr>
          <w:rStyle w:val="normaltextrun"/>
          <w:rFonts w:ascii="Arial" w:hAnsi="Arial" w:cs="Arial"/>
          <w:color w:val="000000" w:themeColor="text1"/>
        </w:rPr>
        <w:t>) is a one-half unit Career and Technical Education (CTE) course required for students in all New York State Approved CTE Programs. It is also commonly included in locally developed CTE sequences. CFM can be taught as a standalone course or integrated within an approved CTE program.   </w:t>
      </w:r>
    </w:p>
    <w:p w14:paraId="63D9C952" w14:textId="77777777" w:rsidR="00B121CE" w:rsidRDefault="00B121CE" w:rsidP="00B121C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71C63764" w14:textId="77777777" w:rsidR="00B121CE" w:rsidRDefault="00B121CE" w:rsidP="00B121CE">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CFM can be used as part of the 216 hours of CTE instruction required for students pursuing a Career Development and Occupational Studies (CDOS) Graduation Pathway or a CDOS Commencement Credential.</w:t>
      </w:r>
    </w:p>
    <w:p w14:paraId="68FA2DFE" w14:textId="77777777" w:rsidR="00B121CE" w:rsidRDefault="00B121CE" w:rsidP="00B121C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181A9696" w14:textId="77777777" w:rsidR="00B121CE" w:rsidRDefault="00B121CE" w:rsidP="00B121CE">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The CFM curriculum framework is divided into “Career Management” and “Financial Management” modules. The following pages will show the Unit of Study for each module and dive into the scope and sequence for each Unit of Study. </w:t>
      </w:r>
      <w:r>
        <w:rPr>
          <w:rStyle w:val="eop"/>
          <w:rFonts w:ascii="Arial" w:hAnsi="Arial" w:cs="Arial"/>
          <w:color w:val="000000"/>
        </w:rPr>
        <w:t> </w:t>
      </w:r>
    </w:p>
    <w:p w14:paraId="0A37501D" w14:textId="77777777" w:rsidR="00B121CE" w:rsidRDefault="00B121CE" w:rsidP="00D27804">
      <w:pPr>
        <w:jc w:val="center"/>
        <w:rPr>
          <w:b/>
          <w:sz w:val="24"/>
          <w:szCs w:val="24"/>
        </w:rPr>
      </w:pPr>
    </w:p>
    <w:p w14:paraId="443B6467" w14:textId="053CE49D" w:rsidR="00B121CE" w:rsidRPr="00B121CE" w:rsidRDefault="6938BD56" w:rsidP="00B121CE">
      <w:pPr>
        <w:widowControl/>
        <w:spacing w:line="240" w:lineRule="auto"/>
        <w:ind w:right="3405"/>
        <w:jc w:val="right"/>
        <w:textAlignment w:val="baseline"/>
        <w:rPr>
          <w:rFonts w:ascii="Segoe UI" w:eastAsia="Times New Roman" w:hAnsi="Segoe UI" w:cs="Segoe UI"/>
          <w:b/>
          <w:bCs/>
          <w:sz w:val="18"/>
          <w:szCs w:val="18"/>
        </w:rPr>
      </w:pPr>
      <w:r w:rsidRPr="6938BD56">
        <w:rPr>
          <w:rFonts w:eastAsia="Times New Roman"/>
          <w:b/>
          <w:bCs/>
          <w:sz w:val="28"/>
          <w:szCs w:val="28"/>
        </w:rPr>
        <w:t>Career &amp; Financial Management 2 (.5 Credit) At - A -Glance  </w:t>
      </w:r>
      <w:r w:rsidRPr="6938BD56">
        <w:rPr>
          <w:rFonts w:eastAsia="Times New Roman"/>
          <w:color w:val="FF0000"/>
        </w:rPr>
        <w:t> </w:t>
      </w:r>
      <w:r w:rsidRPr="6938BD56">
        <w:rPr>
          <w:rFonts w:eastAsia="Times New Roman"/>
          <w:b/>
          <w:bCs/>
          <w:color w:val="FF0000"/>
        </w:rPr>
        <w:t> </w:t>
      </w:r>
    </w:p>
    <w:tbl>
      <w:tblPr>
        <w:tblW w:w="0" w:type="dxa"/>
        <w:tblInd w:w="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0"/>
        <w:gridCol w:w="3330"/>
      </w:tblGrid>
      <w:tr w:rsidR="00B121CE" w:rsidRPr="00B121CE" w14:paraId="352B2FA9" w14:textId="77777777" w:rsidTr="5F16CAB4">
        <w:trPr>
          <w:trHeight w:val="555"/>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hideMark/>
          </w:tcPr>
          <w:p w14:paraId="11EF6A8B"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eastAsia="Times New Roman"/>
                <w:color w:val="auto"/>
                <w:sz w:val="20"/>
                <w:u w:val="single"/>
              </w:rPr>
              <w:t>Career Management:</w:t>
            </w:r>
            <w:r w:rsidRPr="5F16CAB4">
              <w:rPr>
                <w:rFonts w:eastAsia="Times New Roman"/>
                <w:color w:val="auto"/>
                <w:sz w:val="24"/>
                <w:szCs w:val="24"/>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hideMark/>
          </w:tcPr>
          <w:p w14:paraId="3D42F78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b/>
                <w:bCs/>
                <w:sz w:val="20"/>
                <w:u w:val="single"/>
              </w:rPr>
              <w:t>Suggested Timeline</w:t>
            </w:r>
            <w:r w:rsidRPr="00B121CE">
              <w:rPr>
                <w:rFonts w:eastAsia="Times New Roman"/>
                <w:b/>
                <w:bCs/>
                <w:szCs w:val="22"/>
              </w:rPr>
              <w:t> </w:t>
            </w:r>
            <w:r w:rsidRPr="00B121CE">
              <w:rPr>
                <w:rFonts w:eastAsia="Times New Roman"/>
                <w:szCs w:val="22"/>
              </w:rPr>
              <w:t> </w:t>
            </w:r>
          </w:p>
        </w:tc>
      </w:tr>
      <w:tr w:rsidR="00B121CE" w:rsidRPr="00B121CE" w14:paraId="0981E695" w14:textId="77777777" w:rsidTr="5F16CAB4">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A75F8E" w14:textId="74BCFFDB" w:rsidR="00B121CE" w:rsidRPr="00B121CE" w:rsidRDefault="7C910B2C" w:rsidP="5F16CAB4">
            <w:pPr>
              <w:widowControl/>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The Job Search Process: Advanced Xello for 10</w:t>
            </w:r>
            <w:r w:rsidRPr="5F16CAB4">
              <w:rPr>
                <w:rFonts w:ascii="Times New Roman" w:eastAsia="Times New Roman" w:hAnsi="Times New Roman" w:cs="Times New Roman"/>
                <w:color w:val="auto"/>
                <w:szCs w:val="22"/>
                <w:vertAlign w:val="superscript"/>
              </w:rPr>
              <w:t>th</w:t>
            </w:r>
            <w:r w:rsidRPr="5F16CAB4">
              <w:rPr>
                <w:rFonts w:ascii="Times New Roman" w:eastAsia="Times New Roman" w:hAnsi="Times New Roman" w:cs="Times New Roman"/>
                <w:color w:val="auto"/>
                <w:szCs w:val="22"/>
              </w:rPr>
              <w:t xml:space="preserve"> Grade, career exploration (demands and outlook, salary, education).  Updating Resumes, Job Applications, Interview Process, Follow Up, Paperwork for starting a new job.  CFM 2 offers a deeper knowledge of financial literacy than CFM 1.  Also, students should hone in on their areas of interest and careers so that they can select the correct pathway as they enter 11</w:t>
            </w:r>
            <w:r w:rsidRPr="5F16CAB4">
              <w:rPr>
                <w:rFonts w:ascii="Times New Roman" w:eastAsia="Times New Roman" w:hAnsi="Times New Roman" w:cs="Times New Roman"/>
                <w:color w:val="auto"/>
                <w:szCs w:val="22"/>
                <w:vertAlign w:val="superscript"/>
              </w:rPr>
              <w:t>th</w:t>
            </w:r>
            <w:r w:rsidRPr="5F16CAB4">
              <w:rPr>
                <w:rFonts w:ascii="Times New Roman" w:eastAsia="Times New Roman" w:hAnsi="Times New Roman" w:cs="Times New Roman"/>
                <w:color w:val="auto"/>
                <w:szCs w:val="22"/>
              </w:rPr>
              <w:t xml:space="preserve"> grade. College vs. Trade School vs. Military vs. Entering the Workforce (Earnings vs. Education)</w:t>
            </w:r>
          </w:p>
          <w:p w14:paraId="3DF38EA3" w14:textId="3DD14D1D" w:rsidR="00B121CE" w:rsidRPr="00B121CE" w:rsidRDefault="00B121CE" w:rsidP="5F16CAB4">
            <w:pPr>
              <w:widowControl/>
              <w:spacing w:line="240" w:lineRule="auto"/>
              <w:textAlignment w:val="baseline"/>
              <w:rPr>
                <w:rFonts w:ascii="Times New Roman" w:eastAsia="Times New Roman" w:hAnsi="Times New Roman" w:cs="Times New Roman"/>
                <w:color w:val="000000" w:themeColor="text1"/>
                <w:szCs w:val="22"/>
              </w:rPr>
            </w:pP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4C036BF" w14:textId="2100FB9D" w:rsidR="00B121CE" w:rsidRPr="00B121CE" w:rsidRDefault="7C910B2C" w:rsidP="00B121CE">
            <w:pPr>
              <w:widowControl/>
              <w:spacing w:line="240" w:lineRule="auto"/>
              <w:textAlignment w:val="baseline"/>
              <w:rPr>
                <w:rFonts w:ascii="Times New Roman" w:eastAsia="Times New Roman" w:hAnsi="Times New Roman" w:cs="Times New Roman"/>
                <w:sz w:val="24"/>
                <w:szCs w:val="24"/>
              </w:rPr>
            </w:pPr>
            <w:r w:rsidRPr="5F16CAB4">
              <w:rPr>
                <w:rFonts w:eastAsia="Times New Roman"/>
                <w:sz w:val="20"/>
              </w:rPr>
              <w:t>Weeks 1-5</w:t>
            </w:r>
          </w:p>
        </w:tc>
      </w:tr>
      <w:tr w:rsidR="00B121CE" w:rsidRPr="00B121CE" w14:paraId="7DA8FD7B" w14:textId="77777777" w:rsidTr="5F16CAB4">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3912F8" w14:textId="383746B1"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eastAsia="Times New Roman"/>
                <w:color w:val="auto"/>
                <w:sz w:val="20"/>
              </w:rPr>
              <w:t>Career Readiness: Difference between a job and a career, short term and long-term goals, networking, business communications and technological innovations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236D0E51" w14:textId="6B126A7F" w:rsidR="00B121CE" w:rsidRPr="00B121CE" w:rsidRDefault="20155031" w:rsidP="00B121CE">
            <w:pPr>
              <w:widowControl/>
              <w:spacing w:line="240" w:lineRule="auto"/>
              <w:textAlignment w:val="baseline"/>
              <w:rPr>
                <w:rFonts w:ascii="Times New Roman" w:eastAsia="Times New Roman" w:hAnsi="Times New Roman" w:cs="Times New Roman"/>
                <w:sz w:val="24"/>
                <w:szCs w:val="24"/>
              </w:rPr>
            </w:pPr>
            <w:r w:rsidRPr="5F16CAB4">
              <w:rPr>
                <w:rFonts w:eastAsia="Times New Roman"/>
                <w:sz w:val="20"/>
              </w:rPr>
              <w:t>Week 6-8 </w:t>
            </w:r>
          </w:p>
        </w:tc>
      </w:tr>
      <w:tr w:rsidR="00B121CE" w:rsidRPr="00B121CE" w14:paraId="1CCC244A" w14:textId="77777777" w:rsidTr="5F16CAB4">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E2206C9" w14:textId="79D14962" w:rsidR="00B121CE" w:rsidRPr="00B121CE" w:rsidRDefault="7C910B2C" w:rsidP="5F16CAB4">
            <w:pPr>
              <w:widowControl/>
              <w:spacing w:line="240" w:lineRule="auto"/>
              <w:textAlignment w:val="baseline"/>
              <w:rPr>
                <w:rFonts w:eastAsia="Times New Roman"/>
                <w:color w:val="auto"/>
                <w:sz w:val="20"/>
              </w:rPr>
            </w:pPr>
            <w:r w:rsidRPr="5F16CAB4">
              <w:rPr>
                <w:rFonts w:eastAsia="Times New Roman"/>
                <w:color w:val="auto"/>
                <w:sz w:val="20"/>
              </w:rPr>
              <w:t xml:space="preserve">Journaling their Volunteering Experiences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0E2C934" w14:textId="26D515C8" w:rsidR="00B121CE" w:rsidRPr="00B121CE" w:rsidRDefault="7C910B2C" w:rsidP="5F16CAB4">
            <w:pPr>
              <w:widowControl/>
              <w:spacing w:line="240" w:lineRule="auto"/>
              <w:textAlignment w:val="baseline"/>
              <w:rPr>
                <w:rFonts w:eastAsia="Times New Roman"/>
                <w:color w:val="FF0000"/>
                <w:sz w:val="20"/>
              </w:rPr>
            </w:pPr>
            <w:r w:rsidRPr="5F16CAB4">
              <w:rPr>
                <w:rFonts w:eastAsia="Times New Roman"/>
                <w:sz w:val="20"/>
              </w:rPr>
              <w:t>Weeks 9-10 </w:t>
            </w:r>
          </w:p>
        </w:tc>
      </w:tr>
      <w:tr w:rsidR="00B121CE" w:rsidRPr="00B121CE" w14:paraId="663F2CA9" w14:textId="77777777" w:rsidTr="5F16CAB4">
        <w:trPr>
          <w:trHeight w:val="435"/>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787098B" w14:textId="77777777" w:rsidR="20155031" w:rsidRDefault="20155031" w:rsidP="5F16CAB4">
            <w:pPr>
              <w:widowControl/>
              <w:spacing w:line="240" w:lineRule="auto"/>
              <w:rPr>
                <w:rFonts w:ascii="Times New Roman" w:eastAsia="Times New Roman" w:hAnsi="Times New Roman" w:cs="Times New Roman"/>
                <w:color w:val="auto"/>
                <w:sz w:val="24"/>
                <w:szCs w:val="24"/>
              </w:rPr>
            </w:pPr>
            <w:r w:rsidRPr="5F16CAB4">
              <w:rPr>
                <w:rFonts w:eastAsia="Times New Roman"/>
                <w:color w:val="auto"/>
                <w:sz w:val="20"/>
                <w:u w:val="single"/>
              </w:rPr>
              <w:t>Financial Management:</w:t>
            </w:r>
            <w:r w:rsidRPr="5F16CAB4">
              <w:rPr>
                <w:rFonts w:eastAsia="Times New Roman"/>
                <w:color w:val="auto"/>
                <w:sz w:val="20"/>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1EC148DA"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eastAsia="Times New Roman"/>
                <w:color w:val="6D9EEB"/>
                <w:sz w:val="20"/>
              </w:rPr>
              <w:t>  </w:t>
            </w:r>
          </w:p>
        </w:tc>
      </w:tr>
      <w:tr w:rsidR="00B121CE" w:rsidRPr="00B121CE" w14:paraId="367B176F" w14:textId="77777777" w:rsidTr="5F16CAB4">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0DB9F5" w14:textId="77777777" w:rsidR="00B121CE" w:rsidRPr="00B121CE" w:rsidRDefault="7C910B2C"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eastAsia="Times New Roman"/>
                <w:color w:val="auto"/>
                <w:sz w:val="20"/>
              </w:rPr>
              <w:t>Budgeting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21D298F1" w14:textId="3EB72260" w:rsidR="00B121CE" w:rsidRPr="00B121CE" w:rsidRDefault="20155031" w:rsidP="00B121CE">
            <w:pPr>
              <w:widowControl/>
              <w:spacing w:line="240" w:lineRule="auto"/>
              <w:textAlignment w:val="baseline"/>
              <w:rPr>
                <w:rFonts w:ascii="Times New Roman" w:eastAsia="Times New Roman" w:hAnsi="Times New Roman" w:cs="Times New Roman"/>
                <w:sz w:val="24"/>
                <w:szCs w:val="24"/>
              </w:rPr>
            </w:pPr>
            <w:r w:rsidRPr="5F16CAB4">
              <w:rPr>
                <w:rFonts w:eastAsia="Times New Roman"/>
                <w:sz w:val="20"/>
              </w:rPr>
              <w:t>Week 11- 12 </w:t>
            </w:r>
          </w:p>
        </w:tc>
      </w:tr>
      <w:tr w:rsidR="00B121CE" w:rsidRPr="00B121CE" w14:paraId="29E92458" w14:textId="77777777" w:rsidTr="5F16CAB4">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C40408"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eastAsia="Times New Roman"/>
                <w:color w:val="auto"/>
                <w:sz w:val="20"/>
              </w:rPr>
              <w:t>Money Management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178B5595" w14:textId="07EEC78E" w:rsidR="00B121CE" w:rsidRPr="00B121CE" w:rsidRDefault="20155031" w:rsidP="00B121CE">
            <w:pPr>
              <w:widowControl/>
              <w:spacing w:line="240" w:lineRule="auto"/>
              <w:textAlignment w:val="baseline"/>
              <w:rPr>
                <w:rFonts w:ascii="Times New Roman" w:eastAsia="Times New Roman" w:hAnsi="Times New Roman" w:cs="Times New Roman"/>
                <w:sz w:val="24"/>
                <w:szCs w:val="24"/>
              </w:rPr>
            </w:pPr>
            <w:r w:rsidRPr="5F16CAB4">
              <w:rPr>
                <w:rFonts w:eastAsia="Times New Roman"/>
                <w:sz w:val="20"/>
              </w:rPr>
              <w:t>Week 13</w:t>
            </w:r>
            <w:r w:rsidRPr="5F16CAB4">
              <w:rPr>
                <w:rFonts w:eastAsia="Times New Roman"/>
                <w:color w:val="6D9EEB"/>
                <w:sz w:val="20"/>
              </w:rPr>
              <w:t>  </w:t>
            </w:r>
          </w:p>
        </w:tc>
      </w:tr>
      <w:tr w:rsidR="00B121CE" w:rsidRPr="00B121CE" w14:paraId="776587AE" w14:textId="77777777" w:rsidTr="5F16CAB4">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399EE5" w14:textId="53B64810" w:rsidR="32C7E3BA" w:rsidRDefault="32C7E3BA" w:rsidP="5F16CAB4">
            <w:pPr>
              <w:widowControl/>
              <w:spacing w:line="240" w:lineRule="auto"/>
              <w:rPr>
                <w:rFonts w:eastAsia="Times New Roman"/>
                <w:color w:val="auto"/>
                <w:sz w:val="20"/>
              </w:rPr>
            </w:pPr>
          </w:p>
          <w:p w14:paraId="333AD5D0" w14:textId="6E8CB4DB"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Cs w:val="22"/>
              </w:rPr>
              <w:t>Credit cards</w:t>
            </w:r>
            <w:r w:rsidRPr="5F16CAB4">
              <w:rPr>
                <w:rFonts w:ascii="Times New Roman" w:eastAsia="Times New Roman" w:hAnsi="Times New Roman" w:cs="Times New Roman"/>
                <w:color w:val="auto"/>
                <w:sz w:val="20"/>
              </w:rPr>
              <w:t>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3D52C15B" w14:textId="553F536D" w:rsidR="00B121CE" w:rsidRPr="00B121CE" w:rsidRDefault="20155031" w:rsidP="00B121CE">
            <w:pPr>
              <w:widowControl/>
              <w:spacing w:line="240" w:lineRule="auto"/>
              <w:textAlignment w:val="baseline"/>
              <w:rPr>
                <w:rFonts w:ascii="Times New Roman" w:eastAsia="Times New Roman" w:hAnsi="Times New Roman" w:cs="Times New Roman"/>
                <w:sz w:val="24"/>
                <w:szCs w:val="24"/>
              </w:rPr>
            </w:pPr>
            <w:r w:rsidRPr="5F16CAB4">
              <w:rPr>
                <w:rFonts w:eastAsia="Times New Roman"/>
                <w:sz w:val="20"/>
              </w:rPr>
              <w:t>Week 14 </w:t>
            </w:r>
          </w:p>
        </w:tc>
      </w:tr>
      <w:tr w:rsidR="00B121CE" w:rsidRPr="00B121CE" w14:paraId="6642157F" w14:textId="77777777" w:rsidTr="5F16CAB4">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E3327C" w14:textId="69F9BC2A" w:rsidR="00B121CE" w:rsidRPr="00B121CE" w:rsidRDefault="7C910B2C"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eastAsia="Times New Roman"/>
                <w:color w:val="auto"/>
                <w:sz w:val="20"/>
              </w:rPr>
              <w:t>Interest rates; credit score (Credit Report); Fixed VS. Variable rates; borrowing money.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4E1E4EB0" w14:textId="53FDE859" w:rsidR="00B121CE" w:rsidRPr="00B121CE" w:rsidRDefault="20155031" w:rsidP="00B121CE">
            <w:pPr>
              <w:widowControl/>
              <w:spacing w:line="240" w:lineRule="auto"/>
              <w:textAlignment w:val="baseline"/>
              <w:rPr>
                <w:rFonts w:ascii="Times New Roman" w:eastAsia="Times New Roman" w:hAnsi="Times New Roman" w:cs="Times New Roman"/>
                <w:sz w:val="24"/>
                <w:szCs w:val="24"/>
              </w:rPr>
            </w:pPr>
            <w:r w:rsidRPr="5F16CAB4">
              <w:rPr>
                <w:rFonts w:eastAsia="Times New Roman"/>
                <w:sz w:val="20"/>
              </w:rPr>
              <w:t>Week 15-17 </w:t>
            </w:r>
          </w:p>
        </w:tc>
      </w:tr>
      <w:tr w:rsidR="00B121CE" w:rsidRPr="00B121CE" w14:paraId="0D3FB51A" w14:textId="77777777" w:rsidTr="5F16CAB4">
        <w:trPr>
          <w:trHeight w:val="480"/>
        </w:trPr>
        <w:tc>
          <w:tcPr>
            <w:tcW w:w="9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7978EED" w14:textId="1F0FEBE8" w:rsidR="00B121CE" w:rsidRPr="00B121CE" w:rsidRDefault="7C910B2C" w:rsidP="5F16CAB4">
            <w:pPr>
              <w:widowControl/>
              <w:spacing w:line="240" w:lineRule="auto"/>
              <w:textAlignment w:val="baseline"/>
              <w:rPr>
                <w:rFonts w:eastAsia="Times New Roman"/>
                <w:color w:val="auto"/>
                <w:sz w:val="20"/>
              </w:rPr>
            </w:pPr>
            <w:r w:rsidRPr="5F16CAB4">
              <w:rPr>
                <w:rFonts w:eastAsia="Times New Roman"/>
                <w:color w:val="auto"/>
                <w:sz w:val="20"/>
              </w:rPr>
              <w:t>Stock Market; Investing; different types of insurance (Life, home owners; rental; automobile), Real Estate, Homeownership and Rental Property, Buying vs. Leasing, New vs. Used cars</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4DC295E" w14:textId="7B8DA566" w:rsidR="00B121CE" w:rsidRPr="00B121CE" w:rsidRDefault="20155031" w:rsidP="5F16CAB4">
            <w:pPr>
              <w:widowControl/>
              <w:spacing w:line="240" w:lineRule="auto"/>
              <w:textAlignment w:val="baseline"/>
              <w:rPr>
                <w:rFonts w:eastAsia="Times New Roman"/>
                <w:sz w:val="20"/>
              </w:rPr>
            </w:pPr>
            <w:r w:rsidRPr="5F16CAB4">
              <w:rPr>
                <w:rFonts w:eastAsia="Times New Roman"/>
                <w:sz w:val="20"/>
              </w:rPr>
              <w:t>Week 18-19 </w:t>
            </w:r>
          </w:p>
        </w:tc>
      </w:tr>
      <w:tr w:rsidR="34C2242B" w14:paraId="22AB427D" w14:textId="77777777" w:rsidTr="5F16CAB4">
        <w:trPr>
          <w:trHeight w:val="480"/>
        </w:trPr>
        <w:tc>
          <w:tcPr>
            <w:tcW w:w="9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1A84A6" w14:textId="15DC0124" w:rsidR="20155031" w:rsidRDefault="20155031" w:rsidP="5F16CAB4">
            <w:pPr>
              <w:widowControl/>
              <w:spacing w:line="240" w:lineRule="auto"/>
              <w:rPr>
                <w:rFonts w:ascii="Times New Roman" w:eastAsia="Times New Roman" w:hAnsi="Times New Roman" w:cs="Times New Roman"/>
                <w:color w:val="auto"/>
                <w:sz w:val="24"/>
                <w:szCs w:val="24"/>
              </w:rPr>
            </w:pPr>
            <w:r w:rsidRPr="5F16CAB4">
              <w:rPr>
                <w:rFonts w:eastAsia="Times New Roman"/>
                <w:color w:val="auto"/>
                <w:sz w:val="20"/>
              </w:rPr>
              <w:t>Taxes; W2 forms; different types of taxes.  Retirement</w:t>
            </w:r>
          </w:p>
        </w:tc>
        <w:tc>
          <w:tcPr>
            <w:tcW w:w="29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3170ECDF" w14:textId="03E8C5DD" w:rsidR="20155031" w:rsidRDefault="20155031" w:rsidP="5F16CAB4">
            <w:pPr>
              <w:widowControl/>
              <w:spacing w:line="240" w:lineRule="auto"/>
              <w:rPr>
                <w:rFonts w:ascii="Times New Roman" w:eastAsia="Times New Roman" w:hAnsi="Times New Roman" w:cs="Times New Roman"/>
                <w:sz w:val="24"/>
                <w:szCs w:val="24"/>
              </w:rPr>
            </w:pPr>
            <w:r w:rsidRPr="5F16CAB4">
              <w:rPr>
                <w:rFonts w:eastAsia="Times New Roman"/>
                <w:sz w:val="20"/>
              </w:rPr>
              <w:t>Week 20 </w:t>
            </w:r>
          </w:p>
        </w:tc>
      </w:tr>
      <w:tr w:rsidR="34C2242B" w14:paraId="2BBCA3AC" w14:textId="77777777" w:rsidTr="5F16CAB4">
        <w:trPr>
          <w:trHeight w:val="585"/>
        </w:trPr>
        <w:tc>
          <w:tcPr>
            <w:tcW w:w="9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1BA3CE" w14:textId="3EAA8EB1" w:rsidR="34C2242B" w:rsidRDefault="34C2242B" w:rsidP="5F16CAB4">
            <w:pPr>
              <w:spacing w:line="240" w:lineRule="auto"/>
              <w:rPr>
                <w:rFonts w:eastAsia="Times New Roman"/>
                <w:color w:val="auto"/>
                <w:sz w:val="20"/>
              </w:rPr>
            </w:pPr>
          </w:p>
        </w:tc>
        <w:tc>
          <w:tcPr>
            <w:tcW w:w="29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896B710" w14:textId="35BAA98F" w:rsidR="34C2242B" w:rsidRDefault="34C2242B" w:rsidP="34C2242B">
            <w:pPr>
              <w:spacing w:line="240" w:lineRule="auto"/>
              <w:rPr>
                <w:rFonts w:eastAsia="Times New Roman"/>
                <w:sz w:val="20"/>
              </w:rPr>
            </w:pPr>
          </w:p>
        </w:tc>
      </w:tr>
    </w:tbl>
    <w:p w14:paraId="0EB29EDD" w14:textId="6279DBA6" w:rsidR="6938BD56" w:rsidRDefault="6938BD56">
      <w:r>
        <w:br w:type="page"/>
      </w:r>
    </w:p>
    <w:p w14:paraId="5DAB6C7B" w14:textId="77777777" w:rsidR="00B121CE" w:rsidRDefault="00B121CE" w:rsidP="5F16CAB4">
      <w:pPr>
        <w:ind w:left="-270" w:firstLine="270"/>
        <w:jc w:val="center"/>
        <w:rPr>
          <w:b/>
          <w:bCs/>
          <w:sz w:val="24"/>
          <w:szCs w:val="24"/>
        </w:rPr>
      </w:pPr>
    </w:p>
    <w:p w14:paraId="02EB378F" w14:textId="77777777" w:rsidR="00B121CE" w:rsidRDefault="00B121CE" w:rsidP="00D27804">
      <w:pPr>
        <w:jc w:val="center"/>
        <w:rPr>
          <w:b/>
          <w:sz w:val="24"/>
          <w:szCs w:val="24"/>
        </w:rPr>
      </w:pPr>
    </w:p>
    <w:tbl>
      <w:tblPr>
        <w:tblStyle w:val="TableGrid"/>
        <w:tblW w:w="12938" w:type="dxa"/>
        <w:tblLook w:val="04A0" w:firstRow="1" w:lastRow="0" w:firstColumn="1" w:lastColumn="0" w:noHBand="0" w:noVBand="1"/>
      </w:tblPr>
      <w:tblGrid>
        <w:gridCol w:w="619"/>
        <w:gridCol w:w="1289"/>
        <w:gridCol w:w="2564"/>
        <w:gridCol w:w="9776"/>
        <w:gridCol w:w="1312"/>
      </w:tblGrid>
      <w:tr w:rsidR="5F16CAB4" w14:paraId="724E294E" w14:textId="77777777" w:rsidTr="5F16CAB4">
        <w:tc>
          <w:tcPr>
            <w:tcW w:w="975" w:type="dxa"/>
          </w:tcPr>
          <w:p w14:paraId="29609634" w14:textId="77777777" w:rsidR="20155031" w:rsidRDefault="20155031" w:rsidP="5F16CAB4">
            <w:pPr>
              <w:jc w:val="center"/>
              <w:rPr>
                <w:b/>
                <w:bCs/>
                <w:sz w:val="18"/>
                <w:szCs w:val="18"/>
              </w:rPr>
            </w:pPr>
            <w:r w:rsidRPr="5F16CAB4">
              <w:rPr>
                <w:b/>
                <w:bCs/>
                <w:sz w:val="18"/>
                <w:szCs w:val="18"/>
              </w:rPr>
              <w:t>Time Frame</w:t>
            </w:r>
          </w:p>
        </w:tc>
        <w:tc>
          <w:tcPr>
            <w:tcW w:w="2130" w:type="dxa"/>
          </w:tcPr>
          <w:p w14:paraId="5AADDB0F" w14:textId="77777777" w:rsidR="20155031" w:rsidRDefault="20155031" w:rsidP="5F16CAB4">
            <w:pPr>
              <w:jc w:val="center"/>
              <w:rPr>
                <w:b/>
                <w:bCs/>
                <w:sz w:val="18"/>
                <w:szCs w:val="18"/>
              </w:rPr>
            </w:pPr>
            <w:r w:rsidRPr="5F16CAB4">
              <w:rPr>
                <w:b/>
                <w:bCs/>
                <w:sz w:val="18"/>
                <w:szCs w:val="18"/>
              </w:rPr>
              <w:t>Performance Indicators/Standards</w:t>
            </w:r>
          </w:p>
        </w:tc>
        <w:tc>
          <w:tcPr>
            <w:tcW w:w="3263" w:type="dxa"/>
          </w:tcPr>
          <w:p w14:paraId="1AA936A5" w14:textId="77777777" w:rsidR="20155031" w:rsidRDefault="20155031" w:rsidP="5F16CAB4">
            <w:pPr>
              <w:jc w:val="center"/>
              <w:rPr>
                <w:b/>
                <w:bCs/>
                <w:sz w:val="18"/>
                <w:szCs w:val="18"/>
              </w:rPr>
            </w:pPr>
            <w:r w:rsidRPr="5F16CAB4">
              <w:rPr>
                <w:b/>
                <w:bCs/>
                <w:sz w:val="18"/>
                <w:szCs w:val="18"/>
              </w:rPr>
              <w:t>Learning Targets/Objectives</w:t>
            </w:r>
          </w:p>
        </w:tc>
        <w:tc>
          <w:tcPr>
            <w:tcW w:w="4526" w:type="dxa"/>
          </w:tcPr>
          <w:p w14:paraId="2CB4B3BF" w14:textId="77777777" w:rsidR="20155031" w:rsidRDefault="20155031" w:rsidP="5F16CAB4">
            <w:pPr>
              <w:jc w:val="center"/>
              <w:rPr>
                <w:b/>
                <w:bCs/>
                <w:sz w:val="18"/>
                <w:szCs w:val="18"/>
              </w:rPr>
            </w:pPr>
            <w:r w:rsidRPr="5F16CAB4">
              <w:rPr>
                <w:b/>
                <w:bCs/>
                <w:sz w:val="18"/>
                <w:szCs w:val="18"/>
              </w:rPr>
              <w:t>Texts/Suggested Resources/Activities</w:t>
            </w:r>
          </w:p>
        </w:tc>
        <w:tc>
          <w:tcPr>
            <w:tcW w:w="2044" w:type="dxa"/>
          </w:tcPr>
          <w:p w14:paraId="77DC523B" w14:textId="77777777" w:rsidR="20155031" w:rsidRDefault="20155031" w:rsidP="5F16CAB4">
            <w:pPr>
              <w:jc w:val="center"/>
              <w:rPr>
                <w:b/>
                <w:bCs/>
                <w:sz w:val="18"/>
                <w:szCs w:val="18"/>
              </w:rPr>
            </w:pPr>
            <w:r w:rsidRPr="5F16CAB4">
              <w:rPr>
                <w:b/>
                <w:bCs/>
                <w:sz w:val="18"/>
                <w:szCs w:val="18"/>
              </w:rPr>
              <w:t>Assessments</w:t>
            </w:r>
          </w:p>
        </w:tc>
      </w:tr>
      <w:tr w:rsidR="5F16CAB4" w14:paraId="0AE08ECA" w14:textId="77777777" w:rsidTr="5F16CAB4">
        <w:tc>
          <w:tcPr>
            <w:tcW w:w="975" w:type="dxa"/>
          </w:tcPr>
          <w:p w14:paraId="04B23F1F" w14:textId="276A069B" w:rsidR="5F16CAB4" w:rsidRDefault="5F16CAB4" w:rsidP="5F16CAB4">
            <w:pPr>
              <w:jc w:val="center"/>
              <w:rPr>
                <w:b/>
                <w:bCs/>
                <w:sz w:val="18"/>
                <w:szCs w:val="18"/>
              </w:rPr>
            </w:pPr>
            <w:r w:rsidRPr="5F16CAB4">
              <w:rPr>
                <w:b/>
                <w:bCs/>
                <w:sz w:val="18"/>
                <w:szCs w:val="18"/>
              </w:rPr>
              <w:t>Week</w:t>
            </w:r>
          </w:p>
          <w:p w14:paraId="74216AAB" w14:textId="049A8073" w:rsidR="5F16CAB4" w:rsidRDefault="5F16CAB4" w:rsidP="5F16CAB4">
            <w:pPr>
              <w:jc w:val="center"/>
              <w:rPr>
                <w:b/>
                <w:bCs/>
                <w:sz w:val="18"/>
                <w:szCs w:val="18"/>
              </w:rPr>
            </w:pPr>
            <w:r w:rsidRPr="5F16CAB4">
              <w:rPr>
                <w:b/>
                <w:bCs/>
                <w:sz w:val="18"/>
                <w:szCs w:val="18"/>
              </w:rPr>
              <w:t>1</w:t>
            </w:r>
          </w:p>
        </w:tc>
        <w:tc>
          <w:tcPr>
            <w:tcW w:w="2130" w:type="dxa"/>
          </w:tcPr>
          <w:p w14:paraId="3D19F503"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New York State CDOS Standards: </w:t>
            </w:r>
            <w:r w:rsidRPr="5F16CAB4">
              <w:rPr>
                <w:rStyle w:val="eop"/>
                <w:color w:val="000000" w:themeColor="text1"/>
                <w:sz w:val="20"/>
                <w:szCs w:val="20"/>
              </w:rPr>
              <w:t> </w:t>
            </w:r>
          </w:p>
          <w:p w14:paraId="5CE50631"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5749E04D"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Standard 1</w:t>
            </w:r>
            <w:r w:rsidRPr="5F16CAB4">
              <w:rPr>
                <w:rStyle w:val="normaltextrun"/>
                <w:color w:val="000000" w:themeColor="text1"/>
                <w:sz w:val="20"/>
                <w:szCs w:val="20"/>
              </w:rPr>
              <w:t>:  </w:t>
            </w:r>
            <w:r w:rsidRPr="5F16CAB4">
              <w:rPr>
                <w:rStyle w:val="eop"/>
                <w:color w:val="000000" w:themeColor="text1"/>
                <w:sz w:val="20"/>
                <w:szCs w:val="20"/>
              </w:rPr>
              <w:t> </w:t>
            </w:r>
          </w:p>
          <w:p w14:paraId="50F040F6"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Career Development </w:t>
            </w:r>
            <w:r w:rsidRPr="5F16CAB4">
              <w:rPr>
                <w:rStyle w:val="eop"/>
                <w:color w:val="000000" w:themeColor="text1"/>
                <w:sz w:val="20"/>
                <w:szCs w:val="20"/>
              </w:rPr>
              <w:t> </w:t>
            </w:r>
          </w:p>
          <w:p w14:paraId="217509AB"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071636BA" w14:textId="77777777" w:rsidR="20155031" w:rsidRDefault="20155031" w:rsidP="5F16CAB4">
            <w:pPr>
              <w:pStyle w:val="paragraph"/>
              <w:spacing w:before="0" w:beforeAutospacing="0" w:after="0" w:afterAutospacing="0"/>
              <w:ind w:left="90" w:right="315"/>
              <w:rPr>
                <w:rFonts w:ascii="Segoe UI" w:hAnsi="Segoe UI" w:cs="Segoe UI"/>
                <w:color w:val="000000" w:themeColor="text1"/>
                <w:sz w:val="18"/>
                <w:szCs w:val="18"/>
              </w:rPr>
            </w:pPr>
            <w:r w:rsidRPr="5F16CAB4">
              <w:rPr>
                <w:rStyle w:val="normaltextrun"/>
                <w:color w:val="000000" w:themeColor="text1"/>
                <w:sz w:val="20"/>
                <w:szCs w:val="20"/>
              </w:rPr>
              <w:t>Students will be knowledgeable about the world of work, explore career options, and relate personal skills, aptitudes, and abilities to future career decisions. </w:t>
            </w:r>
            <w:r w:rsidRPr="5F16CAB4">
              <w:rPr>
                <w:rStyle w:val="eop"/>
                <w:color w:val="000000" w:themeColor="text1"/>
                <w:sz w:val="20"/>
                <w:szCs w:val="20"/>
              </w:rPr>
              <w:t> </w:t>
            </w:r>
          </w:p>
          <w:p w14:paraId="624C60E1"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44C14FB4"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Standard 2: </w:t>
            </w:r>
            <w:r w:rsidRPr="5F16CAB4">
              <w:rPr>
                <w:rStyle w:val="eop"/>
                <w:color w:val="000000" w:themeColor="text1"/>
                <w:sz w:val="20"/>
                <w:szCs w:val="20"/>
              </w:rPr>
              <w:t> </w:t>
            </w:r>
          </w:p>
          <w:p w14:paraId="07EFC3A1"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Integrated Learning </w:t>
            </w:r>
            <w:r w:rsidRPr="5F16CAB4">
              <w:rPr>
                <w:rStyle w:val="eop"/>
                <w:color w:val="000000" w:themeColor="text1"/>
                <w:sz w:val="20"/>
                <w:szCs w:val="20"/>
              </w:rPr>
              <w:t> </w:t>
            </w:r>
          </w:p>
          <w:p w14:paraId="3EA4B717"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01E162CA"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lastRenderedPageBreak/>
              <w:t>Students will demonstrate how academic knowledge </w:t>
            </w:r>
            <w:r w:rsidRPr="5F16CAB4">
              <w:rPr>
                <w:rStyle w:val="eop"/>
                <w:color w:val="000000" w:themeColor="text1"/>
                <w:sz w:val="20"/>
                <w:szCs w:val="20"/>
              </w:rPr>
              <w:t> </w:t>
            </w:r>
          </w:p>
          <w:p w14:paraId="342F89CE"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and skills are applied in the workplace and other settings. </w:t>
            </w:r>
            <w:r w:rsidRPr="5F16CAB4">
              <w:rPr>
                <w:rStyle w:val="eop"/>
                <w:color w:val="000000" w:themeColor="text1"/>
                <w:sz w:val="20"/>
                <w:szCs w:val="20"/>
              </w:rPr>
              <w:t> </w:t>
            </w:r>
          </w:p>
          <w:p w14:paraId="66AEFADC"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6AE31C9C"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Standard 3a:</w:t>
            </w:r>
            <w:r w:rsidRPr="5F16CAB4">
              <w:rPr>
                <w:rStyle w:val="normaltextrun"/>
                <w:color w:val="000000" w:themeColor="text1"/>
                <w:sz w:val="20"/>
                <w:szCs w:val="20"/>
              </w:rPr>
              <w:t>  </w:t>
            </w:r>
            <w:r w:rsidRPr="5F16CAB4">
              <w:rPr>
                <w:rStyle w:val="eop"/>
                <w:color w:val="000000" w:themeColor="text1"/>
                <w:sz w:val="20"/>
                <w:szCs w:val="20"/>
              </w:rPr>
              <w:t> </w:t>
            </w:r>
          </w:p>
          <w:p w14:paraId="642C1EBE"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Universal Foundation  </w:t>
            </w:r>
            <w:r w:rsidRPr="5F16CAB4">
              <w:rPr>
                <w:rStyle w:val="eop"/>
                <w:color w:val="000000" w:themeColor="text1"/>
                <w:sz w:val="20"/>
                <w:szCs w:val="20"/>
              </w:rPr>
              <w:t> </w:t>
            </w:r>
          </w:p>
          <w:p w14:paraId="715C6425"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Skills </w:t>
            </w:r>
            <w:r w:rsidRPr="5F16CAB4">
              <w:rPr>
                <w:rStyle w:val="eop"/>
                <w:color w:val="000000" w:themeColor="text1"/>
                <w:sz w:val="20"/>
                <w:szCs w:val="20"/>
              </w:rPr>
              <w:t> </w:t>
            </w:r>
          </w:p>
          <w:p w14:paraId="37B61E84"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59D13138" w14:textId="05121635" w:rsidR="20155031" w:rsidRDefault="20155031" w:rsidP="5F16CAB4">
            <w:pPr>
              <w:jc w:val="center"/>
              <w:rPr>
                <w:rStyle w:val="eop"/>
                <w:color w:val="000000" w:themeColor="text1"/>
                <w:sz w:val="20"/>
              </w:rPr>
            </w:pPr>
            <w:r w:rsidRPr="5F16CAB4">
              <w:rPr>
                <w:rStyle w:val="normaltextrun"/>
                <w:color w:val="000000" w:themeColor="text1"/>
                <w:sz w:val="20"/>
              </w:rPr>
              <w:t>Students will demonstrate mastery of the foundation skills and competencies essential for success in the workplace</w:t>
            </w:r>
          </w:p>
        </w:tc>
        <w:tc>
          <w:tcPr>
            <w:tcW w:w="3263" w:type="dxa"/>
          </w:tcPr>
          <w:p w14:paraId="1653A77B" w14:textId="5D9DDF5C" w:rsidR="7C910B2C" w:rsidRDefault="7C910B2C" w:rsidP="002D116E">
            <w:pPr>
              <w:pStyle w:val="paragraph"/>
              <w:numPr>
                <w:ilvl w:val="0"/>
                <w:numId w:val="20"/>
              </w:numPr>
              <w:tabs>
                <w:tab w:val="clear" w:pos="720"/>
              </w:tabs>
              <w:spacing w:before="0" w:beforeAutospacing="0" w:after="0" w:afterAutospacing="0"/>
              <w:ind w:left="270" w:firstLine="0"/>
              <w:rPr>
                <w:sz w:val="21"/>
                <w:szCs w:val="21"/>
              </w:rPr>
            </w:pPr>
            <w:r w:rsidRPr="5F16CAB4">
              <w:rPr>
                <w:rFonts w:ascii="Arial" w:eastAsia="Arial" w:hAnsi="Arial" w:cs="Arial"/>
                <w:b/>
                <w:bCs/>
                <w:sz w:val="19"/>
                <w:szCs w:val="19"/>
              </w:rPr>
              <w:lastRenderedPageBreak/>
              <w:t xml:space="preserve">Skills &amp; Strengths - Getting to know you:    </w:t>
            </w:r>
            <w:r w:rsidRPr="5F16CAB4">
              <w:rPr>
                <w:sz w:val="21"/>
                <w:szCs w:val="21"/>
              </w:rPr>
              <w:t>Students should be able to take a survey of 56 questions to determine their top 3 intelligences (musical, nature, body, self, spatial, social, math, language)</w:t>
            </w:r>
          </w:p>
          <w:p w14:paraId="1A085799" w14:textId="6158D221" w:rsidR="5F16CAB4" w:rsidRDefault="5F16CAB4" w:rsidP="5F16CAB4">
            <w:pPr>
              <w:pStyle w:val="paragraph"/>
              <w:spacing w:before="0" w:beforeAutospacing="0" w:after="0" w:afterAutospacing="0"/>
              <w:rPr>
                <w:color w:val="00B050"/>
                <w:sz w:val="21"/>
                <w:szCs w:val="21"/>
              </w:rPr>
            </w:pPr>
          </w:p>
          <w:p w14:paraId="151F20AC" w14:textId="2638D939" w:rsidR="7C910B2C" w:rsidRDefault="7C910B2C" w:rsidP="002D116E">
            <w:pPr>
              <w:pStyle w:val="paragraph"/>
              <w:numPr>
                <w:ilvl w:val="0"/>
                <w:numId w:val="20"/>
              </w:numPr>
              <w:tabs>
                <w:tab w:val="clear" w:pos="720"/>
              </w:tabs>
              <w:spacing w:before="0" w:beforeAutospacing="0" w:after="0" w:afterAutospacing="0"/>
              <w:ind w:left="270" w:firstLine="0"/>
              <w:rPr>
                <w:rFonts w:ascii="Calibri" w:hAnsi="Calibri" w:cs="Calibri"/>
                <w:color w:val="000000" w:themeColor="text1"/>
                <w:sz w:val="22"/>
                <w:szCs w:val="22"/>
              </w:rPr>
            </w:pPr>
            <w:r w:rsidRPr="5F16CAB4">
              <w:rPr>
                <w:rStyle w:val="normaltextrun"/>
                <w:b/>
                <w:bCs/>
                <w:color w:val="000000" w:themeColor="text1"/>
                <w:sz w:val="22"/>
                <w:szCs w:val="22"/>
              </w:rPr>
              <w:t>Self-Assessment: </w:t>
            </w:r>
            <w:r w:rsidRPr="5F16CAB4">
              <w:rPr>
                <w:rStyle w:val="eop"/>
                <w:color w:val="000000" w:themeColor="text1"/>
                <w:sz w:val="22"/>
                <w:szCs w:val="22"/>
              </w:rPr>
              <w:t> </w:t>
            </w:r>
          </w:p>
          <w:p w14:paraId="00ED772A" w14:textId="77777777" w:rsidR="20155031" w:rsidRDefault="20155031" w:rsidP="5F16CAB4">
            <w:pPr>
              <w:pStyle w:val="paragraph"/>
              <w:spacing w:before="0" w:beforeAutospacing="0" w:after="0" w:afterAutospacing="0"/>
              <w:rPr>
                <w:rFonts w:ascii="Calibri" w:hAnsi="Calibri" w:cs="Calibri"/>
                <w:color w:val="000000" w:themeColor="text1"/>
                <w:sz w:val="22"/>
                <w:szCs w:val="22"/>
              </w:rPr>
            </w:pPr>
            <w:r w:rsidRPr="5F16CAB4">
              <w:rPr>
                <w:rStyle w:val="eop"/>
                <w:color w:val="000000" w:themeColor="text1"/>
                <w:sz w:val="20"/>
                <w:szCs w:val="20"/>
              </w:rPr>
              <w:t> </w:t>
            </w:r>
          </w:p>
          <w:p w14:paraId="2AB4299F" w14:textId="77777777" w:rsidR="20155031" w:rsidRDefault="20155031" w:rsidP="5F16CAB4">
            <w:pPr>
              <w:pStyle w:val="paragraph"/>
              <w:spacing w:before="0" w:beforeAutospacing="0" w:after="0" w:afterAutospacing="0"/>
              <w:rPr>
                <w:rFonts w:ascii="Calibri" w:hAnsi="Calibri" w:cs="Calibri"/>
                <w:sz w:val="22"/>
                <w:szCs w:val="22"/>
              </w:rPr>
            </w:pPr>
            <w:r w:rsidRPr="5F16CAB4">
              <w:rPr>
                <w:rStyle w:val="normaltextrun"/>
                <w:sz w:val="20"/>
                <w:szCs w:val="20"/>
                <w:u w:val="single"/>
              </w:rPr>
              <w:t>What skills and information should be considered for viable career planning?</w:t>
            </w:r>
            <w:r w:rsidRPr="5F16CAB4">
              <w:rPr>
                <w:rStyle w:val="eop"/>
                <w:sz w:val="20"/>
                <w:szCs w:val="20"/>
              </w:rPr>
              <w:t> </w:t>
            </w:r>
          </w:p>
          <w:p w14:paraId="13061B2F" w14:textId="77777777" w:rsidR="20155031" w:rsidRDefault="20155031" w:rsidP="5F16CAB4">
            <w:pPr>
              <w:pStyle w:val="paragraph"/>
              <w:spacing w:before="0" w:beforeAutospacing="0" w:after="0" w:afterAutospacing="0"/>
              <w:ind w:left="270"/>
              <w:rPr>
                <w:rFonts w:ascii="Calibri" w:hAnsi="Calibri" w:cs="Calibri"/>
                <w:color w:val="000000" w:themeColor="text1"/>
                <w:sz w:val="22"/>
                <w:szCs w:val="22"/>
              </w:rPr>
            </w:pPr>
            <w:r w:rsidRPr="5F16CAB4">
              <w:rPr>
                <w:rStyle w:val="eop"/>
                <w:color w:val="000000" w:themeColor="text1"/>
                <w:sz w:val="20"/>
                <w:szCs w:val="20"/>
              </w:rPr>
              <w:t> </w:t>
            </w:r>
          </w:p>
          <w:p w14:paraId="1D5EC07A" w14:textId="77777777" w:rsidR="7C910B2C" w:rsidRDefault="7C910B2C" w:rsidP="002D116E">
            <w:pPr>
              <w:pStyle w:val="paragraph"/>
              <w:numPr>
                <w:ilvl w:val="1"/>
                <w:numId w:val="20"/>
              </w:numPr>
              <w:spacing w:before="0" w:beforeAutospacing="0" w:after="0" w:afterAutospacing="0"/>
              <w:ind w:left="190" w:hanging="180"/>
              <w:rPr>
                <w:rStyle w:val="normaltextrun"/>
                <w:rFonts w:ascii="Calibri" w:hAnsi="Calibri" w:cs="Calibri"/>
                <w:color w:val="000000" w:themeColor="text1"/>
                <w:sz w:val="22"/>
                <w:szCs w:val="22"/>
              </w:rPr>
            </w:pPr>
            <w:r w:rsidRPr="5F16CAB4">
              <w:rPr>
                <w:rStyle w:val="normaltextrun"/>
                <w:color w:val="000000" w:themeColor="text1"/>
                <w:sz w:val="20"/>
                <w:szCs w:val="20"/>
              </w:rPr>
              <w:t>Identify potential career pathways--16 career clusters as outlined in Common Career </w:t>
            </w:r>
          </w:p>
          <w:p w14:paraId="0BB4A2BE" w14:textId="77777777" w:rsidR="20155031" w:rsidRDefault="20155031" w:rsidP="5F16CAB4">
            <w:pPr>
              <w:pStyle w:val="paragraph"/>
              <w:spacing w:before="0" w:beforeAutospacing="0" w:after="0" w:afterAutospacing="0"/>
              <w:ind w:left="190"/>
              <w:rPr>
                <w:rFonts w:ascii="Calibri" w:hAnsi="Calibri" w:cs="Calibri"/>
                <w:color w:val="000000" w:themeColor="text1"/>
                <w:sz w:val="22"/>
                <w:szCs w:val="22"/>
              </w:rPr>
            </w:pPr>
            <w:r w:rsidRPr="5F16CAB4">
              <w:rPr>
                <w:rStyle w:val="normaltextrun"/>
                <w:color w:val="000000" w:themeColor="text1"/>
                <w:sz w:val="20"/>
                <w:szCs w:val="20"/>
              </w:rPr>
              <w:t>Technical Core  (CCTC) </w:t>
            </w:r>
            <w:r w:rsidRPr="5F16CAB4">
              <w:rPr>
                <w:rStyle w:val="eop"/>
                <w:color w:val="000000" w:themeColor="text1"/>
                <w:sz w:val="20"/>
                <w:szCs w:val="20"/>
              </w:rPr>
              <w:t> </w:t>
            </w:r>
          </w:p>
          <w:p w14:paraId="7ABC9E66" w14:textId="77777777" w:rsidR="20155031" w:rsidRDefault="20155031" w:rsidP="5F16CAB4">
            <w:pPr>
              <w:pStyle w:val="paragraph"/>
              <w:spacing w:before="0" w:beforeAutospacing="0" w:after="0" w:afterAutospacing="0"/>
              <w:ind w:left="270"/>
              <w:rPr>
                <w:rFonts w:ascii="Calibri" w:hAnsi="Calibri" w:cs="Calibri"/>
                <w:color w:val="000000" w:themeColor="text1"/>
                <w:sz w:val="22"/>
                <w:szCs w:val="22"/>
              </w:rPr>
            </w:pPr>
            <w:r w:rsidRPr="5F16CAB4">
              <w:rPr>
                <w:rStyle w:val="normaltextrun"/>
                <w:color w:val="000000" w:themeColor="text1"/>
                <w:sz w:val="20"/>
                <w:szCs w:val="20"/>
              </w:rPr>
              <w:t> </w:t>
            </w:r>
            <w:r w:rsidRPr="5F16CAB4">
              <w:rPr>
                <w:rStyle w:val="eop"/>
                <w:color w:val="000000" w:themeColor="text1"/>
                <w:sz w:val="20"/>
                <w:szCs w:val="20"/>
              </w:rPr>
              <w:t> </w:t>
            </w:r>
          </w:p>
          <w:p w14:paraId="39D39132" w14:textId="77777777" w:rsidR="7C910B2C" w:rsidRDefault="7C910B2C" w:rsidP="002D116E">
            <w:pPr>
              <w:pStyle w:val="paragraph"/>
              <w:numPr>
                <w:ilvl w:val="1"/>
                <w:numId w:val="20"/>
              </w:numPr>
              <w:spacing w:before="0" w:beforeAutospacing="0" w:after="0" w:afterAutospacing="0"/>
              <w:ind w:left="240" w:hanging="180"/>
              <w:rPr>
                <w:rStyle w:val="normaltextrun"/>
                <w:rFonts w:ascii="Calibri" w:hAnsi="Calibri" w:cs="Calibri"/>
                <w:color w:val="000000" w:themeColor="text1"/>
                <w:sz w:val="22"/>
                <w:szCs w:val="22"/>
              </w:rPr>
            </w:pPr>
            <w:r w:rsidRPr="5F16CAB4">
              <w:rPr>
                <w:rStyle w:val="normaltextrun"/>
                <w:color w:val="000000" w:themeColor="text1"/>
                <w:sz w:val="20"/>
                <w:szCs w:val="20"/>
              </w:rPr>
              <w:t>Assess individual</w:t>
            </w:r>
          </w:p>
          <w:p w14:paraId="36A8ED41" w14:textId="77777777" w:rsidR="20155031" w:rsidRDefault="20155031" w:rsidP="5F16CAB4">
            <w:pPr>
              <w:pStyle w:val="paragraph"/>
              <w:spacing w:before="0" w:beforeAutospacing="0" w:after="0" w:afterAutospacing="0"/>
              <w:ind w:left="240"/>
              <w:rPr>
                <w:rFonts w:ascii="Calibri" w:hAnsi="Calibri" w:cs="Calibri"/>
                <w:color w:val="000000" w:themeColor="text1"/>
                <w:sz w:val="22"/>
                <w:szCs w:val="22"/>
              </w:rPr>
            </w:pPr>
            <w:r w:rsidRPr="5F16CAB4">
              <w:rPr>
                <w:rStyle w:val="normaltextrun"/>
                <w:color w:val="000000" w:themeColor="text1"/>
                <w:sz w:val="20"/>
                <w:szCs w:val="20"/>
              </w:rPr>
              <w:t>skills, values,  needs, personal attributes, and </w:t>
            </w:r>
            <w:r w:rsidRPr="5F16CAB4">
              <w:rPr>
                <w:rStyle w:val="eop"/>
                <w:color w:val="000000" w:themeColor="text1"/>
                <w:sz w:val="20"/>
                <w:szCs w:val="20"/>
              </w:rPr>
              <w:t> </w:t>
            </w:r>
            <w:r w:rsidRPr="5F16CAB4">
              <w:rPr>
                <w:rStyle w:val="normaltextrun"/>
                <w:color w:val="000000" w:themeColor="text1"/>
                <w:sz w:val="20"/>
                <w:szCs w:val="20"/>
              </w:rPr>
              <w:t xml:space="preserve"> lifestyle choices </w:t>
            </w:r>
            <w:r w:rsidRPr="5F16CAB4">
              <w:rPr>
                <w:rStyle w:val="eop"/>
                <w:color w:val="000000" w:themeColor="text1"/>
                <w:sz w:val="20"/>
                <w:szCs w:val="20"/>
              </w:rPr>
              <w:t> </w:t>
            </w:r>
          </w:p>
          <w:p w14:paraId="58B7B377" w14:textId="77777777" w:rsidR="20155031" w:rsidRDefault="20155031" w:rsidP="5F16CAB4">
            <w:pPr>
              <w:pStyle w:val="paragraph"/>
              <w:spacing w:before="0" w:beforeAutospacing="0" w:after="0" w:afterAutospacing="0"/>
              <w:ind w:left="270"/>
              <w:rPr>
                <w:rFonts w:ascii="Calibri" w:hAnsi="Calibri" w:cs="Calibri"/>
                <w:color w:val="000000" w:themeColor="text1"/>
                <w:sz w:val="22"/>
                <w:szCs w:val="22"/>
              </w:rPr>
            </w:pPr>
            <w:r w:rsidRPr="5F16CAB4">
              <w:rPr>
                <w:rStyle w:val="normaltextrun"/>
                <w:color w:val="000000" w:themeColor="text1"/>
                <w:sz w:val="20"/>
                <w:szCs w:val="20"/>
              </w:rPr>
              <w:t> </w:t>
            </w:r>
            <w:r w:rsidRPr="5F16CAB4">
              <w:rPr>
                <w:rStyle w:val="eop"/>
                <w:color w:val="000000" w:themeColor="text1"/>
                <w:sz w:val="20"/>
                <w:szCs w:val="20"/>
              </w:rPr>
              <w:t> </w:t>
            </w:r>
          </w:p>
          <w:p w14:paraId="43B077AB" w14:textId="77777777" w:rsidR="20155031" w:rsidRDefault="20155031" w:rsidP="002D116E">
            <w:pPr>
              <w:pStyle w:val="paragraph"/>
              <w:numPr>
                <w:ilvl w:val="0"/>
                <w:numId w:val="21"/>
              </w:numPr>
              <w:spacing w:before="0" w:beforeAutospacing="0" w:after="0" w:afterAutospacing="0"/>
              <w:ind w:left="270" w:firstLine="0"/>
              <w:rPr>
                <w:rFonts w:ascii="Calibri" w:hAnsi="Calibri" w:cs="Calibri"/>
                <w:color w:val="000000" w:themeColor="text1"/>
                <w:sz w:val="22"/>
                <w:szCs w:val="22"/>
              </w:rPr>
            </w:pPr>
            <w:r w:rsidRPr="5F16CAB4">
              <w:rPr>
                <w:rStyle w:val="normaltextrun"/>
                <w:b/>
                <w:bCs/>
                <w:color w:val="000000" w:themeColor="text1"/>
                <w:sz w:val="20"/>
                <w:szCs w:val="20"/>
              </w:rPr>
              <w:t>Labor Market Data </w:t>
            </w:r>
            <w:r w:rsidRPr="5F16CAB4">
              <w:rPr>
                <w:rStyle w:val="eop"/>
                <w:color w:val="000000" w:themeColor="text1"/>
                <w:sz w:val="20"/>
                <w:szCs w:val="20"/>
              </w:rPr>
              <w:t> </w:t>
            </w:r>
          </w:p>
          <w:p w14:paraId="1BF0BD3C" w14:textId="77777777" w:rsidR="20155031" w:rsidRDefault="20155031" w:rsidP="5F16CAB4">
            <w:pPr>
              <w:pStyle w:val="paragraph"/>
              <w:spacing w:before="0" w:beforeAutospacing="0" w:after="0" w:afterAutospacing="0"/>
              <w:ind w:left="270"/>
              <w:rPr>
                <w:rFonts w:ascii="Calibri" w:hAnsi="Calibri" w:cs="Calibri"/>
                <w:color w:val="000000" w:themeColor="text1"/>
                <w:sz w:val="22"/>
                <w:szCs w:val="22"/>
              </w:rPr>
            </w:pPr>
            <w:r w:rsidRPr="5F16CAB4">
              <w:rPr>
                <w:rStyle w:val="normaltextrun"/>
                <w:color w:val="000000" w:themeColor="text1"/>
                <w:sz w:val="20"/>
                <w:szCs w:val="20"/>
              </w:rPr>
              <w:t> </w:t>
            </w:r>
            <w:r w:rsidRPr="5F16CAB4">
              <w:rPr>
                <w:rStyle w:val="eop"/>
                <w:color w:val="000000" w:themeColor="text1"/>
                <w:sz w:val="20"/>
                <w:szCs w:val="20"/>
              </w:rPr>
              <w:t> </w:t>
            </w:r>
          </w:p>
          <w:p w14:paraId="2464CECF" w14:textId="77777777" w:rsidR="20155031" w:rsidRDefault="20155031" w:rsidP="002D116E">
            <w:pPr>
              <w:pStyle w:val="paragraph"/>
              <w:numPr>
                <w:ilvl w:val="0"/>
                <w:numId w:val="22"/>
              </w:numPr>
              <w:tabs>
                <w:tab w:val="clear" w:pos="720"/>
              </w:tabs>
              <w:spacing w:before="0" w:beforeAutospacing="0" w:after="0" w:afterAutospacing="0"/>
              <w:ind w:left="370" w:hanging="450"/>
              <w:rPr>
                <w:rFonts w:ascii="Calibri" w:hAnsi="Calibri" w:cs="Calibri"/>
                <w:color w:val="000000" w:themeColor="text1"/>
                <w:sz w:val="22"/>
                <w:szCs w:val="22"/>
              </w:rPr>
            </w:pPr>
            <w:r w:rsidRPr="5F16CAB4">
              <w:rPr>
                <w:rStyle w:val="normaltextrun"/>
                <w:color w:val="000000" w:themeColor="text1"/>
                <w:sz w:val="20"/>
                <w:szCs w:val="20"/>
              </w:rPr>
              <w:t>Identify career area of interest </w:t>
            </w:r>
            <w:r w:rsidRPr="5F16CAB4">
              <w:rPr>
                <w:rStyle w:val="eop"/>
                <w:color w:val="000000" w:themeColor="text1"/>
                <w:sz w:val="20"/>
                <w:szCs w:val="20"/>
              </w:rPr>
              <w:t> </w:t>
            </w:r>
          </w:p>
          <w:p w14:paraId="7B41A412" w14:textId="77777777" w:rsidR="20155031" w:rsidRDefault="20155031" w:rsidP="5F16CAB4">
            <w:pPr>
              <w:pStyle w:val="paragraph"/>
              <w:spacing w:before="0" w:beforeAutospacing="0" w:after="0" w:afterAutospacing="0"/>
              <w:ind w:left="270"/>
              <w:rPr>
                <w:rFonts w:ascii="Calibri" w:hAnsi="Calibri" w:cs="Calibri"/>
                <w:color w:val="000000" w:themeColor="text1"/>
                <w:sz w:val="22"/>
                <w:szCs w:val="22"/>
              </w:rPr>
            </w:pPr>
            <w:r w:rsidRPr="5F16CAB4">
              <w:rPr>
                <w:rStyle w:val="normaltextrun"/>
                <w:color w:val="000000" w:themeColor="text1"/>
                <w:sz w:val="20"/>
                <w:szCs w:val="20"/>
              </w:rPr>
              <w:t> </w:t>
            </w:r>
            <w:r w:rsidRPr="5F16CAB4">
              <w:rPr>
                <w:rStyle w:val="eop"/>
                <w:color w:val="000000" w:themeColor="text1"/>
                <w:sz w:val="20"/>
                <w:szCs w:val="20"/>
              </w:rPr>
              <w:t> </w:t>
            </w:r>
          </w:p>
          <w:p w14:paraId="5CD8A243" w14:textId="77777777" w:rsidR="20155031" w:rsidRDefault="20155031" w:rsidP="002D116E">
            <w:pPr>
              <w:pStyle w:val="paragraph"/>
              <w:numPr>
                <w:ilvl w:val="0"/>
                <w:numId w:val="23"/>
              </w:numPr>
              <w:tabs>
                <w:tab w:val="clear" w:pos="720"/>
              </w:tabs>
              <w:spacing w:before="0" w:beforeAutospacing="0" w:after="0" w:afterAutospacing="0"/>
              <w:ind w:left="270" w:hanging="288"/>
              <w:rPr>
                <w:rFonts w:ascii="Calibri" w:hAnsi="Calibri" w:cs="Calibri"/>
                <w:color w:val="000000" w:themeColor="text1"/>
                <w:sz w:val="22"/>
                <w:szCs w:val="22"/>
              </w:rPr>
            </w:pPr>
            <w:r w:rsidRPr="5F16CAB4">
              <w:rPr>
                <w:rStyle w:val="normaltextrun"/>
                <w:color w:val="000000" w:themeColor="text1"/>
                <w:sz w:val="20"/>
                <w:szCs w:val="20"/>
              </w:rPr>
              <w:t>Research national, state, and local labor market data </w:t>
            </w:r>
            <w:r w:rsidRPr="5F16CAB4">
              <w:rPr>
                <w:rStyle w:val="eop"/>
                <w:color w:val="000000" w:themeColor="text1"/>
                <w:sz w:val="20"/>
                <w:szCs w:val="20"/>
              </w:rPr>
              <w:t> </w:t>
            </w:r>
          </w:p>
          <w:p w14:paraId="105CBABB" w14:textId="77777777" w:rsidR="20155031" w:rsidRDefault="20155031" w:rsidP="5F16CAB4">
            <w:pPr>
              <w:pStyle w:val="paragraph"/>
              <w:spacing w:before="0" w:beforeAutospacing="0" w:after="0" w:afterAutospacing="0"/>
              <w:ind w:left="270"/>
              <w:rPr>
                <w:rFonts w:ascii="Calibri" w:hAnsi="Calibri" w:cs="Calibri"/>
                <w:color w:val="000000" w:themeColor="text1"/>
                <w:sz w:val="22"/>
                <w:szCs w:val="22"/>
              </w:rPr>
            </w:pPr>
            <w:r w:rsidRPr="5F16CAB4">
              <w:rPr>
                <w:rStyle w:val="normaltextrun"/>
                <w:color w:val="000000" w:themeColor="text1"/>
                <w:sz w:val="20"/>
                <w:szCs w:val="20"/>
              </w:rPr>
              <w:t> </w:t>
            </w:r>
            <w:r w:rsidRPr="5F16CAB4">
              <w:rPr>
                <w:rStyle w:val="eop"/>
                <w:color w:val="000000" w:themeColor="text1"/>
                <w:sz w:val="20"/>
                <w:szCs w:val="20"/>
              </w:rPr>
              <w:t> </w:t>
            </w:r>
          </w:p>
          <w:p w14:paraId="69A859EC" w14:textId="77777777" w:rsidR="20155031" w:rsidRDefault="20155031" w:rsidP="002D116E">
            <w:pPr>
              <w:pStyle w:val="paragraph"/>
              <w:numPr>
                <w:ilvl w:val="0"/>
                <w:numId w:val="24"/>
              </w:numPr>
              <w:tabs>
                <w:tab w:val="clear" w:pos="720"/>
              </w:tabs>
              <w:spacing w:before="0" w:beforeAutospacing="0" w:after="0" w:afterAutospacing="0"/>
              <w:ind w:left="270" w:hanging="270"/>
              <w:rPr>
                <w:rFonts w:ascii="Calibri" w:hAnsi="Calibri" w:cs="Calibri"/>
                <w:color w:val="000000" w:themeColor="text1"/>
                <w:sz w:val="22"/>
                <w:szCs w:val="22"/>
              </w:rPr>
            </w:pPr>
            <w:r w:rsidRPr="5F16CAB4">
              <w:rPr>
                <w:rStyle w:val="normaltextrun"/>
                <w:color w:val="000000" w:themeColor="text1"/>
                <w:sz w:val="20"/>
                <w:szCs w:val="20"/>
              </w:rPr>
              <w:t>Analyze job market data for </w:t>
            </w:r>
            <w:r w:rsidRPr="5F16CAB4">
              <w:rPr>
                <w:rStyle w:val="eop"/>
                <w:color w:val="000000" w:themeColor="text1"/>
                <w:sz w:val="20"/>
                <w:szCs w:val="20"/>
              </w:rPr>
              <w:t> </w:t>
            </w:r>
          </w:p>
          <w:p w14:paraId="5EDDAB9B" w14:textId="77777777" w:rsidR="20155031" w:rsidRDefault="20155031" w:rsidP="5F16CAB4">
            <w:pPr>
              <w:pStyle w:val="paragraph"/>
              <w:spacing w:before="0" w:beforeAutospacing="0" w:after="0" w:afterAutospacing="0"/>
              <w:rPr>
                <w:rFonts w:ascii="Calibri" w:hAnsi="Calibri" w:cs="Calibri"/>
                <w:color w:val="000000" w:themeColor="text1"/>
                <w:sz w:val="22"/>
                <w:szCs w:val="22"/>
              </w:rPr>
            </w:pPr>
            <w:r w:rsidRPr="5F16CAB4">
              <w:rPr>
                <w:rStyle w:val="normaltextrun"/>
                <w:color w:val="000000" w:themeColor="text1"/>
                <w:sz w:val="20"/>
                <w:szCs w:val="20"/>
              </w:rPr>
              <w:t xml:space="preserve">    specific career areas </w:t>
            </w:r>
            <w:r w:rsidRPr="5F16CAB4">
              <w:rPr>
                <w:rStyle w:val="eop"/>
                <w:color w:val="000000" w:themeColor="text1"/>
                <w:sz w:val="20"/>
                <w:szCs w:val="20"/>
              </w:rPr>
              <w:t> </w:t>
            </w:r>
          </w:p>
          <w:p w14:paraId="2DAC5571" w14:textId="77777777" w:rsidR="20155031" w:rsidRDefault="20155031" w:rsidP="5F16CAB4">
            <w:pPr>
              <w:pStyle w:val="paragraph"/>
              <w:spacing w:before="0" w:beforeAutospacing="0" w:after="0" w:afterAutospacing="0"/>
              <w:ind w:left="270"/>
              <w:rPr>
                <w:rFonts w:ascii="Calibri" w:hAnsi="Calibri" w:cs="Calibri"/>
                <w:color w:val="000000" w:themeColor="text1"/>
                <w:sz w:val="22"/>
                <w:szCs w:val="22"/>
              </w:rPr>
            </w:pPr>
            <w:r w:rsidRPr="5F16CAB4">
              <w:rPr>
                <w:rStyle w:val="normaltextrun"/>
                <w:color w:val="000000" w:themeColor="text1"/>
                <w:sz w:val="20"/>
                <w:szCs w:val="20"/>
              </w:rPr>
              <w:t> </w:t>
            </w:r>
            <w:r w:rsidRPr="5F16CAB4">
              <w:rPr>
                <w:rStyle w:val="eop"/>
                <w:color w:val="000000" w:themeColor="text1"/>
                <w:sz w:val="20"/>
                <w:szCs w:val="20"/>
              </w:rPr>
              <w:t> </w:t>
            </w:r>
          </w:p>
          <w:p w14:paraId="44F1D7FB" w14:textId="77777777" w:rsidR="20155031" w:rsidRDefault="20155031" w:rsidP="002D116E">
            <w:pPr>
              <w:pStyle w:val="paragraph"/>
              <w:numPr>
                <w:ilvl w:val="0"/>
                <w:numId w:val="25"/>
              </w:numPr>
              <w:tabs>
                <w:tab w:val="clear" w:pos="720"/>
              </w:tabs>
              <w:spacing w:before="0" w:beforeAutospacing="0" w:after="0" w:afterAutospacing="0"/>
              <w:ind w:left="270" w:hanging="198"/>
              <w:rPr>
                <w:rFonts w:ascii="Calibri" w:hAnsi="Calibri" w:cs="Calibri"/>
                <w:color w:val="000000" w:themeColor="text1"/>
                <w:sz w:val="22"/>
                <w:szCs w:val="22"/>
              </w:rPr>
            </w:pPr>
            <w:r w:rsidRPr="5F16CAB4">
              <w:rPr>
                <w:rStyle w:val="normaltextrun"/>
                <w:color w:val="000000" w:themeColor="text1"/>
                <w:sz w:val="20"/>
                <w:szCs w:val="20"/>
              </w:rPr>
              <w:lastRenderedPageBreak/>
              <w:t>Analyze the role that networking plays in career research </w:t>
            </w:r>
            <w:r w:rsidRPr="5F16CAB4">
              <w:rPr>
                <w:rStyle w:val="eop"/>
                <w:color w:val="000000" w:themeColor="text1"/>
                <w:sz w:val="20"/>
                <w:szCs w:val="20"/>
              </w:rPr>
              <w:t> </w:t>
            </w:r>
          </w:p>
          <w:p w14:paraId="26E0EA19" w14:textId="77777777" w:rsidR="20155031" w:rsidRDefault="20155031" w:rsidP="5F16CAB4">
            <w:pPr>
              <w:pStyle w:val="paragraph"/>
              <w:spacing w:before="0" w:beforeAutospacing="0" w:after="0" w:afterAutospacing="0"/>
              <w:ind w:left="270"/>
              <w:rPr>
                <w:rFonts w:ascii="Calibri" w:hAnsi="Calibri" w:cs="Calibri"/>
                <w:color w:val="000000" w:themeColor="text1"/>
                <w:sz w:val="22"/>
                <w:szCs w:val="22"/>
              </w:rPr>
            </w:pPr>
            <w:r w:rsidRPr="5F16CAB4">
              <w:rPr>
                <w:rStyle w:val="normaltextrun"/>
                <w:color w:val="000000" w:themeColor="text1"/>
                <w:sz w:val="20"/>
                <w:szCs w:val="20"/>
              </w:rPr>
              <w:t> </w:t>
            </w:r>
            <w:r w:rsidRPr="5F16CAB4">
              <w:rPr>
                <w:rStyle w:val="eop"/>
                <w:color w:val="000000" w:themeColor="text1"/>
                <w:sz w:val="20"/>
                <w:szCs w:val="20"/>
              </w:rPr>
              <w:t> </w:t>
            </w:r>
          </w:p>
          <w:p w14:paraId="2CA7D948" w14:textId="77777777" w:rsidR="20155031" w:rsidRDefault="20155031" w:rsidP="002D116E">
            <w:pPr>
              <w:pStyle w:val="paragraph"/>
              <w:numPr>
                <w:ilvl w:val="0"/>
                <w:numId w:val="26"/>
              </w:numPr>
              <w:spacing w:before="0" w:beforeAutospacing="0" w:after="0" w:afterAutospacing="0"/>
              <w:ind w:left="270" w:hanging="198"/>
              <w:rPr>
                <w:rFonts w:ascii="Calibri" w:hAnsi="Calibri" w:cs="Calibri"/>
                <w:color w:val="000000" w:themeColor="text1"/>
                <w:sz w:val="22"/>
                <w:szCs w:val="22"/>
              </w:rPr>
            </w:pPr>
            <w:r w:rsidRPr="5F16CAB4">
              <w:rPr>
                <w:rStyle w:val="normaltextrun"/>
                <w:color w:val="000000" w:themeColor="text1"/>
                <w:sz w:val="20"/>
                <w:szCs w:val="20"/>
              </w:rPr>
              <w:t>Investigate opportunities to learn about specific careers through research and  networking </w:t>
            </w:r>
            <w:r w:rsidRPr="5F16CAB4">
              <w:rPr>
                <w:rStyle w:val="eop"/>
                <w:color w:val="000000" w:themeColor="text1"/>
                <w:sz w:val="20"/>
                <w:szCs w:val="20"/>
              </w:rPr>
              <w:t> </w:t>
            </w:r>
          </w:p>
          <w:p w14:paraId="4D9A595F" w14:textId="77777777" w:rsidR="20155031" w:rsidRDefault="20155031" w:rsidP="5F16CAB4">
            <w:pPr>
              <w:pStyle w:val="paragraph"/>
              <w:spacing w:before="0" w:beforeAutospacing="0" w:after="0" w:afterAutospacing="0"/>
              <w:ind w:left="90"/>
              <w:rPr>
                <w:rFonts w:ascii="Calibri" w:hAnsi="Calibri" w:cs="Calibri"/>
                <w:color w:val="000000" w:themeColor="text1"/>
                <w:sz w:val="22"/>
                <w:szCs w:val="22"/>
              </w:rPr>
            </w:pPr>
            <w:r w:rsidRPr="5F16CAB4">
              <w:rPr>
                <w:rStyle w:val="normaltextrun"/>
                <w:color w:val="000000" w:themeColor="text1"/>
                <w:sz w:val="20"/>
                <w:szCs w:val="20"/>
              </w:rPr>
              <w:t> </w:t>
            </w:r>
            <w:r w:rsidRPr="5F16CAB4">
              <w:rPr>
                <w:rStyle w:val="eop"/>
                <w:color w:val="000000" w:themeColor="text1"/>
                <w:sz w:val="20"/>
                <w:szCs w:val="20"/>
              </w:rPr>
              <w:t> </w:t>
            </w:r>
          </w:p>
          <w:p w14:paraId="28598244" w14:textId="77777777" w:rsidR="20155031" w:rsidRDefault="20155031" w:rsidP="002D116E">
            <w:pPr>
              <w:pStyle w:val="paragraph"/>
              <w:numPr>
                <w:ilvl w:val="0"/>
                <w:numId w:val="27"/>
              </w:numPr>
              <w:spacing w:before="0" w:beforeAutospacing="0" w:after="0" w:afterAutospacing="0"/>
              <w:ind w:left="270" w:firstLine="0"/>
              <w:rPr>
                <w:rFonts w:ascii="Calibri" w:hAnsi="Calibri" w:cs="Calibri"/>
                <w:color w:val="000000" w:themeColor="text1"/>
                <w:sz w:val="22"/>
                <w:szCs w:val="22"/>
              </w:rPr>
            </w:pPr>
            <w:r w:rsidRPr="5F16CAB4">
              <w:rPr>
                <w:rStyle w:val="normaltextrun"/>
                <w:b/>
                <w:bCs/>
                <w:color w:val="000000" w:themeColor="text1"/>
                <w:sz w:val="20"/>
                <w:szCs w:val="20"/>
              </w:rPr>
              <w:t>Trends and Opportunities </w:t>
            </w:r>
            <w:r w:rsidRPr="5F16CAB4">
              <w:rPr>
                <w:rStyle w:val="eop"/>
                <w:color w:val="000000" w:themeColor="text1"/>
                <w:sz w:val="20"/>
                <w:szCs w:val="20"/>
              </w:rPr>
              <w:t> </w:t>
            </w:r>
          </w:p>
          <w:p w14:paraId="78F5C45D" w14:textId="77777777" w:rsidR="20155031" w:rsidRDefault="20155031" w:rsidP="5F16CAB4">
            <w:pPr>
              <w:pStyle w:val="paragraph"/>
              <w:spacing w:before="0" w:beforeAutospacing="0" w:after="0" w:afterAutospacing="0"/>
              <w:ind w:left="270"/>
              <w:rPr>
                <w:rFonts w:ascii="Calibri" w:hAnsi="Calibri" w:cs="Calibri"/>
                <w:color w:val="000000" w:themeColor="text1"/>
                <w:sz w:val="22"/>
                <w:szCs w:val="22"/>
              </w:rPr>
            </w:pPr>
            <w:r w:rsidRPr="5F16CAB4">
              <w:rPr>
                <w:rStyle w:val="normaltextrun"/>
                <w:color w:val="000000" w:themeColor="text1"/>
                <w:sz w:val="20"/>
                <w:szCs w:val="20"/>
              </w:rPr>
              <w:t> </w:t>
            </w:r>
            <w:r w:rsidRPr="5F16CAB4">
              <w:rPr>
                <w:rStyle w:val="eop"/>
                <w:color w:val="000000" w:themeColor="text1"/>
                <w:sz w:val="20"/>
                <w:szCs w:val="20"/>
              </w:rPr>
              <w:t> </w:t>
            </w:r>
          </w:p>
          <w:p w14:paraId="2B76600A" w14:textId="77777777" w:rsidR="20155031" w:rsidRDefault="20155031" w:rsidP="002D116E">
            <w:pPr>
              <w:pStyle w:val="paragraph"/>
              <w:numPr>
                <w:ilvl w:val="1"/>
                <w:numId w:val="27"/>
              </w:numPr>
              <w:spacing w:before="0" w:beforeAutospacing="0" w:after="0" w:afterAutospacing="0"/>
              <w:ind w:left="252" w:hanging="180"/>
              <w:rPr>
                <w:rFonts w:ascii="Calibri" w:hAnsi="Calibri" w:cs="Calibri"/>
                <w:color w:val="000000" w:themeColor="text1"/>
                <w:sz w:val="22"/>
                <w:szCs w:val="22"/>
              </w:rPr>
            </w:pPr>
            <w:r w:rsidRPr="5F16CAB4">
              <w:rPr>
                <w:rStyle w:val="normaltextrun"/>
                <w:color w:val="000000" w:themeColor="text1"/>
                <w:sz w:val="20"/>
                <w:szCs w:val="20"/>
              </w:rPr>
              <w:t>Identify resources to conduct career research </w:t>
            </w:r>
            <w:r w:rsidRPr="5F16CAB4">
              <w:rPr>
                <w:rStyle w:val="eop"/>
                <w:color w:val="000000" w:themeColor="text1"/>
                <w:sz w:val="20"/>
                <w:szCs w:val="20"/>
              </w:rPr>
              <w:t> </w:t>
            </w:r>
            <w:r w:rsidRPr="5F16CAB4">
              <w:rPr>
                <w:rStyle w:val="normaltextrun"/>
                <w:color w:val="000000" w:themeColor="text1"/>
                <w:sz w:val="20"/>
                <w:szCs w:val="20"/>
              </w:rPr>
              <w:t>Explore the different career clusters   and particular careers in each cluster </w:t>
            </w:r>
            <w:r w:rsidRPr="5F16CAB4">
              <w:rPr>
                <w:rStyle w:val="eop"/>
                <w:color w:val="000000" w:themeColor="text1"/>
                <w:sz w:val="20"/>
                <w:szCs w:val="20"/>
              </w:rPr>
              <w:t> </w:t>
            </w:r>
          </w:p>
          <w:p w14:paraId="6799A8EA" w14:textId="77777777" w:rsidR="20155031" w:rsidRDefault="20155031" w:rsidP="5F16CAB4">
            <w:pPr>
              <w:pStyle w:val="paragraph"/>
              <w:spacing w:before="0" w:beforeAutospacing="0" w:after="0" w:afterAutospacing="0"/>
              <w:ind w:left="18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496E91A1" w14:textId="77777777" w:rsidR="20155031" w:rsidRDefault="20155031" w:rsidP="002D116E">
            <w:pPr>
              <w:pStyle w:val="paragraph"/>
              <w:numPr>
                <w:ilvl w:val="1"/>
                <w:numId w:val="27"/>
              </w:numPr>
              <w:spacing w:before="0" w:beforeAutospacing="0" w:after="0" w:afterAutospacing="0"/>
              <w:ind w:left="342" w:hanging="270"/>
              <w:rPr>
                <w:rFonts w:ascii="Calibri" w:hAnsi="Calibri" w:cs="Calibri"/>
                <w:color w:val="000000" w:themeColor="text1"/>
                <w:sz w:val="22"/>
                <w:szCs w:val="22"/>
              </w:rPr>
            </w:pPr>
            <w:r w:rsidRPr="5F16CAB4">
              <w:rPr>
                <w:rStyle w:val="normaltextrun"/>
                <w:color w:val="000000" w:themeColor="text1"/>
                <w:sz w:val="20"/>
                <w:szCs w:val="20"/>
              </w:rPr>
              <w:t>Brainstorm how part-time jobs and volunteerism impact future career choices </w:t>
            </w:r>
            <w:r w:rsidRPr="5F16CAB4">
              <w:rPr>
                <w:rStyle w:val="eop"/>
                <w:color w:val="000000" w:themeColor="text1"/>
                <w:sz w:val="20"/>
                <w:szCs w:val="20"/>
              </w:rPr>
              <w:t> </w:t>
            </w:r>
          </w:p>
          <w:p w14:paraId="54B061F6" w14:textId="77777777" w:rsidR="20155031" w:rsidRDefault="20155031" w:rsidP="5F16CAB4">
            <w:pPr>
              <w:pStyle w:val="paragraph"/>
              <w:spacing w:before="0" w:beforeAutospacing="0" w:after="0" w:afterAutospacing="0"/>
              <w:ind w:left="18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0A3F3A76" w14:textId="77777777" w:rsidR="20155031" w:rsidRDefault="20155031" w:rsidP="002D116E">
            <w:pPr>
              <w:pStyle w:val="paragraph"/>
              <w:numPr>
                <w:ilvl w:val="1"/>
                <w:numId w:val="27"/>
              </w:numPr>
              <w:spacing w:before="0" w:beforeAutospacing="0" w:after="0" w:afterAutospacing="0"/>
              <w:ind w:left="252" w:hanging="180"/>
              <w:rPr>
                <w:rFonts w:ascii="Calibri" w:hAnsi="Calibri" w:cs="Calibri"/>
                <w:color w:val="000000" w:themeColor="text1"/>
                <w:sz w:val="22"/>
                <w:szCs w:val="22"/>
              </w:rPr>
            </w:pPr>
            <w:r w:rsidRPr="5F16CAB4">
              <w:rPr>
                <w:rStyle w:val="normaltextrun"/>
                <w:color w:val="000000" w:themeColor="text1"/>
                <w:sz w:val="20"/>
                <w:szCs w:val="20"/>
              </w:rPr>
              <w:t>Explore Civil Service test opportunities </w:t>
            </w:r>
            <w:r w:rsidRPr="5F16CAB4">
              <w:rPr>
                <w:rStyle w:val="eop"/>
                <w:color w:val="000000" w:themeColor="text1"/>
                <w:sz w:val="20"/>
                <w:szCs w:val="20"/>
              </w:rPr>
              <w:t> </w:t>
            </w:r>
          </w:p>
          <w:p w14:paraId="1726E7DA" w14:textId="77777777" w:rsidR="20155031" w:rsidRDefault="20155031" w:rsidP="5F16CAB4">
            <w:pPr>
              <w:pStyle w:val="paragraph"/>
              <w:spacing w:before="0" w:beforeAutospacing="0" w:after="0" w:afterAutospacing="0"/>
              <w:ind w:left="180" w:hanging="108"/>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1CDD5D39" w14:textId="77777777" w:rsidR="20155031" w:rsidRDefault="20155031" w:rsidP="002D116E">
            <w:pPr>
              <w:pStyle w:val="paragraph"/>
              <w:numPr>
                <w:ilvl w:val="1"/>
                <w:numId w:val="27"/>
              </w:numPr>
              <w:spacing w:before="0" w:beforeAutospacing="0" w:after="0" w:afterAutospacing="0"/>
              <w:ind w:left="162" w:hanging="162"/>
              <w:rPr>
                <w:color w:val="000000" w:themeColor="text1"/>
                <w:sz w:val="20"/>
                <w:szCs w:val="20"/>
              </w:rPr>
            </w:pPr>
            <w:r w:rsidRPr="5F16CAB4">
              <w:rPr>
                <w:rStyle w:val="normaltextrun"/>
                <w:color w:val="000000" w:themeColor="text1"/>
                <w:sz w:val="20"/>
                <w:szCs w:val="20"/>
              </w:rPr>
              <w:t>Analyze the role that networking plays in career research </w:t>
            </w:r>
            <w:r w:rsidRPr="5F16CAB4">
              <w:rPr>
                <w:rStyle w:val="eop"/>
                <w:color w:val="000000" w:themeColor="text1"/>
                <w:sz w:val="20"/>
                <w:szCs w:val="20"/>
              </w:rPr>
              <w:t> </w:t>
            </w:r>
          </w:p>
          <w:p w14:paraId="61ACF182" w14:textId="77777777" w:rsidR="20155031" w:rsidRDefault="20155031" w:rsidP="5F16CAB4">
            <w:pPr>
              <w:pStyle w:val="paragraph"/>
              <w:spacing w:before="0" w:beforeAutospacing="0" w:after="0" w:afterAutospacing="0"/>
              <w:ind w:left="18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77198AB7" w14:textId="77777777" w:rsidR="20155031" w:rsidRDefault="20155031" w:rsidP="002D116E">
            <w:pPr>
              <w:pStyle w:val="paragraph"/>
              <w:numPr>
                <w:ilvl w:val="0"/>
                <w:numId w:val="29"/>
              </w:numPr>
              <w:tabs>
                <w:tab w:val="clear" w:pos="720"/>
                <w:tab w:val="num" w:pos="432"/>
              </w:tabs>
              <w:spacing w:before="0" w:beforeAutospacing="0" w:after="0" w:afterAutospacing="0"/>
              <w:ind w:left="180" w:firstLine="0"/>
              <w:rPr>
                <w:rFonts w:ascii="Calibri" w:hAnsi="Calibri" w:cs="Calibri"/>
                <w:color w:val="000000" w:themeColor="text1"/>
                <w:sz w:val="22"/>
                <w:szCs w:val="22"/>
              </w:rPr>
            </w:pPr>
            <w:r w:rsidRPr="5F16CAB4">
              <w:rPr>
                <w:rStyle w:val="normaltextrun"/>
                <w:b/>
                <w:bCs/>
                <w:color w:val="000000" w:themeColor="text1"/>
                <w:sz w:val="20"/>
                <w:szCs w:val="20"/>
              </w:rPr>
              <w:t>Career Decision Making and </w:t>
            </w:r>
            <w:r w:rsidRPr="5F16CAB4">
              <w:rPr>
                <w:rStyle w:val="eop"/>
                <w:color w:val="000000" w:themeColor="text1"/>
                <w:sz w:val="20"/>
                <w:szCs w:val="20"/>
              </w:rPr>
              <w:t> </w:t>
            </w:r>
          </w:p>
          <w:p w14:paraId="39F28269" w14:textId="77777777" w:rsidR="20155031" w:rsidRDefault="20155031" w:rsidP="5F16CAB4">
            <w:pPr>
              <w:pStyle w:val="paragraph"/>
              <w:spacing w:before="0" w:beforeAutospacing="0" w:after="0" w:afterAutospacing="0"/>
              <w:ind w:left="360"/>
              <w:rPr>
                <w:rFonts w:ascii="Segoe UI" w:hAnsi="Segoe UI" w:cs="Segoe UI"/>
                <w:color w:val="000000" w:themeColor="text1"/>
                <w:sz w:val="18"/>
                <w:szCs w:val="18"/>
              </w:rPr>
            </w:pPr>
            <w:r w:rsidRPr="5F16CAB4">
              <w:rPr>
                <w:rStyle w:val="normaltextrun"/>
                <w:b/>
                <w:bCs/>
                <w:color w:val="000000" w:themeColor="text1"/>
                <w:sz w:val="20"/>
                <w:szCs w:val="20"/>
              </w:rPr>
              <w:t>Problem Solving Steps </w:t>
            </w:r>
            <w:r w:rsidRPr="5F16CAB4">
              <w:rPr>
                <w:rStyle w:val="eop"/>
                <w:color w:val="000000" w:themeColor="text1"/>
                <w:sz w:val="20"/>
                <w:szCs w:val="20"/>
              </w:rPr>
              <w:t> </w:t>
            </w:r>
          </w:p>
          <w:p w14:paraId="051D63B1" w14:textId="77777777" w:rsidR="20155031" w:rsidRDefault="20155031" w:rsidP="5F16CAB4">
            <w:pPr>
              <w:pStyle w:val="paragraph"/>
              <w:spacing w:before="0" w:beforeAutospacing="0" w:after="0" w:afterAutospacing="0"/>
              <w:ind w:left="18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62890D33" w14:textId="77777777" w:rsidR="20155031" w:rsidRDefault="20155031" w:rsidP="5F16CAB4">
            <w:pPr>
              <w:pStyle w:val="paragraph"/>
              <w:spacing w:before="0" w:beforeAutospacing="0" w:after="0" w:afterAutospacing="0"/>
              <w:rPr>
                <w:rFonts w:ascii="Segoe UI" w:hAnsi="Segoe UI" w:cs="Segoe UI"/>
                <w:color w:val="000000" w:themeColor="text1"/>
                <w:sz w:val="18"/>
                <w:szCs w:val="18"/>
              </w:rPr>
            </w:pPr>
            <w:r w:rsidRPr="5F16CAB4">
              <w:rPr>
                <w:rStyle w:val="normaltextrun"/>
                <w:color w:val="000000" w:themeColor="text1"/>
                <w:sz w:val="20"/>
                <w:szCs w:val="20"/>
              </w:rPr>
              <w:t>Apply a pros and cons model to a career decision </w:t>
            </w:r>
            <w:r w:rsidRPr="5F16CAB4">
              <w:rPr>
                <w:rStyle w:val="eop"/>
                <w:color w:val="000000" w:themeColor="text1"/>
                <w:sz w:val="20"/>
                <w:szCs w:val="20"/>
              </w:rPr>
              <w:t> </w:t>
            </w:r>
          </w:p>
          <w:p w14:paraId="3CBCF200" w14:textId="77777777" w:rsidR="20155031" w:rsidRDefault="20155031" w:rsidP="5F16CAB4">
            <w:pPr>
              <w:pStyle w:val="paragraph"/>
              <w:spacing w:before="0" w:beforeAutospacing="0" w:after="0" w:afterAutospacing="0"/>
              <w:ind w:left="18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48BB0B9D" w14:textId="77777777" w:rsidR="20155031" w:rsidRDefault="20155031" w:rsidP="002D116E">
            <w:pPr>
              <w:pStyle w:val="paragraph"/>
              <w:numPr>
                <w:ilvl w:val="0"/>
                <w:numId w:val="30"/>
              </w:numPr>
              <w:spacing w:before="0" w:beforeAutospacing="0" w:after="0" w:afterAutospacing="0"/>
              <w:ind w:left="180" w:firstLine="72"/>
              <w:rPr>
                <w:rFonts w:ascii="Calibri" w:hAnsi="Calibri" w:cs="Calibri"/>
                <w:color w:val="000000" w:themeColor="text1"/>
                <w:sz w:val="22"/>
                <w:szCs w:val="22"/>
              </w:rPr>
            </w:pPr>
            <w:r w:rsidRPr="5F16CAB4">
              <w:rPr>
                <w:rStyle w:val="normaltextrun"/>
                <w:color w:val="000000" w:themeColor="text1"/>
                <w:sz w:val="20"/>
                <w:szCs w:val="20"/>
              </w:rPr>
              <w:t>Evaluate the effectiveness of problem-solving strategies in career decision making </w:t>
            </w:r>
            <w:r w:rsidRPr="5F16CAB4">
              <w:rPr>
                <w:rStyle w:val="eop"/>
                <w:color w:val="000000" w:themeColor="text1"/>
                <w:sz w:val="20"/>
                <w:szCs w:val="20"/>
              </w:rPr>
              <w:t> </w:t>
            </w:r>
          </w:p>
          <w:p w14:paraId="0E419EC9" w14:textId="77777777" w:rsidR="20155031" w:rsidRDefault="20155031" w:rsidP="5F16CAB4">
            <w:pPr>
              <w:pStyle w:val="paragraph"/>
              <w:spacing w:before="0" w:beforeAutospacing="0" w:after="0" w:afterAutospacing="0"/>
              <w:ind w:left="18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79D826FF" w14:textId="77777777" w:rsidR="20155031" w:rsidRDefault="20155031" w:rsidP="002D116E">
            <w:pPr>
              <w:pStyle w:val="paragraph"/>
              <w:numPr>
                <w:ilvl w:val="0"/>
                <w:numId w:val="31"/>
              </w:numPr>
              <w:spacing w:before="0" w:beforeAutospacing="0" w:after="0" w:afterAutospacing="0"/>
              <w:ind w:left="180" w:firstLine="0"/>
              <w:rPr>
                <w:rFonts w:ascii="Calibri" w:hAnsi="Calibri" w:cs="Calibri"/>
                <w:color w:val="000000" w:themeColor="text1"/>
                <w:sz w:val="22"/>
                <w:szCs w:val="22"/>
              </w:rPr>
            </w:pPr>
            <w:r w:rsidRPr="5F16CAB4">
              <w:rPr>
                <w:rStyle w:val="normaltextrun"/>
                <w:b/>
                <w:bCs/>
                <w:color w:val="000000" w:themeColor="text1"/>
                <w:sz w:val="20"/>
                <w:szCs w:val="20"/>
              </w:rPr>
              <w:t>Goal Setting and the Career Plan </w:t>
            </w:r>
            <w:r w:rsidRPr="5F16CAB4">
              <w:rPr>
                <w:rStyle w:val="eop"/>
                <w:color w:val="000000" w:themeColor="text1"/>
                <w:sz w:val="20"/>
                <w:szCs w:val="20"/>
              </w:rPr>
              <w:t> </w:t>
            </w:r>
            <w:r w:rsidRPr="5F16CAB4">
              <w:rPr>
                <w:rStyle w:val="normaltextrun"/>
                <w:b/>
                <w:bCs/>
                <w:color w:val="000000" w:themeColor="text1"/>
                <w:sz w:val="20"/>
                <w:szCs w:val="20"/>
              </w:rPr>
              <w:t>Process </w:t>
            </w:r>
            <w:r w:rsidRPr="5F16CAB4">
              <w:rPr>
                <w:rStyle w:val="eop"/>
                <w:color w:val="000000" w:themeColor="text1"/>
                <w:sz w:val="20"/>
                <w:szCs w:val="20"/>
              </w:rPr>
              <w:t> </w:t>
            </w:r>
          </w:p>
          <w:p w14:paraId="5F1E28F7" w14:textId="77777777" w:rsidR="20155031" w:rsidRDefault="20155031" w:rsidP="5F16CAB4">
            <w:pPr>
              <w:pStyle w:val="paragraph"/>
              <w:spacing w:before="0" w:beforeAutospacing="0" w:after="0" w:afterAutospacing="0"/>
              <w:ind w:left="18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5E44130C" w14:textId="77777777" w:rsidR="20155031" w:rsidRDefault="20155031" w:rsidP="002D116E">
            <w:pPr>
              <w:pStyle w:val="paragraph"/>
              <w:numPr>
                <w:ilvl w:val="0"/>
                <w:numId w:val="32"/>
              </w:numPr>
              <w:spacing w:before="0" w:beforeAutospacing="0" w:after="0" w:afterAutospacing="0"/>
              <w:ind w:left="180" w:firstLine="72"/>
              <w:rPr>
                <w:rFonts w:ascii="Calibri" w:hAnsi="Calibri" w:cs="Calibri"/>
                <w:color w:val="000000" w:themeColor="text1"/>
                <w:sz w:val="22"/>
                <w:szCs w:val="22"/>
              </w:rPr>
            </w:pPr>
            <w:r w:rsidRPr="5F16CAB4">
              <w:rPr>
                <w:rStyle w:val="normaltextrun"/>
                <w:color w:val="000000" w:themeColor="text1"/>
                <w:sz w:val="20"/>
                <w:szCs w:val="20"/>
              </w:rPr>
              <w:lastRenderedPageBreak/>
              <w:t>Create SMART goals (Specific, Measurable, Attainable, Realistic,Time Bound) </w:t>
            </w:r>
            <w:r w:rsidRPr="5F16CAB4">
              <w:rPr>
                <w:rStyle w:val="eop"/>
                <w:color w:val="000000" w:themeColor="text1"/>
                <w:sz w:val="20"/>
                <w:szCs w:val="20"/>
              </w:rPr>
              <w:t> </w:t>
            </w:r>
          </w:p>
          <w:p w14:paraId="5B3A415F" w14:textId="77777777" w:rsidR="20155031" w:rsidRDefault="20155031" w:rsidP="5F16CAB4">
            <w:pPr>
              <w:pStyle w:val="paragraph"/>
              <w:spacing w:before="0" w:beforeAutospacing="0" w:after="0" w:afterAutospacing="0"/>
              <w:ind w:left="18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50E2A915" w14:textId="77777777" w:rsidR="20155031" w:rsidRDefault="20155031" w:rsidP="002D116E">
            <w:pPr>
              <w:pStyle w:val="paragraph"/>
              <w:numPr>
                <w:ilvl w:val="0"/>
                <w:numId w:val="33"/>
              </w:numPr>
              <w:spacing w:before="0" w:beforeAutospacing="0" w:after="0" w:afterAutospacing="0"/>
              <w:ind w:left="180" w:firstLine="72"/>
              <w:rPr>
                <w:rFonts w:ascii="Calibri" w:hAnsi="Calibri" w:cs="Calibri"/>
                <w:color w:val="000000" w:themeColor="text1"/>
                <w:sz w:val="22"/>
                <w:szCs w:val="22"/>
              </w:rPr>
            </w:pPr>
            <w:r w:rsidRPr="5F16CAB4">
              <w:rPr>
                <w:rStyle w:val="normaltextrun"/>
                <w:color w:val="000000" w:themeColor="text1"/>
                <w:sz w:val="20"/>
                <w:szCs w:val="20"/>
              </w:rPr>
              <w:t>Create short-, mid- and long-term  SMART goals for career planning process </w:t>
            </w:r>
            <w:r w:rsidRPr="5F16CAB4">
              <w:rPr>
                <w:rStyle w:val="eop"/>
                <w:color w:val="000000" w:themeColor="text1"/>
                <w:sz w:val="20"/>
                <w:szCs w:val="20"/>
              </w:rPr>
              <w:t> </w:t>
            </w:r>
          </w:p>
          <w:p w14:paraId="24A790B7" w14:textId="77777777" w:rsidR="20155031" w:rsidRDefault="20155031" w:rsidP="5F16CAB4">
            <w:pPr>
              <w:pStyle w:val="paragraph"/>
              <w:spacing w:before="0" w:beforeAutospacing="0" w:after="0" w:afterAutospacing="0"/>
              <w:ind w:left="180"/>
              <w:rPr>
                <w:rStyle w:val="normaltextrun"/>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50B25BF5" w14:textId="77777777" w:rsidR="20155031" w:rsidRDefault="20155031" w:rsidP="5F16CAB4">
            <w:pPr>
              <w:pStyle w:val="paragraph"/>
              <w:spacing w:before="0" w:beforeAutospacing="0" w:after="0" w:afterAutospacing="0"/>
              <w:rPr>
                <w:rFonts w:ascii="Calibri" w:hAnsi="Calibri" w:cs="Calibri"/>
                <w:color w:val="000000" w:themeColor="text1"/>
                <w:sz w:val="22"/>
                <w:szCs w:val="22"/>
              </w:rPr>
            </w:pPr>
            <w:r w:rsidRPr="5F16CAB4">
              <w:rPr>
                <w:rStyle w:val="normaltextrun"/>
                <w:b/>
                <w:bCs/>
                <w:color w:val="000000" w:themeColor="text1"/>
                <w:sz w:val="20"/>
                <w:szCs w:val="20"/>
              </w:rPr>
              <w:t>Networking </w:t>
            </w:r>
            <w:r w:rsidRPr="5F16CAB4">
              <w:rPr>
                <w:rStyle w:val="eop"/>
                <w:color w:val="000000" w:themeColor="text1"/>
                <w:sz w:val="20"/>
                <w:szCs w:val="20"/>
              </w:rPr>
              <w:t> </w:t>
            </w:r>
          </w:p>
          <w:p w14:paraId="08B558CB" w14:textId="77777777" w:rsidR="20155031" w:rsidRDefault="20155031" w:rsidP="002D116E">
            <w:pPr>
              <w:pStyle w:val="paragraph"/>
              <w:numPr>
                <w:ilvl w:val="0"/>
                <w:numId w:val="34"/>
              </w:numPr>
              <w:tabs>
                <w:tab w:val="clear" w:pos="720"/>
                <w:tab w:val="num" w:pos="432"/>
              </w:tabs>
              <w:spacing w:before="0" w:beforeAutospacing="0" w:after="0" w:afterAutospacing="0"/>
              <w:ind w:left="0" w:firstLine="162"/>
              <w:rPr>
                <w:rFonts w:ascii="Calibri" w:hAnsi="Calibri" w:cs="Calibri"/>
                <w:color w:val="000000" w:themeColor="text1"/>
                <w:sz w:val="22"/>
                <w:szCs w:val="22"/>
              </w:rPr>
            </w:pPr>
            <w:r w:rsidRPr="5F16CAB4">
              <w:rPr>
                <w:rStyle w:val="normaltextrun"/>
                <w:color w:val="000000" w:themeColor="text1"/>
                <w:sz w:val="20"/>
                <w:szCs w:val="20"/>
              </w:rPr>
              <w:t>Conduct networking activities including informational interviews, Shadowing opportunities  internships and voluntary opportunities </w:t>
            </w:r>
            <w:r w:rsidRPr="5F16CAB4">
              <w:rPr>
                <w:rStyle w:val="eop"/>
                <w:color w:val="000000" w:themeColor="text1"/>
                <w:sz w:val="20"/>
                <w:szCs w:val="20"/>
              </w:rPr>
              <w:t> </w:t>
            </w:r>
          </w:p>
          <w:p w14:paraId="1CEE0F56" w14:textId="77777777" w:rsidR="20155031" w:rsidRDefault="20155031" w:rsidP="002D116E">
            <w:pPr>
              <w:pStyle w:val="paragraph"/>
              <w:numPr>
                <w:ilvl w:val="0"/>
                <w:numId w:val="35"/>
              </w:numPr>
              <w:tabs>
                <w:tab w:val="clear" w:pos="720"/>
                <w:tab w:val="num" w:pos="432"/>
              </w:tabs>
              <w:spacing w:before="0" w:beforeAutospacing="0" w:after="0" w:afterAutospacing="0"/>
              <w:ind w:left="0" w:firstLine="162"/>
              <w:rPr>
                <w:rStyle w:val="normaltextrun"/>
                <w:rFonts w:ascii="Calibri" w:hAnsi="Calibri" w:cs="Calibri"/>
                <w:color w:val="000000" w:themeColor="text1"/>
                <w:sz w:val="22"/>
                <w:szCs w:val="22"/>
              </w:rPr>
            </w:pPr>
            <w:r w:rsidRPr="5F16CAB4">
              <w:rPr>
                <w:rStyle w:val="normaltextrun"/>
                <w:color w:val="000000" w:themeColor="text1"/>
                <w:sz w:val="20"/>
                <w:szCs w:val="20"/>
              </w:rPr>
              <w:t>Participate in community service organizations and activities</w:t>
            </w:r>
          </w:p>
          <w:p w14:paraId="7B9A92C1" w14:textId="2BFD2BB6" w:rsidR="20155031" w:rsidRDefault="20155031" w:rsidP="002D116E">
            <w:pPr>
              <w:pStyle w:val="paragraph"/>
              <w:numPr>
                <w:ilvl w:val="0"/>
                <w:numId w:val="35"/>
              </w:numPr>
              <w:rPr>
                <w:rStyle w:val="eop"/>
                <w:color w:val="000000" w:themeColor="text1"/>
                <w:sz w:val="20"/>
                <w:szCs w:val="20"/>
              </w:rPr>
            </w:pPr>
            <w:r w:rsidRPr="5F16CAB4">
              <w:rPr>
                <w:rStyle w:val="normaltextrun"/>
                <w:color w:val="000000" w:themeColor="text1"/>
                <w:sz w:val="20"/>
                <w:szCs w:val="20"/>
              </w:rPr>
              <w:t>Find possible mentors </w:t>
            </w:r>
            <w:r w:rsidR="31C6AD27" w:rsidRPr="5F16CAB4">
              <w:rPr>
                <w:rStyle w:val="normaltextrun"/>
                <w:color w:val="000000" w:themeColor="text1"/>
                <w:sz w:val="20"/>
                <w:szCs w:val="20"/>
              </w:rPr>
              <w:t>(Guest Speakers/ Field Trips)</w:t>
            </w:r>
          </w:p>
        </w:tc>
        <w:tc>
          <w:tcPr>
            <w:tcW w:w="4526" w:type="dxa"/>
          </w:tcPr>
          <w:p w14:paraId="22754E49" w14:textId="02D62568" w:rsidR="7C910B2C" w:rsidRDefault="7C910B2C" w:rsidP="002D116E">
            <w:pPr>
              <w:pStyle w:val="ListParagraph"/>
              <w:numPr>
                <w:ilvl w:val="0"/>
                <w:numId w:val="7"/>
              </w:numPr>
              <w:ind w:right="630"/>
              <w:rPr>
                <w:rFonts w:ascii="Times New Roman" w:eastAsia="Times New Roman" w:hAnsi="Times New Roman" w:cs="Times New Roman"/>
                <w:color w:val="auto"/>
                <w:sz w:val="21"/>
                <w:szCs w:val="21"/>
              </w:rPr>
            </w:pPr>
            <w:r w:rsidRPr="5F16CAB4">
              <w:rPr>
                <w:rFonts w:ascii="Times New Roman" w:eastAsia="Times New Roman" w:hAnsi="Times New Roman" w:cs="Times New Roman"/>
                <w:color w:val="auto"/>
                <w:sz w:val="21"/>
                <w:szCs w:val="21"/>
              </w:rPr>
              <w:lastRenderedPageBreak/>
              <w:t xml:space="preserve">Students are asked to investigate their strengths and weaknesses on the Form  </w:t>
            </w:r>
            <w:hyperlink r:id="rId10">
              <w:r w:rsidRPr="5F16CAB4">
                <w:rPr>
                  <w:rStyle w:val="Hyperlink"/>
                  <w:rFonts w:ascii="Times New Roman" w:eastAsia="Times New Roman" w:hAnsi="Times New Roman" w:cs="Times New Roman"/>
                  <w:color w:val="auto"/>
                  <w:sz w:val="21"/>
                  <w:szCs w:val="21"/>
                </w:rPr>
                <w:t>https://forms.office.com/Pages/ResponsePage.aspx?id=jYsiWkdgp0OKoxUXopcvhOFR2kXYqPdJiL5HIu0bBMtUQVpVWlQ4RFBUV1RQTU9UUENXUTNBRTFZNy4u</w:t>
              </w:r>
            </w:hyperlink>
          </w:p>
          <w:p w14:paraId="588C6A89" w14:textId="534276FB" w:rsidR="5F16CAB4" w:rsidRDefault="5F16CAB4" w:rsidP="5F16CAB4">
            <w:pPr>
              <w:pStyle w:val="paragraph"/>
              <w:spacing w:before="0" w:beforeAutospacing="0" w:after="0" w:afterAutospacing="0"/>
              <w:ind w:left="90"/>
              <w:rPr>
                <w:rStyle w:val="normaltextrun"/>
                <w:b/>
                <w:bCs/>
                <w:color w:val="000000" w:themeColor="text1"/>
                <w:sz w:val="20"/>
                <w:szCs w:val="20"/>
              </w:rPr>
            </w:pPr>
          </w:p>
          <w:p w14:paraId="30032BBC"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Self </w:t>
            </w:r>
            <w:r w:rsidRPr="5F16CAB4">
              <w:rPr>
                <w:rStyle w:val="eop"/>
                <w:color w:val="000000" w:themeColor="text1"/>
                <w:sz w:val="20"/>
                <w:szCs w:val="20"/>
              </w:rPr>
              <w:t> </w:t>
            </w:r>
          </w:p>
          <w:p w14:paraId="41B6392B"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Assessments/Careers /College:</w:t>
            </w:r>
            <w:r w:rsidRPr="5F16CAB4">
              <w:rPr>
                <w:rStyle w:val="normaltextrun"/>
                <w:rFonts w:ascii="Arial" w:hAnsi="Arial" w:cs="Arial"/>
                <w:b/>
                <w:bCs/>
                <w:color w:val="000000" w:themeColor="text1"/>
                <w:sz w:val="22"/>
                <w:szCs w:val="22"/>
              </w:rPr>
              <w:t> </w:t>
            </w:r>
            <w:r w:rsidRPr="5F16CAB4">
              <w:rPr>
                <w:rStyle w:val="eop"/>
                <w:rFonts w:ascii="Arial" w:hAnsi="Arial" w:cs="Arial"/>
                <w:color w:val="000000" w:themeColor="text1"/>
                <w:sz w:val="22"/>
                <w:szCs w:val="22"/>
              </w:rPr>
              <w:t> </w:t>
            </w:r>
          </w:p>
          <w:p w14:paraId="514533AA"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rFonts w:ascii="Arial" w:hAnsi="Arial" w:cs="Arial"/>
                <w:color w:val="000000" w:themeColor="text1"/>
                <w:sz w:val="22"/>
                <w:szCs w:val="22"/>
              </w:rPr>
              <w:t> </w:t>
            </w:r>
            <w:r w:rsidRPr="5F16CAB4">
              <w:rPr>
                <w:rStyle w:val="eop"/>
                <w:rFonts w:ascii="Arial" w:hAnsi="Arial" w:cs="Arial"/>
                <w:color w:val="000000" w:themeColor="text1"/>
                <w:sz w:val="22"/>
                <w:szCs w:val="22"/>
              </w:rPr>
              <w:t> </w:t>
            </w:r>
          </w:p>
          <w:p w14:paraId="09D12709" w14:textId="77777777" w:rsidR="0DBD5387" w:rsidRDefault="0DBD5387" w:rsidP="5F16CAB4">
            <w:pPr>
              <w:pStyle w:val="paragraph"/>
              <w:spacing w:before="0" w:beforeAutospacing="0" w:after="0" w:afterAutospacing="0"/>
              <w:ind w:left="90"/>
              <w:rPr>
                <w:rStyle w:val="normaltextrun"/>
                <w:b/>
                <w:bCs/>
                <w:color w:val="000000" w:themeColor="text1"/>
                <w:sz w:val="20"/>
                <w:szCs w:val="20"/>
              </w:rPr>
            </w:pPr>
            <w:r w:rsidRPr="5F16CAB4">
              <w:rPr>
                <w:rStyle w:val="normaltextrun"/>
                <w:b/>
                <w:bCs/>
                <w:color w:val="000000" w:themeColor="text1"/>
                <w:sz w:val="20"/>
                <w:szCs w:val="20"/>
              </w:rPr>
              <w:t>https://student.xello.world/options/explore-careers</w:t>
            </w:r>
          </w:p>
          <w:p w14:paraId="1826C0AC" w14:textId="77777777" w:rsidR="5F16CAB4" w:rsidRDefault="5F16CAB4" w:rsidP="5F16CAB4">
            <w:pPr>
              <w:pStyle w:val="paragraph"/>
              <w:spacing w:before="0" w:beforeAutospacing="0" w:after="0" w:afterAutospacing="0"/>
              <w:ind w:left="90"/>
              <w:rPr>
                <w:rStyle w:val="normaltextrun"/>
                <w:b/>
                <w:bCs/>
                <w:color w:val="000000" w:themeColor="text1"/>
                <w:sz w:val="20"/>
                <w:szCs w:val="20"/>
              </w:rPr>
            </w:pPr>
          </w:p>
          <w:p w14:paraId="2C331623"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Skills &amp; </w:t>
            </w:r>
            <w:r w:rsidRPr="5F16CAB4">
              <w:rPr>
                <w:rStyle w:val="eop"/>
                <w:color w:val="000000" w:themeColor="text1"/>
                <w:sz w:val="20"/>
                <w:szCs w:val="20"/>
              </w:rPr>
              <w:t> </w:t>
            </w:r>
          </w:p>
          <w:p w14:paraId="2988761C"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Strengths Assessments</w:t>
            </w:r>
            <w:r w:rsidRPr="5F16CAB4">
              <w:rPr>
                <w:rStyle w:val="normaltextrun"/>
                <w:rFonts w:ascii="Arial" w:hAnsi="Arial" w:cs="Arial"/>
                <w:b/>
                <w:bCs/>
                <w:color w:val="000000" w:themeColor="text1"/>
                <w:sz w:val="22"/>
                <w:szCs w:val="22"/>
              </w:rPr>
              <w:t> </w:t>
            </w:r>
            <w:hyperlink r:id="rId11">
              <w:r w:rsidRPr="5F16CAB4">
                <w:rPr>
                  <w:rStyle w:val="normaltextrun"/>
                  <w:color w:val="000000" w:themeColor="text1"/>
                  <w:sz w:val="20"/>
                  <w:szCs w:val="20"/>
                  <w:u w:val="single"/>
                </w:rPr>
                <w:t>www.literacynet. </w:t>
              </w:r>
            </w:hyperlink>
            <w:hyperlink r:id="rId12">
              <w:r w:rsidRPr="5F16CAB4">
                <w:rPr>
                  <w:rStyle w:val="normaltextrun"/>
                  <w:color w:val="000000" w:themeColor="text1"/>
                  <w:sz w:val="20"/>
                  <w:szCs w:val="20"/>
                  <w:u w:val="single"/>
                </w:rPr>
                <w:t>org/mi/assessme </w:t>
              </w:r>
            </w:hyperlink>
            <w:hyperlink r:id="rId13">
              <w:r w:rsidRPr="5F16CAB4">
                <w:rPr>
                  <w:rStyle w:val="normaltextrun"/>
                  <w:color w:val="000000" w:themeColor="text1"/>
                  <w:sz w:val="20"/>
                  <w:szCs w:val="20"/>
                  <w:u w:val="single"/>
                </w:rPr>
                <w:t>nt/findyourstreng </w:t>
              </w:r>
            </w:hyperlink>
            <w:hyperlink r:id="rId14">
              <w:r w:rsidRPr="5F16CAB4">
                <w:rPr>
                  <w:rStyle w:val="normaltextrun"/>
                  <w:color w:val="000000" w:themeColor="text1"/>
                  <w:sz w:val="20"/>
                  <w:szCs w:val="20"/>
                  <w:u w:val="single"/>
                </w:rPr>
                <w:t>ths.html</w:t>
              </w:r>
            </w:hyperlink>
            <w:hyperlink r:id="rId15">
              <w:r w:rsidRPr="5F16CAB4">
                <w:rPr>
                  <w:rStyle w:val="normaltextrun"/>
                  <w:color w:val="000000" w:themeColor="text1"/>
                  <w:sz w:val="20"/>
                  <w:szCs w:val="20"/>
                </w:rPr>
                <w:t> </w:t>
              </w:r>
            </w:hyperlink>
            <w:r w:rsidRPr="5F16CAB4">
              <w:rPr>
                <w:rStyle w:val="eop"/>
                <w:rFonts w:ascii="Calibri" w:hAnsi="Calibri" w:cs="Calibri"/>
                <w:color w:val="000000" w:themeColor="text1"/>
                <w:sz w:val="22"/>
                <w:szCs w:val="22"/>
              </w:rPr>
              <w:t> </w:t>
            </w:r>
          </w:p>
          <w:p w14:paraId="441E3391"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195AC33C" w14:textId="77777777" w:rsidR="20155031" w:rsidRDefault="002D116E" w:rsidP="5F16CAB4">
            <w:pPr>
              <w:pStyle w:val="paragraph"/>
              <w:spacing w:before="0" w:beforeAutospacing="0" w:after="0" w:afterAutospacing="0"/>
              <w:ind w:left="90"/>
              <w:rPr>
                <w:rFonts w:ascii="Segoe UI" w:hAnsi="Segoe UI" w:cs="Segoe UI"/>
                <w:color w:val="000000" w:themeColor="text1"/>
                <w:sz w:val="18"/>
                <w:szCs w:val="18"/>
              </w:rPr>
            </w:pPr>
            <w:hyperlink r:id="rId16">
              <w:r w:rsidR="20155031" w:rsidRPr="5F16CAB4">
                <w:rPr>
                  <w:rStyle w:val="normaltextrun"/>
                  <w:color w:val="000000" w:themeColor="text1"/>
                  <w:sz w:val="20"/>
                  <w:szCs w:val="20"/>
                  <w:u w:val="single"/>
                </w:rPr>
                <w:t>Networking</w:t>
              </w:r>
            </w:hyperlink>
            <w:hyperlink r:id="rId17">
              <w:r w:rsidR="20155031" w:rsidRPr="5F16CAB4">
                <w:rPr>
                  <w:rStyle w:val="normaltextrun"/>
                  <w:color w:val="000000" w:themeColor="text1"/>
                  <w:sz w:val="20"/>
                  <w:szCs w:val="20"/>
                </w:rPr>
                <w:t> </w:t>
              </w:r>
            </w:hyperlink>
            <w:r w:rsidR="20155031" w:rsidRPr="5F16CAB4">
              <w:rPr>
                <w:rStyle w:val="eop"/>
                <w:rFonts w:ascii="Calibri" w:hAnsi="Calibri" w:cs="Calibri"/>
                <w:color w:val="000000" w:themeColor="text1"/>
                <w:sz w:val="22"/>
                <w:szCs w:val="22"/>
              </w:rPr>
              <w:t> </w:t>
            </w:r>
          </w:p>
          <w:p w14:paraId="5B66049C"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7B09FA01" w14:textId="77777777" w:rsidR="20155031" w:rsidRDefault="002D116E" w:rsidP="5F16CAB4">
            <w:pPr>
              <w:pStyle w:val="paragraph"/>
              <w:spacing w:before="0" w:beforeAutospacing="0" w:after="0" w:afterAutospacing="0"/>
              <w:ind w:left="90"/>
              <w:rPr>
                <w:rFonts w:ascii="Segoe UI" w:hAnsi="Segoe UI" w:cs="Segoe UI"/>
                <w:color w:val="000000" w:themeColor="text1"/>
                <w:sz w:val="18"/>
                <w:szCs w:val="18"/>
              </w:rPr>
            </w:pPr>
            <w:hyperlink r:id="rId18">
              <w:r w:rsidR="20155031" w:rsidRPr="5F16CAB4">
                <w:rPr>
                  <w:rStyle w:val="normaltextrun"/>
                  <w:color w:val="000000" w:themeColor="text1"/>
                  <w:sz w:val="20"/>
                  <w:szCs w:val="20"/>
                  <w:u w:val="single"/>
                </w:rPr>
                <w:t>http://careercoac</w:t>
              </w:r>
            </w:hyperlink>
            <w:r w:rsidR="20155031" w:rsidRPr="5F16CAB4">
              <w:rPr>
                <w:rStyle w:val="eop"/>
                <w:rFonts w:ascii="Calibri" w:hAnsi="Calibri" w:cs="Calibri"/>
                <w:color w:val="000000" w:themeColor="text1"/>
                <w:sz w:val="22"/>
                <w:szCs w:val="22"/>
              </w:rPr>
              <w:t> </w:t>
            </w:r>
          </w:p>
          <w:p w14:paraId="6954C660" w14:textId="77777777" w:rsidR="20155031" w:rsidRDefault="002D116E" w:rsidP="5F16CAB4">
            <w:pPr>
              <w:pStyle w:val="paragraph"/>
              <w:spacing w:before="0" w:beforeAutospacing="0" w:after="0" w:afterAutospacing="0"/>
              <w:ind w:left="90"/>
              <w:rPr>
                <w:rFonts w:ascii="Segoe UI" w:hAnsi="Segoe UI" w:cs="Segoe UI"/>
                <w:color w:val="000000" w:themeColor="text1"/>
                <w:sz w:val="18"/>
                <w:szCs w:val="18"/>
              </w:rPr>
            </w:pPr>
            <w:hyperlink r:id="rId19">
              <w:r w:rsidR="20155031" w:rsidRPr="5F16CAB4">
                <w:rPr>
                  <w:rStyle w:val="normaltextrun"/>
                  <w:color w:val="000000" w:themeColor="text1"/>
                  <w:sz w:val="20"/>
                  <w:szCs w:val="20"/>
                  <w:u w:val="single"/>
                </w:rPr>
                <w:t>h.monroecc.edu/</w:t>
              </w:r>
            </w:hyperlink>
            <w:hyperlink r:id="rId20">
              <w:r w:rsidR="20155031" w:rsidRPr="5F16CAB4">
                <w:rPr>
                  <w:rStyle w:val="normaltextrun"/>
                  <w:color w:val="000000" w:themeColor="text1"/>
                  <w:sz w:val="20"/>
                  <w:szCs w:val="20"/>
                </w:rPr>
                <w:t> </w:t>
              </w:r>
            </w:hyperlink>
            <w:r w:rsidR="20155031" w:rsidRPr="5F16CAB4">
              <w:rPr>
                <w:rStyle w:val="eop"/>
                <w:rFonts w:ascii="Calibri" w:hAnsi="Calibri" w:cs="Calibri"/>
                <w:color w:val="000000" w:themeColor="text1"/>
                <w:sz w:val="22"/>
                <w:szCs w:val="22"/>
              </w:rPr>
              <w:t> </w:t>
            </w:r>
          </w:p>
          <w:p w14:paraId="7ECE1653"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00238EC5"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Career Interest Survey</w:t>
            </w:r>
            <w:r w:rsidRPr="5F16CAB4">
              <w:rPr>
                <w:rStyle w:val="eop"/>
                <w:color w:val="000000" w:themeColor="text1"/>
                <w:sz w:val="20"/>
                <w:szCs w:val="20"/>
              </w:rPr>
              <w:t> </w:t>
            </w:r>
          </w:p>
          <w:p w14:paraId="4A6CF93D"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Learning Skills Student Self-assessment</w:t>
            </w:r>
            <w:r w:rsidRPr="5F16CAB4">
              <w:rPr>
                <w:rStyle w:val="eop"/>
                <w:color w:val="000000" w:themeColor="text1"/>
                <w:sz w:val="20"/>
                <w:szCs w:val="20"/>
              </w:rPr>
              <w:t> </w:t>
            </w:r>
          </w:p>
          <w:p w14:paraId="6DF915D8" w14:textId="77777777" w:rsidR="20155031" w:rsidRDefault="20155031" w:rsidP="5F16CAB4">
            <w:pPr>
              <w:pStyle w:val="paragraph"/>
              <w:spacing w:before="0" w:beforeAutospacing="0" w:after="0" w:afterAutospacing="0"/>
              <w:ind w:left="90"/>
              <w:rPr>
                <w:rStyle w:val="eop"/>
                <w:color w:val="000000" w:themeColor="text1"/>
                <w:sz w:val="20"/>
                <w:szCs w:val="20"/>
              </w:rPr>
            </w:pPr>
            <w:r w:rsidRPr="5F16CAB4">
              <w:rPr>
                <w:rStyle w:val="normaltextrun"/>
                <w:color w:val="000000" w:themeColor="text1"/>
                <w:sz w:val="20"/>
                <w:szCs w:val="20"/>
              </w:rPr>
              <w:t>Level 1 Student assessment</w:t>
            </w:r>
            <w:r w:rsidRPr="5F16CAB4">
              <w:rPr>
                <w:rStyle w:val="eop"/>
                <w:color w:val="000000" w:themeColor="text1"/>
                <w:sz w:val="20"/>
                <w:szCs w:val="20"/>
              </w:rPr>
              <w:t> </w:t>
            </w:r>
          </w:p>
          <w:p w14:paraId="7A5237A8" w14:textId="77777777" w:rsidR="5F16CAB4" w:rsidRDefault="5F16CAB4" w:rsidP="5F16CAB4">
            <w:pPr>
              <w:pStyle w:val="paragraph"/>
              <w:spacing w:before="0" w:beforeAutospacing="0" w:after="0" w:afterAutospacing="0"/>
              <w:rPr>
                <w:rStyle w:val="eop"/>
                <w:color w:val="000000" w:themeColor="text1"/>
                <w:sz w:val="20"/>
                <w:szCs w:val="20"/>
              </w:rPr>
            </w:pPr>
          </w:p>
          <w:p w14:paraId="56C50997"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b/>
                <w:bCs/>
                <w:sz w:val="20"/>
              </w:rPr>
              <w:t>Occupation </w:t>
            </w:r>
            <w:r w:rsidRPr="5F16CAB4">
              <w:rPr>
                <w:rFonts w:ascii="Times New Roman" w:eastAsia="Times New Roman" w:hAnsi="Times New Roman" w:cs="Times New Roman"/>
                <w:sz w:val="20"/>
              </w:rPr>
              <w:t> </w:t>
            </w:r>
          </w:p>
          <w:p w14:paraId="35B44D18"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b/>
                <w:bCs/>
                <w:sz w:val="20"/>
              </w:rPr>
              <w:t>Sites: </w:t>
            </w:r>
            <w:r w:rsidRPr="5F16CAB4">
              <w:rPr>
                <w:rFonts w:ascii="Times New Roman" w:eastAsia="Times New Roman" w:hAnsi="Times New Roman" w:cs="Times New Roman"/>
                <w:sz w:val="20"/>
              </w:rPr>
              <w:t> </w:t>
            </w:r>
          </w:p>
          <w:p w14:paraId="331163EA" w14:textId="77777777" w:rsidR="20155031" w:rsidRDefault="002D116E" w:rsidP="5F16CAB4">
            <w:pPr>
              <w:widowControl/>
              <w:spacing w:line="240" w:lineRule="auto"/>
              <w:rPr>
                <w:rFonts w:ascii="Segoe UI" w:eastAsia="Times New Roman" w:hAnsi="Segoe UI" w:cs="Segoe UI"/>
                <w:sz w:val="18"/>
                <w:szCs w:val="18"/>
              </w:rPr>
            </w:pPr>
            <w:hyperlink r:id="rId21">
              <w:r w:rsidR="20155031" w:rsidRPr="5F16CAB4">
                <w:rPr>
                  <w:rFonts w:ascii="Times New Roman" w:eastAsia="Times New Roman" w:hAnsi="Times New Roman" w:cs="Times New Roman"/>
                  <w:sz w:val="20"/>
                  <w:u w:val="single"/>
                </w:rPr>
                <w:t>www.onetonline.</w:t>
              </w:r>
            </w:hyperlink>
            <w:hyperlink r:id="rId22">
              <w:r w:rsidR="20155031" w:rsidRPr="5F16CAB4">
                <w:rPr>
                  <w:rFonts w:ascii="Times New Roman" w:eastAsia="Times New Roman" w:hAnsi="Times New Roman" w:cs="Times New Roman"/>
                  <w:sz w:val="20"/>
                  <w:u w:val="single"/>
                </w:rPr>
                <w:t>org</w:t>
              </w:r>
            </w:hyperlink>
            <w:hyperlink r:id="rId23">
              <w:r w:rsidR="20155031" w:rsidRPr="5F16CAB4">
                <w:rPr>
                  <w:rFonts w:ascii="Times New Roman" w:eastAsia="Times New Roman" w:hAnsi="Times New Roman" w:cs="Times New Roman"/>
                  <w:sz w:val="20"/>
                </w:rPr>
                <w:t> </w:t>
              </w:r>
            </w:hyperlink>
            <w:r w:rsidR="20155031" w:rsidRPr="5F16CAB4">
              <w:rPr>
                <w:rFonts w:ascii="Calibri" w:eastAsia="Times New Roman" w:hAnsi="Calibri" w:cs="Calibri"/>
              </w:rPr>
              <w:t> </w:t>
            </w:r>
          </w:p>
          <w:p w14:paraId="0D600FE3"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sz w:val="20"/>
              </w:rPr>
              <w:t>  </w:t>
            </w:r>
          </w:p>
          <w:p w14:paraId="2138EED1" w14:textId="77777777" w:rsidR="20155031" w:rsidRDefault="002D116E" w:rsidP="5F16CAB4">
            <w:pPr>
              <w:widowControl/>
              <w:spacing w:line="240" w:lineRule="auto"/>
              <w:rPr>
                <w:rFonts w:ascii="Segoe UI" w:eastAsia="Times New Roman" w:hAnsi="Segoe UI" w:cs="Segoe UI"/>
                <w:sz w:val="18"/>
                <w:szCs w:val="18"/>
              </w:rPr>
            </w:pPr>
            <w:hyperlink r:id="rId24">
              <w:r w:rsidR="20155031" w:rsidRPr="5F16CAB4">
                <w:rPr>
                  <w:rFonts w:ascii="Times New Roman" w:eastAsia="Times New Roman" w:hAnsi="Times New Roman" w:cs="Times New Roman"/>
                  <w:sz w:val="20"/>
                  <w:u w:val="single"/>
                </w:rPr>
                <w:t>http://www.bls.g</w:t>
              </w:r>
            </w:hyperlink>
            <w:hyperlink r:id="rId25">
              <w:r w:rsidR="20155031" w:rsidRPr="5F16CAB4">
                <w:rPr>
                  <w:rFonts w:ascii="Times New Roman" w:eastAsia="Times New Roman" w:hAnsi="Times New Roman" w:cs="Times New Roman"/>
                  <w:sz w:val="20"/>
                  <w:u w:val="single"/>
                </w:rPr>
                <w:t>ov/</w:t>
              </w:r>
            </w:hyperlink>
            <w:hyperlink r:id="rId26">
              <w:r w:rsidR="20155031" w:rsidRPr="5F16CAB4">
                <w:rPr>
                  <w:rFonts w:ascii="Times New Roman" w:eastAsia="Times New Roman" w:hAnsi="Times New Roman" w:cs="Times New Roman"/>
                  <w:sz w:val="20"/>
                </w:rPr>
                <w:t> </w:t>
              </w:r>
            </w:hyperlink>
            <w:r w:rsidR="20155031" w:rsidRPr="5F16CAB4">
              <w:rPr>
                <w:rFonts w:ascii="Calibri" w:eastAsia="Times New Roman" w:hAnsi="Calibri" w:cs="Calibri"/>
              </w:rPr>
              <w:t> </w:t>
            </w:r>
          </w:p>
          <w:p w14:paraId="00F516ED"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sz w:val="20"/>
              </w:rPr>
              <w:t>  </w:t>
            </w:r>
          </w:p>
          <w:p w14:paraId="7119A002" w14:textId="77777777" w:rsidR="20155031" w:rsidRDefault="002D116E" w:rsidP="5F16CAB4">
            <w:pPr>
              <w:widowControl/>
              <w:spacing w:line="240" w:lineRule="auto"/>
              <w:rPr>
                <w:rFonts w:ascii="Segoe UI" w:eastAsia="Times New Roman" w:hAnsi="Segoe UI" w:cs="Segoe UI"/>
                <w:sz w:val="18"/>
                <w:szCs w:val="18"/>
              </w:rPr>
            </w:pPr>
            <w:hyperlink r:id="rId27">
              <w:r w:rsidR="20155031" w:rsidRPr="5F16CAB4">
                <w:rPr>
                  <w:rFonts w:ascii="Times New Roman" w:eastAsia="Times New Roman" w:hAnsi="Times New Roman" w:cs="Times New Roman"/>
                  <w:sz w:val="20"/>
                  <w:u w:val="single"/>
                </w:rPr>
                <w:t>http://labor.ny.go</w:t>
              </w:r>
            </w:hyperlink>
            <w:hyperlink r:id="rId28">
              <w:r w:rsidR="20155031" w:rsidRPr="5F16CAB4">
                <w:rPr>
                  <w:rFonts w:ascii="Times New Roman" w:eastAsia="Times New Roman" w:hAnsi="Times New Roman" w:cs="Times New Roman"/>
                  <w:sz w:val="20"/>
                  <w:u w:val="single"/>
                </w:rPr>
                <w:t>v/stats/cslist.shtm</w:t>
              </w:r>
            </w:hyperlink>
            <w:hyperlink r:id="rId29">
              <w:r w:rsidR="20155031" w:rsidRPr="5F16CAB4">
                <w:rPr>
                  <w:rFonts w:ascii="Times New Roman" w:eastAsia="Times New Roman" w:hAnsi="Times New Roman" w:cs="Times New Roman"/>
                  <w:sz w:val="20"/>
                </w:rPr>
                <w:t> </w:t>
              </w:r>
            </w:hyperlink>
            <w:r w:rsidR="20155031" w:rsidRPr="5F16CAB4">
              <w:rPr>
                <w:rFonts w:ascii="Calibri" w:eastAsia="Times New Roman" w:hAnsi="Calibri" w:cs="Calibri"/>
              </w:rPr>
              <w:t> </w:t>
            </w:r>
          </w:p>
          <w:p w14:paraId="27441130"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sz w:val="20"/>
              </w:rPr>
              <w:t>  </w:t>
            </w:r>
          </w:p>
          <w:p w14:paraId="6196F155" w14:textId="77777777" w:rsidR="20155031" w:rsidRDefault="002D116E" w:rsidP="5F16CAB4">
            <w:pPr>
              <w:widowControl/>
              <w:spacing w:line="240" w:lineRule="auto"/>
              <w:rPr>
                <w:rFonts w:ascii="Segoe UI" w:eastAsia="Times New Roman" w:hAnsi="Segoe UI" w:cs="Segoe UI"/>
                <w:sz w:val="18"/>
                <w:szCs w:val="18"/>
              </w:rPr>
            </w:pPr>
            <w:hyperlink r:id="rId30">
              <w:r w:rsidR="20155031" w:rsidRPr="5F16CAB4">
                <w:rPr>
                  <w:rFonts w:ascii="Times New Roman" w:eastAsia="Times New Roman" w:hAnsi="Times New Roman" w:cs="Times New Roman"/>
                  <w:sz w:val="20"/>
                  <w:u w:val="single"/>
                </w:rPr>
                <w:t>www.careeronest</w:t>
              </w:r>
            </w:hyperlink>
            <w:hyperlink r:id="rId31">
              <w:r w:rsidR="20155031" w:rsidRPr="5F16CAB4">
                <w:rPr>
                  <w:rFonts w:ascii="Times New Roman" w:eastAsia="Times New Roman" w:hAnsi="Times New Roman" w:cs="Times New Roman"/>
                  <w:sz w:val="20"/>
                  <w:u w:val="single"/>
                </w:rPr>
                <w:t>op.org</w:t>
              </w:r>
            </w:hyperlink>
            <w:hyperlink r:id="rId32">
              <w:r w:rsidR="20155031" w:rsidRPr="5F16CAB4">
                <w:rPr>
                  <w:rFonts w:ascii="Times New Roman" w:eastAsia="Times New Roman" w:hAnsi="Times New Roman" w:cs="Times New Roman"/>
                  <w:sz w:val="20"/>
                </w:rPr>
                <w:t> </w:t>
              </w:r>
            </w:hyperlink>
            <w:r w:rsidR="20155031" w:rsidRPr="5F16CAB4">
              <w:rPr>
                <w:rFonts w:ascii="Calibri" w:eastAsia="Times New Roman" w:hAnsi="Calibri" w:cs="Calibri"/>
              </w:rPr>
              <w:t> </w:t>
            </w:r>
          </w:p>
          <w:p w14:paraId="7169FBF7"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sz w:val="20"/>
              </w:rPr>
              <w:t>  </w:t>
            </w:r>
          </w:p>
          <w:p w14:paraId="4B335350"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b/>
                <w:bCs/>
                <w:sz w:val="20"/>
              </w:rPr>
              <w:t>Civil Service: </w:t>
            </w:r>
            <w:hyperlink r:id="rId33">
              <w:r w:rsidRPr="5F16CAB4">
                <w:rPr>
                  <w:rFonts w:ascii="Times New Roman" w:eastAsia="Times New Roman" w:hAnsi="Times New Roman" w:cs="Times New Roman"/>
                  <w:sz w:val="20"/>
                  <w:u w:val="single"/>
                </w:rPr>
                <w:t>http://www.cs.ny</w:t>
              </w:r>
            </w:hyperlink>
            <w:hyperlink r:id="rId34">
              <w:r w:rsidRPr="5F16CAB4">
                <w:rPr>
                  <w:rFonts w:ascii="Times New Roman" w:eastAsia="Times New Roman" w:hAnsi="Times New Roman" w:cs="Times New Roman"/>
                  <w:sz w:val="20"/>
                  <w:u w:val="single"/>
                </w:rPr>
                <w:t>.gov/jobseeker/</w:t>
              </w:r>
            </w:hyperlink>
            <w:hyperlink r:id="rId35">
              <w:r w:rsidRPr="5F16CAB4">
                <w:rPr>
                  <w:rFonts w:ascii="Times New Roman" w:eastAsia="Times New Roman" w:hAnsi="Times New Roman" w:cs="Times New Roman"/>
                  <w:sz w:val="20"/>
                </w:rPr>
                <w:t> </w:t>
              </w:r>
            </w:hyperlink>
            <w:r w:rsidRPr="5F16CAB4">
              <w:rPr>
                <w:rFonts w:ascii="Calibri" w:eastAsia="Times New Roman" w:hAnsi="Calibri" w:cs="Calibri"/>
              </w:rPr>
              <w:t> </w:t>
            </w:r>
          </w:p>
          <w:p w14:paraId="6954FB76" w14:textId="11F26A31"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sz w:val="20"/>
              </w:rPr>
              <w:t>  </w:t>
            </w:r>
          </w:p>
          <w:p w14:paraId="0BA145F5"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b/>
                <w:bCs/>
                <w:sz w:val="20"/>
              </w:rPr>
              <w:t>Smart Goals </w:t>
            </w:r>
            <w:r w:rsidRPr="5F16CAB4">
              <w:rPr>
                <w:rFonts w:ascii="Times New Roman" w:eastAsia="Times New Roman" w:hAnsi="Times New Roman" w:cs="Times New Roman"/>
                <w:sz w:val="20"/>
              </w:rPr>
              <w:t> </w:t>
            </w:r>
          </w:p>
          <w:p w14:paraId="01174E66" w14:textId="77777777" w:rsidR="20155031" w:rsidRDefault="002D116E" w:rsidP="5F16CAB4">
            <w:pPr>
              <w:widowControl/>
              <w:spacing w:line="240" w:lineRule="auto"/>
              <w:rPr>
                <w:rFonts w:ascii="Segoe UI" w:eastAsia="Times New Roman" w:hAnsi="Segoe UI" w:cs="Segoe UI"/>
                <w:sz w:val="18"/>
                <w:szCs w:val="18"/>
              </w:rPr>
            </w:pPr>
            <w:hyperlink r:id="rId36">
              <w:r w:rsidR="20155031" w:rsidRPr="5F16CAB4">
                <w:rPr>
                  <w:rFonts w:ascii="Times New Roman" w:eastAsia="Times New Roman" w:hAnsi="Times New Roman" w:cs="Times New Roman"/>
                  <w:b/>
                  <w:bCs/>
                  <w:sz w:val="20"/>
                  <w:u w:val="single"/>
                </w:rPr>
                <w:t>Everfi SMART</w:t>
              </w:r>
            </w:hyperlink>
            <w:hyperlink r:id="rId37">
              <w:r w:rsidR="20155031" w:rsidRPr="5F16CAB4">
                <w:rPr>
                  <w:rFonts w:ascii="Times New Roman" w:eastAsia="Times New Roman" w:hAnsi="Times New Roman" w:cs="Times New Roman"/>
                  <w:b/>
                  <w:bCs/>
                  <w:sz w:val="20"/>
                </w:rPr>
                <w:t> </w:t>
              </w:r>
            </w:hyperlink>
            <w:r w:rsidR="20155031" w:rsidRPr="5F16CAB4">
              <w:rPr>
                <w:rFonts w:ascii="Calibri" w:eastAsia="Times New Roman" w:hAnsi="Calibri" w:cs="Calibri"/>
              </w:rPr>
              <w:t> </w:t>
            </w:r>
          </w:p>
          <w:p w14:paraId="77694A2C" w14:textId="77777777" w:rsidR="20155031" w:rsidRDefault="002D116E" w:rsidP="5F16CAB4">
            <w:pPr>
              <w:widowControl/>
              <w:spacing w:line="240" w:lineRule="auto"/>
              <w:rPr>
                <w:rFonts w:ascii="Segoe UI" w:eastAsia="Times New Roman" w:hAnsi="Segoe UI" w:cs="Segoe UI"/>
                <w:sz w:val="18"/>
                <w:szCs w:val="18"/>
              </w:rPr>
            </w:pPr>
            <w:hyperlink r:id="rId38">
              <w:r w:rsidR="20155031" w:rsidRPr="5F16CAB4">
                <w:rPr>
                  <w:rFonts w:ascii="Times New Roman" w:eastAsia="Times New Roman" w:hAnsi="Times New Roman" w:cs="Times New Roman"/>
                  <w:b/>
                  <w:bCs/>
                  <w:sz w:val="20"/>
                  <w:u w:val="single"/>
                </w:rPr>
                <w:t>Goals worksheet</w:t>
              </w:r>
            </w:hyperlink>
            <w:hyperlink r:id="rId39">
              <w:r w:rsidR="20155031" w:rsidRPr="5F16CAB4">
                <w:rPr>
                  <w:rFonts w:ascii="Times New Roman" w:eastAsia="Times New Roman" w:hAnsi="Times New Roman" w:cs="Times New Roman"/>
                  <w:b/>
                  <w:bCs/>
                  <w:sz w:val="20"/>
                </w:rPr>
                <w:t> </w:t>
              </w:r>
            </w:hyperlink>
            <w:r w:rsidR="20155031" w:rsidRPr="5F16CAB4">
              <w:rPr>
                <w:rFonts w:ascii="Calibri" w:eastAsia="Times New Roman" w:hAnsi="Calibri" w:cs="Calibri"/>
              </w:rPr>
              <w:t> </w:t>
            </w:r>
          </w:p>
          <w:p w14:paraId="75132348"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b/>
                <w:bCs/>
                <w:color w:val="FF0000"/>
                <w:sz w:val="20"/>
              </w:rPr>
              <w:t> </w:t>
            </w:r>
            <w:r w:rsidRPr="5F16CAB4">
              <w:rPr>
                <w:rFonts w:ascii="Times New Roman" w:eastAsia="Times New Roman" w:hAnsi="Times New Roman" w:cs="Times New Roman"/>
                <w:color w:val="FF0000"/>
                <w:sz w:val="20"/>
              </w:rPr>
              <w:t> </w:t>
            </w:r>
          </w:p>
          <w:p w14:paraId="6D23EE5F"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sz w:val="20"/>
                <w:u w:val="single"/>
              </w:rPr>
              <w:t>https://sites.googl e.com/a/fonddulac.k12.wi.us/curri culum</w:t>
            </w:r>
            <w:r w:rsidRPr="5F16CAB4">
              <w:rPr>
                <w:rFonts w:ascii="Times New Roman" w:eastAsia="Times New Roman" w:hAnsi="Times New Roman" w:cs="Times New Roman"/>
                <w:color w:val="1155CC"/>
                <w:sz w:val="20"/>
                <w:u w:val="single"/>
              </w:rPr>
              <w:t>resources/ple</w:t>
            </w:r>
            <w:r w:rsidRPr="5F16CAB4">
              <w:rPr>
                <w:rFonts w:ascii="Times New Roman" w:eastAsia="Times New Roman" w:hAnsi="Times New Roman" w:cs="Times New Roman"/>
                <w:sz w:val="20"/>
                <w:u w:val="single"/>
              </w:rPr>
              <w:t>resources/</w:t>
            </w:r>
            <w:r w:rsidRPr="5F16CAB4">
              <w:rPr>
                <w:rFonts w:ascii="Times New Roman" w:eastAsia="Times New Roman" w:hAnsi="Times New Roman" w:cs="Times New Roman"/>
                <w:strike/>
                <w:sz w:val="20"/>
                <w:u w:val="single"/>
              </w:rPr>
              <w:t>smart</w:t>
            </w:r>
            <w:r w:rsidRPr="5F16CAB4">
              <w:rPr>
                <w:rFonts w:ascii="Times New Roman" w:eastAsia="Times New Roman" w:hAnsi="Times New Roman" w:cs="Times New Roman"/>
                <w:sz w:val="20"/>
                <w:u w:val="single"/>
              </w:rPr>
              <w:t>plc</w:t>
            </w:r>
            <w:r w:rsidRPr="5F16CAB4">
              <w:rPr>
                <w:rFonts w:ascii="Times New Roman" w:eastAsia="Times New Roman" w:hAnsi="Times New Roman" w:cs="Times New Roman"/>
                <w:strike/>
                <w:sz w:val="20"/>
                <w:u w:val="single"/>
              </w:rPr>
              <w:t>goals</w:t>
            </w:r>
            <w:r w:rsidRPr="5F16CAB4">
              <w:rPr>
                <w:rFonts w:ascii="Times New Roman" w:eastAsia="Times New Roman" w:hAnsi="Times New Roman" w:cs="Times New Roman"/>
                <w:sz w:val="20"/>
                <w:u w:val="single"/>
              </w:rPr>
              <w:t>resources/smartgoals</w:t>
            </w:r>
            <w:r w:rsidRPr="5F16CAB4">
              <w:rPr>
                <w:rFonts w:ascii="Times New Roman" w:eastAsia="Times New Roman" w:hAnsi="Times New Roman" w:cs="Times New Roman"/>
                <w:sz w:val="20"/>
              </w:rPr>
              <w:t> </w:t>
            </w:r>
            <w:r w:rsidRPr="5F16CAB4">
              <w:rPr>
                <w:rFonts w:ascii="Calibri" w:eastAsia="Times New Roman" w:hAnsi="Calibri" w:cs="Calibri"/>
              </w:rPr>
              <w:t> </w:t>
            </w:r>
          </w:p>
          <w:p w14:paraId="774189F0" w14:textId="77777777"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sz w:val="20"/>
              </w:rPr>
              <w:t>  </w:t>
            </w:r>
          </w:p>
          <w:p w14:paraId="7B319FCB" w14:textId="4968209E" w:rsidR="20155031" w:rsidRDefault="20155031" w:rsidP="5F16CAB4">
            <w:pPr>
              <w:widowControl/>
              <w:spacing w:line="240" w:lineRule="auto"/>
              <w:rPr>
                <w:rFonts w:ascii="Segoe UI" w:eastAsia="Times New Roman" w:hAnsi="Segoe UI" w:cs="Segoe UI"/>
                <w:sz w:val="18"/>
                <w:szCs w:val="18"/>
              </w:rPr>
            </w:pPr>
            <w:r w:rsidRPr="5F16CAB4">
              <w:rPr>
                <w:rFonts w:ascii="Times New Roman" w:eastAsia="Times New Roman" w:hAnsi="Times New Roman" w:cs="Times New Roman"/>
                <w:b/>
                <w:bCs/>
                <w:sz w:val="20"/>
              </w:rPr>
              <w:t>Internship and </w:t>
            </w:r>
            <w:r w:rsidRPr="5F16CAB4">
              <w:rPr>
                <w:rFonts w:ascii="Times New Roman" w:eastAsia="Times New Roman" w:hAnsi="Times New Roman" w:cs="Times New Roman"/>
                <w:sz w:val="20"/>
              </w:rPr>
              <w:t> </w:t>
            </w:r>
            <w:r w:rsidRPr="5F16CAB4">
              <w:rPr>
                <w:rFonts w:ascii="Times New Roman" w:eastAsia="Times New Roman" w:hAnsi="Times New Roman" w:cs="Times New Roman"/>
                <w:b/>
                <w:bCs/>
                <w:sz w:val="20"/>
              </w:rPr>
              <w:t>Voluntary </w:t>
            </w:r>
            <w:r w:rsidRPr="5F16CAB4">
              <w:rPr>
                <w:rFonts w:ascii="Times New Roman" w:eastAsia="Times New Roman" w:hAnsi="Times New Roman" w:cs="Times New Roman"/>
                <w:sz w:val="20"/>
              </w:rPr>
              <w:t> </w:t>
            </w:r>
          </w:p>
          <w:p w14:paraId="46DC41C6" w14:textId="77777777" w:rsidR="20155031" w:rsidRDefault="20155031" w:rsidP="5F16CAB4">
            <w:pPr>
              <w:widowControl/>
              <w:spacing w:line="240" w:lineRule="auto"/>
              <w:rPr>
                <w:rFonts w:ascii="Calibri" w:eastAsia="Times New Roman" w:hAnsi="Calibri" w:cs="Calibri"/>
              </w:rPr>
            </w:pPr>
            <w:r w:rsidRPr="5F16CAB4">
              <w:rPr>
                <w:rFonts w:ascii="Times New Roman" w:eastAsia="Times New Roman" w:hAnsi="Times New Roman" w:cs="Times New Roman"/>
                <w:b/>
                <w:bCs/>
                <w:sz w:val="20"/>
              </w:rPr>
              <w:lastRenderedPageBreak/>
              <w:t>Opportunities </w:t>
            </w:r>
            <w:hyperlink r:id="rId40">
              <w:r w:rsidRPr="5F16CAB4">
                <w:rPr>
                  <w:rFonts w:ascii="Times New Roman" w:eastAsia="Times New Roman" w:hAnsi="Times New Roman" w:cs="Times New Roman"/>
                  <w:sz w:val="20"/>
                  <w:u w:val="single"/>
                </w:rPr>
                <w:t>http://nysinternsh</w:t>
              </w:r>
            </w:hyperlink>
            <w:hyperlink r:id="rId41">
              <w:r w:rsidRPr="5F16CAB4">
                <w:rPr>
                  <w:rFonts w:ascii="Times New Roman" w:eastAsia="Times New Roman" w:hAnsi="Times New Roman" w:cs="Times New Roman"/>
                  <w:sz w:val="20"/>
                  <w:u w:val="single"/>
                </w:rPr>
                <w:t>ips.cs.ny.gov/nny</w:t>
              </w:r>
            </w:hyperlink>
            <w:hyperlink r:id="rId42">
              <w:r w:rsidRPr="5F16CAB4">
                <w:rPr>
                  <w:rFonts w:ascii="Times New Roman" w:eastAsia="Times New Roman" w:hAnsi="Times New Roman" w:cs="Times New Roman"/>
                  <w:sz w:val="20"/>
                  <w:u w:val="single"/>
                </w:rPr>
                <w:t>l/</w:t>
              </w:r>
            </w:hyperlink>
            <w:hyperlink r:id="rId43">
              <w:r w:rsidRPr="5F16CAB4">
                <w:rPr>
                  <w:rFonts w:ascii="Times New Roman" w:eastAsia="Times New Roman" w:hAnsi="Times New Roman" w:cs="Times New Roman"/>
                  <w:sz w:val="20"/>
                </w:rPr>
                <w:t> </w:t>
              </w:r>
            </w:hyperlink>
            <w:hyperlink r:id="rId44">
              <w:r w:rsidRPr="5F16CAB4">
                <w:rPr>
                  <w:rFonts w:ascii="Times New Roman" w:eastAsia="Times New Roman" w:hAnsi="Times New Roman" w:cs="Times New Roman"/>
                  <w:sz w:val="20"/>
                  <w:u w:val="single"/>
                </w:rPr>
                <w:t>Skills to Pay the</w:t>
              </w:r>
            </w:hyperlink>
            <w:hyperlink r:id="rId45">
              <w:r w:rsidRPr="5F16CAB4">
                <w:rPr>
                  <w:rFonts w:ascii="Times New Roman" w:eastAsia="Times New Roman" w:hAnsi="Times New Roman" w:cs="Times New Roman"/>
                  <w:sz w:val="20"/>
                </w:rPr>
                <w:t> </w:t>
              </w:r>
            </w:hyperlink>
            <w:hyperlink r:id="rId46">
              <w:r w:rsidRPr="5F16CAB4">
                <w:rPr>
                  <w:rFonts w:ascii="Times New Roman" w:eastAsia="Times New Roman" w:hAnsi="Times New Roman" w:cs="Times New Roman"/>
                  <w:sz w:val="20"/>
                  <w:u w:val="single"/>
                </w:rPr>
                <w:t>Bills</w:t>
              </w:r>
            </w:hyperlink>
            <w:hyperlink r:id="rId47">
              <w:r w:rsidRPr="5F16CAB4">
                <w:rPr>
                  <w:rFonts w:ascii="Times New Roman" w:eastAsia="Times New Roman" w:hAnsi="Times New Roman" w:cs="Times New Roman"/>
                  <w:sz w:val="20"/>
                  <w:u w:val="single"/>
                </w:rPr>
                <w:t>-</w:t>
              </w:r>
            </w:hyperlink>
            <w:hyperlink r:id="rId48">
              <w:r w:rsidRPr="5F16CAB4">
                <w:rPr>
                  <w:rFonts w:ascii="Times New Roman" w:eastAsia="Times New Roman" w:hAnsi="Times New Roman" w:cs="Times New Roman"/>
                  <w:sz w:val="20"/>
                  <w:u w:val="single"/>
                </w:rPr>
                <w:t>Soft Skills</w:t>
              </w:r>
            </w:hyperlink>
            <w:hyperlink r:id="rId49">
              <w:r w:rsidRPr="5F16CAB4">
                <w:rPr>
                  <w:rFonts w:ascii="Times New Roman" w:eastAsia="Times New Roman" w:hAnsi="Times New Roman" w:cs="Times New Roman"/>
                  <w:sz w:val="20"/>
                </w:rPr>
                <w:t> </w:t>
              </w:r>
            </w:hyperlink>
            <w:hyperlink r:id="rId50">
              <w:r w:rsidRPr="5F16CAB4">
                <w:rPr>
                  <w:rFonts w:ascii="Times New Roman" w:eastAsia="Times New Roman" w:hAnsi="Times New Roman" w:cs="Times New Roman"/>
                  <w:sz w:val="20"/>
                  <w:u w:val="single"/>
                </w:rPr>
                <w:t>#4:</w:t>
              </w:r>
            </w:hyperlink>
            <w:hyperlink r:id="rId51">
              <w:r w:rsidRPr="5F16CAB4">
                <w:rPr>
                  <w:rFonts w:ascii="Times New Roman" w:eastAsia="Times New Roman" w:hAnsi="Times New Roman" w:cs="Times New Roman"/>
                  <w:sz w:val="20"/>
                </w:rPr>
                <w:t> </w:t>
              </w:r>
            </w:hyperlink>
            <w:r w:rsidRPr="5F16CAB4">
              <w:rPr>
                <w:rFonts w:ascii="Times New Roman" w:eastAsia="Times New Roman" w:hAnsi="Times New Roman" w:cs="Times New Roman"/>
                <w:sz w:val="20"/>
                <w:u w:val="single"/>
              </w:rPr>
              <w:t>NetworkingVide</w:t>
            </w:r>
            <w:hyperlink r:id="rId52">
              <w:r w:rsidRPr="5F16CAB4">
                <w:rPr>
                  <w:rFonts w:ascii="Times New Roman" w:eastAsia="Times New Roman" w:hAnsi="Times New Roman" w:cs="Times New Roman"/>
                  <w:sz w:val="20"/>
                  <w:u w:val="single"/>
                </w:rPr>
                <w:t>o:</w:t>
              </w:r>
            </w:hyperlink>
            <w:r w:rsidRPr="5F16CAB4">
              <w:rPr>
                <w:rFonts w:ascii="Calibri" w:eastAsia="Times New Roman" w:hAnsi="Calibri" w:cs="Calibri"/>
              </w:rPr>
              <w:t> </w:t>
            </w:r>
          </w:p>
          <w:p w14:paraId="120355D8" w14:textId="77777777" w:rsidR="5F16CAB4" w:rsidRDefault="5F16CAB4" w:rsidP="5F16CAB4">
            <w:pPr>
              <w:widowControl/>
              <w:spacing w:line="240" w:lineRule="auto"/>
              <w:rPr>
                <w:rFonts w:ascii="Calibri" w:eastAsia="Times New Roman" w:hAnsi="Calibri" w:cs="Calibri"/>
              </w:rPr>
            </w:pPr>
          </w:p>
          <w:p w14:paraId="6D087090" w14:textId="00668379" w:rsidR="20155031" w:rsidRDefault="20155031" w:rsidP="5F16CAB4">
            <w:pPr>
              <w:widowControl/>
              <w:spacing w:line="240" w:lineRule="auto"/>
              <w:rPr>
                <w:rFonts w:ascii="Calibri" w:eastAsia="Times New Roman" w:hAnsi="Calibri" w:cs="Calibri"/>
              </w:rPr>
            </w:pPr>
            <w:r w:rsidRPr="5F16CAB4">
              <w:rPr>
                <w:rFonts w:ascii="Calibri" w:eastAsia="Times New Roman" w:hAnsi="Calibri" w:cs="Calibri"/>
              </w:rPr>
              <w:t>Career Exploration Worksheet</w:t>
            </w:r>
          </w:p>
          <w:p w14:paraId="03CA672D" w14:textId="77777777" w:rsidR="20155031" w:rsidRDefault="20155031" w:rsidP="5F16CAB4">
            <w:pPr>
              <w:widowControl/>
              <w:spacing w:line="240" w:lineRule="auto"/>
              <w:rPr>
                <w:rFonts w:ascii="Calibri" w:eastAsia="Times New Roman" w:hAnsi="Calibri" w:cs="Calibri"/>
              </w:rPr>
            </w:pPr>
            <w:r w:rsidRPr="5F16CAB4">
              <w:rPr>
                <w:rFonts w:ascii="Calibri" w:eastAsia="Times New Roman" w:hAnsi="Calibri" w:cs="Calibri"/>
              </w:rPr>
              <w:t>JA Guest Speakers</w:t>
            </w:r>
          </w:p>
          <w:p w14:paraId="144EFA81" w14:textId="77777777" w:rsidR="20155031" w:rsidRDefault="20155031" w:rsidP="5F16CAB4">
            <w:pPr>
              <w:widowControl/>
              <w:spacing w:line="240" w:lineRule="auto"/>
              <w:rPr>
                <w:rFonts w:ascii="Calibri" w:eastAsia="Times New Roman" w:hAnsi="Calibri" w:cs="Calibri"/>
              </w:rPr>
            </w:pPr>
            <w:r w:rsidRPr="5F16CAB4">
              <w:rPr>
                <w:rFonts w:ascii="Calibri" w:eastAsia="Times New Roman" w:hAnsi="Calibri" w:cs="Calibri"/>
              </w:rPr>
              <w:t>Job Shadowing</w:t>
            </w:r>
          </w:p>
          <w:p w14:paraId="7617F047" w14:textId="77777777" w:rsidR="5F16CAB4" w:rsidRDefault="5F16CAB4" w:rsidP="5F16CAB4">
            <w:pPr>
              <w:widowControl/>
              <w:spacing w:line="240" w:lineRule="auto"/>
              <w:rPr>
                <w:rFonts w:ascii="Calibri" w:eastAsia="Times New Roman" w:hAnsi="Calibri" w:cs="Calibri"/>
              </w:rPr>
            </w:pPr>
          </w:p>
          <w:p w14:paraId="5D00FAF6" w14:textId="77777777" w:rsidR="20155031" w:rsidRDefault="002D116E" w:rsidP="5F16CAB4">
            <w:pPr>
              <w:widowControl/>
              <w:spacing w:line="240" w:lineRule="auto"/>
              <w:rPr>
                <w:rFonts w:ascii="Segoe UI" w:eastAsia="Times New Roman" w:hAnsi="Segoe UI" w:cs="Segoe UI"/>
                <w:sz w:val="18"/>
                <w:szCs w:val="18"/>
              </w:rPr>
            </w:pPr>
            <w:hyperlink r:id="rId53">
              <w:r w:rsidR="20155031" w:rsidRPr="5F16CAB4">
                <w:rPr>
                  <w:rStyle w:val="normaltextrun"/>
                  <w:rFonts w:ascii="Calibri" w:hAnsi="Calibri" w:cs="Calibri"/>
                  <w:color w:val="0563C1"/>
                  <w:u w:val="single"/>
                </w:rPr>
                <w:t>https://youtu.be/ZcOCJbvUY-w</w:t>
              </w:r>
            </w:hyperlink>
            <w:r w:rsidR="20155031" w:rsidRPr="5F16CAB4">
              <w:rPr>
                <w:rStyle w:val="eop"/>
                <w:rFonts w:ascii="Calibri" w:hAnsi="Calibri" w:cs="Calibri"/>
              </w:rPr>
              <w:t> </w:t>
            </w:r>
          </w:p>
          <w:p w14:paraId="60B51956" w14:textId="77777777" w:rsidR="5F16CAB4" w:rsidRDefault="5F16CAB4" w:rsidP="5F16CAB4">
            <w:pPr>
              <w:pStyle w:val="paragraph"/>
              <w:spacing w:before="0" w:beforeAutospacing="0" w:after="0" w:afterAutospacing="0"/>
              <w:ind w:left="90"/>
              <w:rPr>
                <w:rFonts w:ascii="Segoe UI" w:hAnsi="Segoe UI" w:cs="Segoe UI"/>
                <w:color w:val="000000" w:themeColor="text1"/>
                <w:sz w:val="18"/>
                <w:szCs w:val="18"/>
              </w:rPr>
            </w:pPr>
          </w:p>
          <w:p w14:paraId="36777189" w14:textId="77777777" w:rsidR="20155031" w:rsidRDefault="20155031" w:rsidP="5F16CAB4">
            <w:pPr>
              <w:widowControl/>
              <w:spacing w:line="240" w:lineRule="auto"/>
              <w:rPr>
                <w:rFonts w:ascii="Times New Roman" w:eastAsia="Times New Roman" w:hAnsi="Times New Roman" w:cs="Times New Roman"/>
                <w:sz w:val="24"/>
                <w:szCs w:val="24"/>
              </w:rPr>
            </w:pPr>
            <w:r w:rsidRPr="5F16CAB4">
              <w:rPr>
                <w:rFonts w:ascii="Times New Roman" w:eastAsia="Times New Roman" w:hAnsi="Times New Roman" w:cs="Times New Roman"/>
                <w:b/>
                <w:bCs/>
                <w:sz w:val="20"/>
              </w:rPr>
              <w:t>Common Career Technical Core Standards Career Ready Practices </w:t>
            </w:r>
            <w:hyperlink r:id="rId54">
              <w:r w:rsidRPr="5F16CAB4">
                <w:rPr>
                  <w:rFonts w:ascii="Times New Roman" w:eastAsia="Times New Roman" w:hAnsi="Times New Roman" w:cs="Times New Roman"/>
                  <w:sz w:val="20"/>
                  <w:u w:val="single"/>
                </w:rPr>
                <w:t>https://www.careertech.org/career</w:t>
              </w:r>
            </w:hyperlink>
            <w:hyperlink r:id="rId55">
              <w:r w:rsidRPr="5F16CAB4">
                <w:rPr>
                  <w:rFonts w:ascii="Times New Roman" w:eastAsia="Times New Roman" w:hAnsi="Times New Roman" w:cs="Times New Roman"/>
                  <w:strike/>
                  <w:sz w:val="20"/>
                  <w:u w:val="single"/>
                </w:rPr>
                <w:t>ready</w:t>
              </w:r>
            </w:hyperlink>
            <w:hyperlink r:id="rId56">
              <w:r w:rsidRPr="5F16CAB4">
                <w:rPr>
                  <w:rFonts w:ascii="Times New Roman" w:eastAsia="Times New Roman" w:hAnsi="Times New Roman" w:cs="Times New Roman"/>
                  <w:sz w:val="20"/>
                  <w:u w:val="single"/>
                </w:rPr>
                <w:t>ready</w:t>
              </w:r>
            </w:hyperlink>
            <w:hyperlink r:id="rId57">
              <w:r w:rsidRPr="5F16CAB4">
                <w:rPr>
                  <w:rFonts w:ascii="Times New Roman" w:eastAsia="Times New Roman" w:hAnsi="Times New Roman" w:cs="Times New Roman"/>
                  <w:sz w:val="20"/>
                  <w:u w:val="single"/>
                </w:rPr>
                <w:t>-</w:t>
              </w:r>
            </w:hyperlink>
            <w:hyperlink r:id="rId58">
              <w:r w:rsidRPr="5F16CAB4">
                <w:rPr>
                  <w:rFonts w:ascii="Times New Roman" w:eastAsia="Times New Roman" w:hAnsi="Times New Roman" w:cs="Times New Roman"/>
                  <w:sz w:val="20"/>
                  <w:u w:val="single"/>
                </w:rPr>
                <w:t>practices</w:t>
              </w:r>
            </w:hyperlink>
            <w:hyperlink r:id="rId59">
              <w:r w:rsidRPr="5F16CAB4">
                <w:rPr>
                  <w:rFonts w:ascii="Times New Roman" w:eastAsia="Times New Roman" w:hAnsi="Times New Roman" w:cs="Times New Roman"/>
                  <w:b/>
                  <w:bCs/>
                  <w:sz w:val="20"/>
                </w:rPr>
                <w:t> </w:t>
              </w:r>
            </w:hyperlink>
            <w:r w:rsidRPr="5F16CAB4">
              <w:rPr>
                <w:rFonts w:ascii="Calibri" w:eastAsia="Times New Roman" w:hAnsi="Calibri" w:cs="Calibri"/>
              </w:rPr>
              <w:t> </w:t>
            </w:r>
          </w:p>
          <w:p w14:paraId="2B8C4127" w14:textId="77777777" w:rsidR="20155031" w:rsidRDefault="20155031" w:rsidP="5F16CAB4">
            <w:pPr>
              <w:widowControl/>
              <w:spacing w:line="240" w:lineRule="auto"/>
              <w:rPr>
                <w:rFonts w:ascii="Times New Roman" w:eastAsia="Times New Roman" w:hAnsi="Times New Roman" w:cs="Times New Roman"/>
                <w:sz w:val="24"/>
                <w:szCs w:val="24"/>
              </w:rPr>
            </w:pPr>
            <w:r w:rsidRPr="5F16CAB4">
              <w:rPr>
                <w:rFonts w:ascii="Times New Roman" w:eastAsia="Times New Roman" w:hAnsi="Times New Roman" w:cs="Times New Roman"/>
                <w:sz w:val="20"/>
              </w:rPr>
              <w:t>  </w:t>
            </w:r>
          </w:p>
          <w:p w14:paraId="7589FCEA" w14:textId="77777777" w:rsidR="20155031" w:rsidRDefault="20155031" w:rsidP="5F16CAB4">
            <w:pPr>
              <w:widowControl/>
              <w:spacing w:line="240" w:lineRule="auto"/>
              <w:rPr>
                <w:rFonts w:ascii="Times New Roman" w:eastAsia="Times New Roman" w:hAnsi="Times New Roman" w:cs="Times New Roman"/>
                <w:sz w:val="24"/>
                <w:szCs w:val="24"/>
              </w:rPr>
            </w:pPr>
            <w:r w:rsidRPr="5F16CAB4">
              <w:rPr>
                <w:rFonts w:ascii="Times New Roman" w:eastAsia="Times New Roman" w:hAnsi="Times New Roman" w:cs="Times New Roman"/>
                <w:sz w:val="20"/>
              </w:rPr>
              <w:t>1. Act as a responsible and contributing citizen and employee  </w:t>
            </w:r>
          </w:p>
          <w:p w14:paraId="4179A32C" w14:textId="77777777" w:rsidR="20155031" w:rsidRDefault="20155031" w:rsidP="5F16CAB4">
            <w:pPr>
              <w:widowControl/>
              <w:spacing w:line="240" w:lineRule="auto"/>
              <w:rPr>
                <w:rFonts w:ascii="Times New Roman" w:eastAsia="Times New Roman" w:hAnsi="Times New Roman" w:cs="Times New Roman"/>
                <w:sz w:val="24"/>
                <w:szCs w:val="24"/>
              </w:rPr>
            </w:pPr>
            <w:r w:rsidRPr="5F16CAB4">
              <w:rPr>
                <w:rFonts w:ascii="Times New Roman" w:eastAsia="Times New Roman" w:hAnsi="Times New Roman" w:cs="Times New Roman"/>
                <w:sz w:val="20"/>
              </w:rPr>
              <w:t>  </w:t>
            </w:r>
          </w:p>
          <w:p w14:paraId="6628D357" w14:textId="77777777" w:rsidR="20155031" w:rsidRDefault="20155031" w:rsidP="5F16CAB4">
            <w:pPr>
              <w:widowControl/>
              <w:spacing w:line="240" w:lineRule="auto"/>
              <w:rPr>
                <w:rFonts w:ascii="Times New Roman" w:eastAsia="Times New Roman" w:hAnsi="Times New Roman" w:cs="Times New Roman"/>
                <w:sz w:val="24"/>
                <w:szCs w:val="24"/>
              </w:rPr>
            </w:pPr>
            <w:r w:rsidRPr="5F16CAB4">
              <w:rPr>
                <w:rFonts w:ascii="Times New Roman" w:eastAsia="Times New Roman" w:hAnsi="Times New Roman" w:cs="Times New Roman"/>
                <w:sz w:val="20"/>
              </w:rPr>
              <w:t>7. Employ valid and reliable research strategies  </w:t>
            </w:r>
          </w:p>
          <w:p w14:paraId="3AEFD880" w14:textId="77777777" w:rsidR="20155031" w:rsidRDefault="20155031" w:rsidP="5F16CAB4">
            <w:pPr>
              <w:widowControl/>
              <w:spacing w:line="240" w:lineRule="auto"/>
              <w:rPr>
                <w:rFonts w:ascii="Times New Roman" w:eastAsia="Times New Roman" w:hAnsi="Times New Roman" w:cs="Times New Roman"/>
                <w:sz w:val="24"/>
                <w:szCs w:val="24"/>
              </w:rPr>
            </w:pPr>
            <w:r w:rsidRPr="5F16CAB4">
              <w:rPr>
                <w:rFonts w:ascii="Times New Roman" w:eastAsia="Times New Roman" w:hAnsi="Times New Roman" w:cs="Times New Roman"/>
                <w:sz w:val="20"/>
              </w:rPr>
              <w:t>  </w:t>
            </w:r>
          </w:p>
          <w:p w14:paraId="78674EF2" w14:textId="77777777" w:rsidR="20155031" w:rsidRDefault="20155031" w:rsidP="5F16CAB4">
            <w:pPr>
              <w:widowControl/>
              <w:spacing w:line="240" w:lineRule="auto"/>
              <w:rPr>
                <w:rFonts w:ascii="Times New Roman" w:eastAsia="Times New Roman" w:hAnsi="Times New Roman" w:cs="Times New Roman"/>
                <w:sz w:val="24"/>
                <w:szCs w:val="24"/>
              </w:rPr>
            </w:pPr>
            <w:r w:rsidRPr="5F16CAB4">
              <w:rPr>
                <w:rFonts w:ascii="Times New Roman" w:eastAsia="Times New Roman" w:hAnsi="Times New Roman" w:cs="Times New Roman"/>
                <w:sz w:val="20"/>
              </w:rPr>
              <w:t>10. Plan education and career paths aligned to personal goals  </w:t>
            </w:r>
          </w:p>
          <w:p w14:paraId="0668A5D2" w14:textId="77777777" w:rsidR="5F16CAB4" w:rsidRDefault="5F16CAB4"/>
          <w:p w14:paraId="0BF9E621" w14:textId="4402D1AD" w:rsidR="7C910B2C" w:rsidRDefault="7C910B2C" w:rsidP="5F16CAB4">
            <w:pPr>
              <w:rPr>
                <w:color w:val="auto"/>
              </w:rPr>
            </w:pPr>
            <w:r w:rsidRPr="5F16CAB4">
              <w:rPr>
                <w:color w:val="auto"/>
              </w:rPr>
              <w:t>Xello Lessons for Sophomores:</w:t>
            </w:r>
          </w:p>
          <w:p w14:paraId="7A18E733" w14:textId="05EBDF1C" w:rsidR="7C910B2C" w:rsidRDefault="7C910B2C" w:rsidP="002D116E">
            <w:pPr>
              <w:pStyle w:val="ListParagraph"/>
              <w:numPr>
                <w:ilvl w:val="0"/>
                <w:numId w:val="6"/>
              </w:numPr>
              <w:rPr>
                <w:color w:val="auto"/>
              </w:rPr>
            </w:pPr>
            <w:r w:rsidRPr="5F16CAB4">
              <w:rPr>
                <w:color w:val="auto"/>
              </w:rPr>
              <w:t>Careers and Lifestyles Costs</w:t>
            </w:r>
          </w:p>
          <w:p w14:paraId="70806478" w14:textId="02AC3E59" w:rsidR="7C910B2C" w:rsidRDefault="7C910B2C" w:rsidP="002D116E">
            <w:pPr>
              <w:pStyle w:val="ListParagraph"/>
              <w:numPr>
                <w:ilvl w:val="0"/>
                <w:numId w:val="6"/>
              </w:numPr>
              <w:rPr>
                <w:color w:val="auto"/>
              </w:rPr>
            </w:pPr>
            <w:r w:rsidRPr="5F16CAB4">
              <w:rPr>
                <w:color w:val="auto"/>
              </w:rPr>
              <w:t>Program Prospects</w:t>
            </w:r>
          </w:p>
          <w:p w14:paraId="31F5E027" w14:textId="7543A79D" w:rsidR="7C910B2C" w:rsidRDefault="7C910B2C" w:rsidP="002D116E">
            <w:pPr>
              <w:pStyle w:val="ListParagraph"/>
              <w:numPr>
                <w:ilvl w:val="0"/>
                <w:numId w:val="6"/>
              </w:numPr>
              <w:rPr>
                <w:color w:val="auto"/>
              </w:rPr>
            </w:pPr>
            <w:r w:rsidRPr="5F16CAB4">
              <w:rPr>
                <w:color w:val="auto"/>
              </w:rPr>
              <w:t>Work Values</w:t>
            </w:r>
          </w:p>
          <w:p w14:paraId="11D199AE" w14:textId="61D0DC01" w:rsidR="7C910B2C" w:rsidRDefault="7C910B2C" w:rsidP="002D116E">
            <w:pPr>
              <w:pStyle w:val="ListParagraph"/>
              <w:numPr>
                <w:ilvl w:val="0"/>
                <w:numId w:val="6"/>
              </w:numPr>
              <w:rPr>
                <w:color w:val="auto"/>
              </w:rPr>
            </w:pPr>
            <w:r w:rsidRPr="5F16CAB4">
              <w:rPr>
                <w:color w:val="auto"/>
              </w:rPr>
              <w:t>Workplace Skills and Attitudes.</w:t>
            </w:r>
          </w:p>
          <w:p w14:paraId="0DFBE642" w14:textId="726543B9" w:rsidR="5F16CAB4" w:rsidRDefault="002D116E" w:rsidP="002D116E">
            <w:pPr>
              <w:pStyle w:val="ListParagraph"/>
              <w:numPr>
                <w:ilvl w:val="0"/>
                <w:numId w:val="6"/>
              </w:numPr>
            </w:pPr>
            <w:hyperlink r:id="rId60">
              <w:r w:rsidR="5F16CAB4" w:rsidRPr="5F16CAB4">
                <w:rPr>
                  <w:rStyle w:val="Hyperlink"/>
                  <w:rFonts w:ascii="Segoe UI" w:eastAsia="Segoe UI" w:hAnsi="Segoe UI" w:cs="Segoe UI"/>
                  <w:sz w:val="21"/>
                  <w:szCs w:val="21"/>
                </w:rPr>
                <w:t>https://www.skillsyouneed.com/ips/listening-principles.html</w:t>
              </w:r>
            </w:hyperlink>
          </w:p>
          <w:p w14:paraId="2C25108D" w14:textId="408E1A0F" w:rsidR="5F16CAB4" w:rsidRDefault="5F16CAB4" w:rsidP="5F16CAB4">
            <w:pPr>
              <w:jc w:val="center"/>
              <w:rPr>
                <w:b/>
                <w:bCs/>
                <w:sz w:val="18"/>
                <w:szCs w:val="18"/>
              </w:rPr>
            </w:pPr>
          </w:p>
        </w:tc>
        <w:tc>
          <w:tcPr>
            <w:tcW w:w="2044" w:type="dxa"/>
          </w:tcPr>
          <w:p w14:paraId="5FDE9546" w14:textId="77777777" w:rsidR="20155031" w:rsidRDefault="20155031" w:rsidP="5F16CAB4">
            <w:pPr>
              <w:widowControl/>
              <w:tabs>
                <w:tab w:val="num" w:pos="271"/>
              </w:tabs>
              <w:spacing w:after="160" w:line="240" w:lineRule="auto"/>
              <w:ind w:right="-90"/>
              <w:rPr>
                <w:rFonts w:ascii="Calibri" w:eastAsia="Times New Roman" w:hAnsi="Calibri" w:cs="Calibri"/>
              </w:rPr>
            </w:pPr>
            <w:r w:rsidRPr="5F16CAB4">
              <w:rPr>
                <w:rFonts w:ascii="Times New Roman" w:eastAsia="Times New Roman" w:hAnsi="Times New Roman" w:cs="Times New Roman"/>
                <w:sz w:val="20"/>
              </w:rPr>
              <w:lastRenderedPageBreak/>
              <w:t>Review a resume and cover letter using the format and focus appropriate for a specific position.    </w:t>
            </w:r>
          </w:p>
          <w:p w14:paraId="02D1183A" w14:textId="77777777" w:rsidR="20155031" w:rsidRDefault="20155031" w:rsidP="5F16CAB4">
            <w:pPr>
              <w:widowControl/>
              <w:spacing w:after="160" w:line="240" w:lineRule="auto"/>
              <w:rPr>
                <w:rFonts w:ascii="Calibri" w:eastAsia="Times New Roman" w:hAnsi="Calibri" w:cs="Calibri"/>
              </w:rPr>
            </w:pPr>
            <w:r w:rsidRPr="5F16CAB4">
              <w:rPr>
                <w:rFonts w:ascii="Times New Roman" w:eastAsia="Times New Roman" w:hAnsi="Times New Roman" w:cs="Times New Roman"/>
                <w:sz w:val="20"/>
              </w:rPr>
              <w:t>Compile a list of resources available to promote a personal job search.  </w:t>
            </w:r>
          </w:p>
          <w:p w14:paraId="49C43781" w14:textId="77777777" w:rsidR="20155031" w:rsidRDefault="20155031" w:rsidP="5F16CAB4">
            <w:pPr>
              <w:widowControl/>
              <w:spacing w:line="240" w:lineRule="auto"/>
              <w:ind w:left="900"/>
              <w:jc w:val="center"/>
              <w:rPr>
                <w:rFonts w:ascii="Times New Roman" w:eastAsia="Times New Roman" w:hAnsi="Times New Roman" w:cs="Times New Roman"/>
                <w:sz w:val="24"/>
                <w:szCs w:val="24"/>
              </w:rPr>
            </w:pPr>
            <w:r w:rsidRPr="5F16CAB4">
              <w:rPr>
                <w:rFonts w:ascii="Times New Roman" w:eastAsia="Times New Roman" w:hAnsi="Times New Roman" w:cs="Times New Roman"/>
                <w:sz w:val="20"/>
              </w:rPr>
              <w:t>  </w:t>
            </w:r>
          </w:p>
          <w:p w14:paraId="3A985E68" w14:textId="77777777" w:rsidR="20155031" w:rsidRDefault="20155031" w:rsidP="5F16CAB4">
            <w:pPr>
              <w:widowControl/>
              <w:tabs>
                <w:tab w:val="num" w:pos="181"/>
              </w:tabs>
              <w:spacing w:after="160" w:line="240" w:lineRule="auto"/>
              <w:rPr>
                <w:rFonts w:ascii="Calibri" w:eastAsia="Times New Roman" w:hAnsi="Calibri" w:cs="Calibri"/>
              </w:rPr>
            </w:pPr>
            <w:r w:rsidRPr="5F16CAB4">
              <w:rPr>
                <w:rFonts w:ascii="Times New Roman" w:eastAsia="Times New Roman" w:hAnsi="Times New Roman" w:cs="Times New Roman"/>
                <w:sz w:val="20"/>
              </w:rPr>
              <w:t>Develop a cover letter targeted to an actual job listing.  </w:t>
            </w:r>
          </w:p>
          <w:p w14:paraId="27F4FDD0" w14:textId="77777777" w:rsidR="20155031" w:rsidRDefault="20155031" w:rsidP="5F16CAB4">
            <w:pPr>
              <w:widowControl/>
              <w:spacing w:line="240" w:lineRule="auto"/>
              <w:ind w:left="900"/>
              <w:jc w:val="center"/>
              <w:rPr>
                <w:rFonts w:ascii="Times New Roman" w:eastAsia="Times New Roman" w:hAnsi="Times New Roman" w:cs="Times New Roman"/>
                <w:sz w:val="24"/>
                <w:szCs w:val="24"/>
              </w:rPr>
            </w:pPr>
            <w:r w:rsidRPr="5F16CAB4">
              <w:rPr>
                <w:rFonts w:ascii="Times New Roman" w:eastAsia="Times New Roman" w:hAnsi="Times New Roman" w:cs="Times New Roman"/>
                <w:sz w:val="20"/>
              </w:rPr>
              <w:t>  </w:t>
            </w:r>
          </w:p>
          <w:p w14:paraId="51C7FDEE" w14:textId="77777777" w:rsidR="20155031" w:rsidRDefault="20155031" w:rsidP="5F16CAB4">
            <w:pPr>
              <w:widowControl/>
              <w:tabs>
                <w:tab w:val="num" w:pos="271"/>
              </w:tabs>
              <w:spacing w:after="160" w:line="240" w:lineRule="auto"/>
              <w:rPr>
                <w:rFonts w:ascii="Calibri" w:eastAsia="Times New Roman" w:hAnsi="Calibri" w:cs="Calibri"/>
              </w:rPr>
            </w:pPr>
            <w:r w:rsidRPr="5F16CAB4">
              <w:rPr>
                <w:rFonts w:ascii="Times New Roman" w:eastAsia="Times New Roman" w:hAnsi="Times New Roman" w:cs="Times New Roman"/>
                <w:sz w:val="20"/>
              </w:rPr>
              <w:t>Participate in an interview </w:t>
            </w:r>
          </w:p>
          <w:p w14:paraId="474AA36D" w14:textId="77777777" w:rsidR="20155031" w:rsidRDefault="20155031" w:rsidP="5F16CAB4">
            <w:pPr>
              <w:widowControl/>
              <w:tabs>
                <w:tab w:val="num" w:pos="271"/>
              </w:tabs>
              <w:spacing w:after="160" w:line="240" w:lineRule="auto"/>
              <w:rPr>
                <w:rFonts w:ascii="Calibri" w:eastAsia="Times New Roman" w:hAnsi="Calibri" w:cs="Calibri"/>
              </w:rPr>
            </w:pPr>
            <w:r w:rsidRPr="5F16CAB4">
              <w:rPr>
                <w:rFonts w:ascii="Times New Roman" w:eastAsia="Times New Roman" w:hAnsi="Times New Roman" w:cs="Times New Roman"/>
                <w:sz w:val="20"/>
              </w:rPr>
              <w:t>Complete job  applications either online or hard copy. </w:t>
            </w:r>
          </w:p>
          <w:p w14:paraId="1D1830FD" w14:textId="6C6ED7A1" w:rsidR="7C910B2C" w:rsidRDefault="7C910B2C" w:rsidP="5F16CAB4">
            <w:pPr>
              <w:widowControl/>
              <w:tabs>
                <w:tab w:val="num" w:pos="271"/>
              </w:tabs>
              <w:spacing w:after="160" w:line="240" w:lineRule="auto"/>
              <w:rPr>
                <w:rFonts w:ascii="Calibri" w:eastAsia="Times New Roman" w:hAnsi="Calibri" w:cs="Calibri"/>
              </w:rPr>
            </w:pPr>
            <w:r w:rsidRPr="5F16CAB4">
              <w:rPr>
                <w:rFonts w:ascii="Times New Roman" w:eastAsia="Times New Roman" w:hAnsi="Times New Roman" w:cs="Times New Roman"/>
                <w:sz w:val="20"/>
              </w:rPr>
              <w:t>Write a sample interview follow-up communication.  </w:t>
            </w:r>
          </w:p>
          <w:p w14:paraId="1A4980E1" w14:textId="30F9406B" w:rsidR="5F16CAB4" w:rsidRDefault="5F16CAB4" w:rsidP="5F16CAB4">
            <w:pPr>
              <w:jc w:val="center"/>
              <w:rPr>
                <w:rFonts w:ascii="Times New Roman" w:eastAsia="Times New Roman" w:hAnsi="Times New Roman" w:cs="Times New Roman"/>
                <w:sz w:val="20"/>
              </w:rPr>
            </w:pPr>
          </w:p>
          <w:p w14:paraId="53DAE3C1" w14:textId="27EEC3BC" w:rsidR="7C910B2C" w:rsidRDefault="7C910B2C" w:rsidP="5F16CAB4">
            <w:pPr>
              <w:rPr>
                <w:rFonts w:ascii="Times New Roman" w:eastAsia="Times New Roman" w:hAnsi="Times New Roman" w:cs="Times New Roman"/>
                <w:color w:val="auto"/>
                <w:sz w:val="21"/>
                <w:szCs w:val="21"/>
              </w:rPr>
            </w:pPr>
            <w:r w:rsidRPr="5F16CAB4">
              <w:rPr>
                <w:rFonts w:ascii="Times New Roman" w:eastAsia="Times New Roman" w:hAnsi="Times New Roman" w:cs="Times New Roman"/>
                <w:color w:val="auto"/>
                <w:sz w:val="20"/>
              </w:rPr>
              <w:t>  </w:t>
            </w:r>
            <w:r w:rsidRPr="5F16CAB4">
              <w:rPr>
                <w:rFonts w:ascii="Times New Roman" w:eastAsia="Times New Roman" w:hAnsi="Times New Roman" w:cs="Times New Roman"/>
                <w:color w:val="auto"/>
                <w:sz w:val="21"/>
                <w:szCs w:val="21"/>
              </w:rPr>
              <w:t xml:space="preserve"> Students </w:t>
            </w:r>
            <w:r w:rsidRPr="5F16CAB4">
              <w:rPr>
                <w:rFonts w:ascii="Times New Roman" w:eastAsia="Times New Roman" w:hAnsi="Times New Roman" w:cs="Times New Roman"/>
                <w:color w:val="auto"/>
                <w:sz w:val="21"/>
                <w:szCs w:val="21"/>
              </w:rPr>
              <w:lastRenderedPageBreak/>
              <w:t>will have to take a quiz on good and bad interviewing strategies</w:t>
            </w:r>
          </w:p>
          <w:p w14:paraId="124D8423" w14:textId="10938CD5" w:rsidR="5F16CAB4" w:rsidRDefault="5F16CAB4" w:rsidP="5F16CAB4">
            <w:pPr>
              <w:rPr>
                <w:rFonts w:ascii="Times New Roman" w:eastAsia="Times New Roman" w:hAnsi="Times New Roman" w:cs="Times New Roman"/>
                <w:color w:val="auto"/>
                <w:sz w:val="21"/>
                <w:szCs w:val="21"/>
              </w:rPr>
            </w:pPr>
          </w:p>
          <w:p w14:paraId="31F69E66" w14:textId="24DEB7AB" w:rsidR="7C910B2C" w:rsidRDefault="7C910B2C" w:rsidP="5F16CAB4">
            <w:pPr>
              <w:rPr>
                <w:rFonts w:ascii="Times New Roman" w:eastAsia="Times New Roman" w:hAnsi="Times New Roman" w:cs="Times New Roman"/>
                <w:color w:val="auto"/>
                <w:sz w:val="21"/>
                <w:szCs w:val="21"/>
              </w:rPr>
            </w:pPr>
            <w:r w:rsidRPr="5F16CAB4">
              <w:rPr>
                <w:rFonts w:ascii="Times New Roman" w:eastAsia="Times New Roman" w:hAnsi="Times New Roman" w:cs="Times New Roman"/>
                <w:color w:val="auto"/>
                <w:sz w:val="21"/>
                <w:szCs w:val="21"/>
              </w:rPr>
              <w:t xml:space="preserve"> Students will peer interview each other</w:t>
            </w:r>
          </w:p>
          <w:p w14:paraId="573869E9" w14:textId="2E760E1E" w:rsidR="5F16CAB4" w:rsidRDefault="5F16CAB4" w:rsidP="5F16CAB4">
            <w:pPr>
              <w:rPr>
                <w:rFonts w:ascii="Times New Roman" w:eastAsia="Times New Roman" w:hAnsi="Times New Roman" w:cs="Times New Roman"/>
                <w:color w:val="auto"/>
                <w:sz w:val="21"/>
                <w:szCs w:val="21"/>
              </w:rPr>
            </w:pPr>
          </w:p>
          <w:p w14:paraId="45DF80D8" w14:textId="567E2DAA" w:rsidR="7C910B2C" w:rsidRDefault="7C910B2C" w:rsidP="5F16CAB4">
            <w:pPr>
              <w:rPr>
                <w:rFonts w:ascii="Times New Roman" w:eastAsia="Times New Roman" w:hAnsi="Times New Roman" w:cs="Times New Roman"/>
                <w:color w:val="auto"/>
                <w:sz w:val="21"/>
                <w:szCs w:val="21"/>
              </w:rPr>
            </w:pPr>
            <w:r w:rsidRPr="5F16CAB4">
              <w:rPr>
                <w:rFonts w:ascii="Times New Roman" w:eastAsia="Times New Roman" w:hAnsi="Times New Roman" w:cs="Times New Roman"/>
                <w:color w:val="auto"/>
                <w:sz w:val="21"/>
                <w:szCs w:val="21"/>
              </w:rPr>
              <w:t>Students fill out a form in a document on Teams with this information from Xello.</w:t>
            </w:r>
          </w:p>
          <w:p w14:paraId="1DAC2628" w14:textId="07639C2F" w:rsidR="5F16CAB4" w:rsidRDefault="5F16CAB4" w:rsidP="5F16CAB4">
            <w:pPr>
              <w:rPr>
                <w:rFonts w:ascii="Times New Roman" w:eastAsia="Times New Roman" w:hAnsi="Times New Roman" w:cs="Times New Roman"/>
                <w:color w:val="00B050"/>
                <w:sz w:val="21"/>
                <w:szCs w:val="21"/>
              </w:rPr>
            </w:pPr>
          </w:p>
          <w:p w14:paraId="4E9DC059" w14:textId="04AC1B54" w:rsidR="5F16CAB4" w:rsidRDefault="5F16CAB4" w:rsidP="5F16CAB4">
            <w:pPr>
              <w:jc w:val="center"/>
              <w:rPr>
                <w:b/>
                <w:bCs/>
                <w:sz w:val="18"/>
                <w:szCs w:val="18"/>
              </w:rPr>
            </w:pPr>
          </w:p>
        </w:tc>
      </w:tr>
      <w:tr w:rsidR="00B121CE" w:rsidRPr="00B121CE" w14:paraId="3896E832" w14:textId="77777777" w:rsidTr="5F16CAB4">
        <w:tc>
          <w:tcPr>
            <w:tcW w:w="975" w:type="dxa"/>
          </w:tcPr>
          <w:p w14:paraId="6F3FFB19" w14:textId="77777777" w:rsidR="00B121CE" w:rsidRPr="00B121CE" w:rsidRDefault="00B121CE" w:rsidP="00B121CE">
            <w:pPr>
              <w:jc w:val="center"/>
              <w:rPr>
                <w:b/>
                <w:sz w:val="18"/>
                <w:szCs w:val="18"/>
              </w:rPr>
            </w:pPr>
            <w:r w:rsidRPr="00B121CE">
              <w:rPr>
                <w:b/>
                <w:sz w:val="18"/>
                <w:szCs w:val="18"/>
              </w:rPr>
              <w:lastRenderedPageBreak/>
              <w:t>Time</w:t>
            </w:r>
            <w:r>
              <w:rPr>
                <w:b/>
                <w:sz w:val="18"/>
                <w:szCs w:val="18"/>
              </w:rPr>
              <w:t xml:space="preserve"> </w:t>
            </w:r>
            <w:r w:rsidRPr="00B121CE">
              <w:rPr>
                <w:b/>
                <w:sz w:val="18"/>
                <w:szCs w:val="18"/>
              </w:rPr>
              <w:t>Frame</w:t>
            </w:r>
          </w:p>
        </w:tc>
        <w:tc>
          <w:tcPr>
            <w:tcW w:w="2130" w:type="dxa"/>
          </w:tcPr>
          <w:p w14:paraId="2724F773" w14:textId="77777777" w:rsidR="00B121CE" w:rsidRPr="00B121CE" w:rsidRDefault="00B121CE" w:rsidP="00B121CE">
            <w:pPr>
              <w:jc w:val="center"/>
              <w:rPr>
                <w:b/>
                <w:sz w:val="18"/>
                <w:szCs w:val="18"/>
              </w:rPr>
            </w:pPr>
            <w:r w:rsidRPr="00B121CE">
              <w:rPr>
                <w:b/>
                <w:sz w:val="18"/>
                <w:szCs w:val="18"/>
              </w:rPr>
              <w:t>Performance Indicators/Standards</w:t>
            </w:r>
          </w:p>
        </w:tc>
        <w:tc>
          <w:tcPr>
            <w:tcW w:w="3263" w:type="dxa"/>
          </w:tcPr>
          <w:p w14:paraId="127BB735" w14:textId="77777777" w:rsidR="00B121CE" w:rsidRPr="00B121CE" w:rsidRDefault="00B121CE" w:rsidP="00B121CE">
            <w:pPr>
              <w:jc w:val="center"/>
              <w:rPr>
                <w:b/>
                <w:sz w:val="18"/>
                <w:szCs w:val="18"/>
              </w:rPr>
            </w:pPr>
            <w:r w:rsidRPr="00B121CE">
              <w:rPr>
                <w:b/>
                <w:sz w:val="18"/>
                <w:szCs w:val="18"/>
              </w:rPr>
              <w:t>Learning Targets/Objectives</w:t>
            </w:r>
          </w:p>
        </w:tc>
        <w:tc>
          <w:tcPr>
            <w:tcW w:w="4526" w:type="dxa"/>
          </w:tcPr>
          <w:p w14:paraId="75D9DAB7" w14:textId="77777777" w:rsidR="00B121CE" w:rsidRPr="00B121CE" w:rsidRDefault="00B121CE" w:rsidP="00B121CE">
            <w:pPr>
              <w:jc w:val="center"/>
              <w:rPr>
                <w:b/>
                <w:sz w:val="18"/>
                <w:szCs w:val="18"/>
              </w:rPr>
            </w:pPr>
            <w:r w:rsidRPr="00B121CE">
              <w:rPr>
                <w:b/>
                <w:sz w:val="18"/>
                <w:szCs w:val="18"/>
              </w:rPr>
              <w:t>Texts/Suggested Resources/Activities</w:t>
            </w:r>
          </w:p>
        </w:tc>
        <w:tc>
          <w:tcPr>
            <w:tcW w:w="2044" w:type="dxa"/>
          </w:tcPr>
          <w:p w14:paraId="28FD2E93" w14:textId="77777777" w:rsidR="00B121CE" w:rsidRPr="00B121CE" w:rsidRDefault="00B121CE" w:rsidP="00B121CE">
            <w:pPr>
              <w:jc w:val="center"/>
              <w:rPr>
                <w:b/>
                <w:sz w:val="18"/>
                <w:szCs w:val="18"/>
              </w:rPr>
            </w:pPr>
            <w:r w:rsidRPr="00B121CE">
              <w:rPr>
                <w:b/>
                <w:sz w:val="18"/>
                <w:szCs w:val="18"/>
              </w:rPr>
              <w:t>Assessments</w:t>
            </w:r>
          </w:p>
        </w:tc>
      </w:tr>
      <w:tr w:rsidR="00B121CE" w14:paraId="7DDFD32B" w14:textId="77777777" w:rsidTr="5F16CAB4">
        <w:tc>
          <w:tcPr>
            <w:tcW w:w="975" w:type="dxa"/>
          </w:tcPr>
          <w:p w14:paraId="4763FD4B" w14:textId="77777777" w:rsidR="00B121CE" w:rsidRDefault="00B121CE" w:rsidP="00B121CE">
            <w:pPr>
              <w:jc w:val="center"/>
            </w:pPr>
            <w:r>
              <w:t>Weeks 2-3</w:t>
            </w:r>
          </w:p>
        </w:tc>
        <w:tc>
          <w:tcPr>
            <w:tcW w:w="2130" w:type="dxa"/>
          </w:tcPr>
          <w:p w14:paraId="2769B96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6397E9C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27D3760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3E279DFD"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2CB5FEA8"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3D6F5446" w14:textId="77777777" w:rsidR="00B121CE" w:rsidRDefault="00B121CE" w:rsidP="00B121CE">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 xml:space="preserve">Students will be knowledgeable about </w:t>
            </w:r>
            <w:r>
              <w:rPr>
                <w:rStyle w:val="normaltextrun"/>
                <w:color w:val="000000"/>
                <w:sz w:val="20"/>
                <w:szCs w:val="20"/>
              </w:rPr>
              <w:lastRenderedPageBreak/>
              <w:t>the world of work, explore career options, and relate personal skills, aptitudes, and abilities to future career decisions. </w:t>
            </w:r>
            <w:r>
              <w:rPr>
                <w:rStyle w:val="eop"/>
                <w:color w:val="000000"/>
                <w:sz w:val="20"/>
                <w:szCs w:val="20"/>
              </w:rPr>
              <w:t> </w:t>
            </w:r>
          </w:p>
          <w:p w14:paraId="5C85A2A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FCF480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04B340E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570C86A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38DE62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14:paraId="093AC7E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14:paraId="6A46180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108D2AE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768A861F"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6C643E3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7A056274"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E5481C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14:paraId="3CED1891"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4FB30F8" w14:textId="77777777" w:rsidR="00B121CE" w:rsidRDefault="00B121CE" w:rsidP="00B121CE">
            <w:pPr>
              <w:jc w:val="center"/>
            </w:pPr>
          </w:p>
        </w:tc>
        <w:tc>
          <w:tcPr>
            <w:tcW w:w="3263" w:type="dxa"/>
          </w:tcPr>
          <w:p w14:paraId="3A2224B8" w14:textId="77777777" w:rsidR="00B121CE" w:rsidRPr="00B121CE" w:rsidRDefault="00B121CE" w:rsidP="002D116E">
            <w:pPr>
              <w:widowControl/>
              <w:numPr>
                <w:ilvl w:val="0"/>
                <w:numId w:val="36"/>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lastRenderedPageBreak/>
              <w:t>Sources of Job Opportunities </w:t>
            </w:r>
            <w:r w:rsidRPr="00B121CE">
              <w:rPr>
                <w:rFonts w:ascii="Times New Roman" w:eastAsia="Times New Roman" w:hAnsi="Times New Roman" w:cs="Times New Roman"/>
                <w:sz w:val="20"/>
              </w:rPr>
              <w:t> </w:t>
            </w:r>
          </w:p>
          <w:p w14:paraId="70047BAE"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r w:rsidRPr="5F16CAB4">
              <w:rPr>
                <w:rFonts w:ascii="Times New Roman" w:eastAsia="Times New Roman" w:hAnsi="Times New Roman" w:cs="Times New Roman"/>
                <w:color w:val="auto"/>
                <w:sz w:val="19"/>
                <w:szCs w:val="19"/>
              </w:rPr>
              <w:t>How do you secure the position you want? </w:t>
            </w:r>
          </w:p>
          <w:p w14:paraId="4018113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a. Explain the v</w:t>
            </w:r>
            <w:r>
              <w:rPr>
                <w:rFonts w:ascii="Times New Roman" w:eastAsia="Times New Roman" w:hAnsi="Times New Roman" w:cs="Times New Roman"/>
                <w:sz w:val="20"/>
              </w:rPr>
              <w:t>arious sources of job  </w:t>
            </w:r>
            <w:r w:rsidRPr="00B121CE">
              <w:rPr>
                <w:rFonts w:ascii="Times New Roman" w:eastAsia="Times New Roman" w:hAnsi="Times New Roman" w:cs="Times New Roman"/>
                <w:sz w:val="20"/>
              </w:rPr>
              <w:t>opport</w:t>
            </w:r>
            <w:r>
              <w:rPr>
                <w:rFonts w:ascii="Times New Roman" w:eastAsia="Times New Roman" w:hAnsi="Times New Roman" w:cs="Times New Roman"/>
                <w:sz w:val="20"/>
              </w:rPr>
              <w:t>unities (job websites,</w:t>
            </w:r>
            <w:r w:rsidRPr="00B121CE">
              <w:rPr>
                <w:rFonts w:ascii="Times New Roman" w:eastAsia="Times New Roman" w:hAnsi="Times New Roman" w:cs="Times New Roman"/>
                <w:sz w:val="20"/>
              </w:rPr>
              <w:t xml:space="preserve"> networki</w:t>
            </w:r>
            <w:r>
              <w:rPr>
                <w:rFonts w:ascii="Times New Roman" w:eastAsia="Times New Roman" w:hAnsi="Times New Roman" w:cs="Times New Roman"/>
                <w:sz w:val="20"/>
              </w:rPr>
              <w:t>ng, internships, help </w:t>
            </w:r>
            <w:r w:rsidRPr="00B121CE">
              <w:rPr>
                <w:rFonts w:ascii="Times New Roman" w:eastAsia="Times New Roman" w:hAnsi="Times New Roman" w:cs="Times New Roman"/>
                <w:sz w:val="20"/>
              </w:rPr>
              <w:t>wanted signs</w:t>
            </w:r>
            <w:r>
              <w:rPr>
                <w:rFonts w:ascii="Times New Roman" w:eastAsia="Times New Roman" w:hAnsi="Times New Roman" w:cs="Times New Roman"/>
                <w:sz w:val="20"/>
              </w:rPr>
              <w:t>, work-based learning </w:t>
            </w:r>
            <w:r w:rsidRPr="00B121CE">
              <w:rPr>
                <w:rFonts w:ascii="Times New Roman" w:eastAsia="Times New Roman" w:hAnsi="Times New Roman" w:cs="Times New Roman"/>
                <w:sz w:val="20"/>
              </w:rPr>
              <w:t>opportunitie</w:t>
            </w:r>
            <w:r>
              <w:rPr>
                <w:rFonts w:ascii="Times New Roman" w:eastAsia="Times New Roman" w:hAnsi="Times New Roman" w:cs="Times New Roman"/>
                <w:sz w:val="20"/>
              </w:rPr>
              <w:t>s, public and private </w:t>
            </w:r>
            <w:r w:rsidRPr="00B121CE">
              <w:rPr>
                <w:rFonts w:ascii="Times New Roman" w:eastAsia="Times New Roman" w:hAnsi="Times New Roman" w:cs="Times New Roman"/>
                <w:sz w:val="20"/>
              </w:rPr>
              <w:t>employment age</w:t>
            </w:r>
            <w:r>
              <w:rPr>
                <w:rFonts w:ascii="Times New Roman" w:eastAsia="Times New Roman" w:hAnsi="Times New Roman" w:cs="Times New Roman"/>
                <w:sz w:val="20"/>
              </w:rPr>
              <w:t>ncies, job fairs, and </w:t>
            </w:r>
            <w:r w:rsidRPr="00B121CE">
              <w:rPr>
                <w:rFonts w:ascii="Times New Roman" w:eastAsia="Times New Roman" w:hAnsi="Times New Roman" w:cs="Times New Roman"/>
                <w:sz w:val="20"/>
              </w:rPr>
              <w:t>print media)  </w:t>
            </w:r>
          </w:p>
          <w:p w14:paraId="706E4F2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FDAACAE" w14:textId="77777777" w:rsidR="00B121CE" w:rsidRPr="00B121CE" w:rsidRDefault="00B121CE" w:rsidP="002D116E">
            <w:pPr>
              <w:widowControl/>
              <w:numPr>
                <w:ilvl w:val="0"/>
                <w:numId w:val="37"/>
              </w:numPr>
              <w:tabs>
                <w:tab w:val="clear" w:pos="720"/>
                <w:tab w:val="num" w:pos="25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lastRenderedPageBreak/>
              <w:t>Describe the r</w:t>
            </w:r>
            <w:r>
              <w:rPr>
                <w:rFonts w:ascii="Times New Roman" w:eastAsia="Times New Roman" w:hAnsi="Times New Roman" w:cs="Times New Roman"/>
                <w:sz w:val="20"/>
              </w:rPr>
              <w:t>ole each of the above </w:t>
            </w:r>
            <w:r w:rsidRPr="00B121CE">
              <w:rPr>
                <w:rFonts w:ascii="Times New Roman" w:eastAsia="Times New Roman" w:hAnsi="Times New Roman" w:cs="Times New Roman"/>
                <w:sz w:val="20"/>
              </w:rPr>
              <w:t>sources plays in the job search  </w:t>
            </w:r>
          </w:p>
          <w:p w14:paraId="0C647071" w14:textId="77777777" w:rsidR="00B121CE" w:rsidRPr="00B121CE" w:rsidRDefault="00B121CE" w:rsidP="002D116E">
            <w:pPr>
              <w:widowControl/>
              <w:numPr>
                <w:ilvl w:val="0"/>
                <w:numId w:val="38"/>
              </w:numPr>
              <w:tabs>
                <w:tab w:val="clear" w:pos="720"/>
                <w:tab w:val="num" w:pos="25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Explain how work-based learning exp</w:t>
            </w:r>
            <w:r>
              <w:rPr>
                <w:rFonts w:ascii="Times New Roman" w:eastAsia="Times New Roman" w:hAnsi="Times New Roman" w:cs="Times New Roman"/>
                <w:sz w:val="20"/>
              </w:rPr>
              <w:t>eriences in high school can spark career interest and foster</w:t>
            </w:r>
            <w:r w:rsidRPr="00B121CE">
              <w:rPr>
                <w:rFonts w:ascii="Times New Roman" w:eastAsia="Times New Roman" w:hAnsi="Times New Roman" w:cs="Times New Roman"/>
                <w:sz w:val="20"/>
              </w:rPr>
              <w:t xml:space="preserve"> professional networking  </w:t>
            </w:r>
          </w:p>
          <w:p w14:paraId="103684A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B1AB0E7" w14:textId="77777777" w:rsidR="00B121CE" w:rsidRPr="00B121CE" w:rsidRDefault="00B121CE" w:rsidP="002D116E">
            <w:pPr>
              <w:widowControl/>
              <w:numPr>
                <w:ilvl w:val="0"/>
                <w:numId w:val="39"/>
              </w:numPr>
              <w:tabs>
                <w:tab w:val="clear" w:pos="720"/>
                <w:tab w:val="num" w:pos="344"/>
              </w:tabs>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Job Applications </w:t>
            </w:r>
            <w:r w:rsidRPr="00B121CE">
              <w:rPr>
                <w:rFonts w:ascii="Times New Roman" w:eastAsia="Times New Roman" w:hAnsi="Times New Roman" w:cs="Times New Roman"/>
                <w:sz w:val="20"/>
              </w:rPr>
              <w:t> </w:t>
            </w:r>
          </w:p>
          <w:p w14:paraId="69C3457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855074F" w14:textId="77777777" w:rsidR="00B121CE" w:rsidRPr="00B121CE" w:rsidRDefault="00B121CE" w:rsidP="002D116E">
            <w:pPr>
              <w:widowControl/>
              <w:numPr>
                <w:ilvl w:val="0"/>
                <w:numId w:val="40"/>
              </w:numPr>
              <w:tabs>
                <w:tab w:val="clear" w:pos="720"/>
                <w:tab w:val="num" w:pos="34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Des</w:t>
            </w:r>
            <w:r>
              <w:rPr>
                <w:rFonts w:ascii="Times New Roman" w:eastAsia="Times New Roman" w:hAnsi="Times New Roman" w:cs="Times New Roman"/>
                <w:sz w:val="20"/>
              </w:rPr>
              <w:t xml:space="preserve">cribe and compile the information required for job </w:t>
            </w:r>
            <w:r w:rsidRPr="00B121CE">
              <w:rPr>
                <w:rFonts w:ascii="Times New Roman" w:eastAsia="Times New Roman" w:hAnsi="Times New Roman" w:cs="Times New Roman"/>
                <w:sz w:val="20"/>
              </w:rPr>
              <w:t>applications  </w:t>
            </w:r>
          </w:p>
          <w:p w14:paraId="584E0BB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B1C3706" w14:textId="77777777" w:rsidR="00B121CE" w:rsidRPr="00B121CE" w:rsidRDefault="00B121CE" w:rsidP="002D116E">
            <w:pPr>
              <w:widowControl/>
              <w:numPr>
                <w:ilvl w:val="0"/>
                <w:numId w:val="41"/>
              </w:numPr>
              <w:tabs>
                <w:tab w:val="clear" w:pos="720"/>
                <w:tab w:val="num" w:pos="344"/>
              </w:tabs>
              <w:spacing w:after="160" w:line="240" w:lineRule="auto"/>
              <w:ind w:left="90" w:hanging="16"/>
              <w:textAlignment w:val="baseline"/>
              <w:rPr>
                <w:rFonts w:ascii="Calibri" w:eastAsia="Times New Roman" w:hAnsi="Calibri" w:cs="Calibri"/>
                <w:szCs w:val="22"/>
              </w:rPr>
            </w:pPr>
            <w:r w:rsidRPr="00B121CE">
              <w:rPr>
                <w:rFonts w:ascii="Times New Roman" w:eastAsia="Times New Roman" w:hAnsi="Times New Roman" w:cs="Times New Roman"/>
                <w:sz w:val="20"/>
              </w:rPr>
              <w:t>Develop ma</w:t>
            </w:r>
            <w:r>
              <w:rPr>
                <w:rFonts w:ascii="Times New Roman" w:eastAsia="Times New Roman" w:hAnsi="Times New Roman" w:cs="Times New Roman"/>
                <w:sz w:val="20"/>
              </w:rPr>
              <w:t>terials to respond to  </w:t>
            </w:r>
            <w:r w:rsidRPr="00B121CE">
              <w:rPr>
                <w:rFonts w:ascii="Times New Roman" w:eastAsia="Times New Roman" w:hAnsi="Times New Roman" w:cs="Times New Roman"/>
                <w:sz w:val="20"/>
              </w:rPr>
              <w:t>online job postings  </w:t>
            </w:r>
          </w:p>
          <w:p w14:paraId="73DDEE0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E275E27" w14:textId="77777777" w:rsidR="00B121CE" w:rsidRPr="00B121CE" w:rsidRDefault="00B121CE" w:rsidP="002D116E">
            <w:pPr>
              <w:widowControl/>
              <w:numPr>
                <w:ilvl w:val="0"/>
                <w:numId w:val="42"/>
              </w:numPr>
              <w:tabs>
                <w:tab w:val="clear" w:pos="720"/>
                <w:tab w:val="num" w:pos="344"/>
              </w:tabs>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Resume and Cover Letters </w:t>
            </w:r>
            <w:r w:rsidRPr="00B121CE">
              <w:rPr>
                <w:rFonts w:ascii="Times New Roman" w:eastAsia="Times New Roman" w:hAnsi="Times New Roman" w:cs="Times New Roman"/>
                <w:sz w:val="20"/>
              </w:rPr>
              <w:t> </w:t>
            </w:r>
          </w:p>
          <w:p w14:paraId="1DA6542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p>
          <w:p w14:paraId="3C9496BE"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Distinguish between the content for resumes and cover letters  </w:t>
            </w:r>
          </w:p>
          <w:p w14:paraId="09AF38F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t> </w:t>
            </w:r>
          </w:p>
          <w:p w14:paraId="09EA49B6"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b. Differentiate personal qualities/skills that are included in resumes and cover letters </w:t>
            </w:r>
          </w:p>
          <w:p w14:paraId="15AA318D"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2230BE8"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Proof-read and review sample resumes and cover letters  </w:t>
            </w:r>
          </w:p>
          <w:p w14:paraId="7D91F162"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88F66E3" w14:textId="77777777" w:rsidR="00B121CE" w:rsidRPr="00B121CE" w:rsidRDefault="00B121CE" w:rsidP="002D116E">
            <w:pPr>
              <w:widowControl/>
              <w:numPr>
                <w:ilvl w:val="0"/>
                <w:numId w:val="43"/>
              </w:numPr>
              <w:tabs>
                <w:tab w:val="clear" w:pos="720"/>
                <w:tab w:val="num" w:pos="344"/>
              </w:tabs>
              <w:spacing w:after="160" w:line="240" w:lineRule="auto"/>
              <w:ind w:left="6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Interviewing </w:t>
            </w:r>
            <w:r w:rsidRPr="00B121CE">
              <w:rPr>
                <w:rFonts w:ascii="Times New Roman" w:eastAsia="Times New Roman" w:hAnsi="Times New Roman" w:cs="Times New Roman"/>
                <w:sz w:val="20"/>
              </w:rPr>
              <w:t> </w:t>
            </w:r>
          </w:p>
          <w:p w14:paraId="3041E394"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p>
          <w:p w14:paraId="3B901E0F" w14:textId="77777777" w:rsidR="00B121CE" w:rsidRPr="00B121CE" w:rsidRDefault="00B121CE" w:rsidP="002D116E">
            <w:pPr>
              <w:widowControl/>
              <w:numPr>
                <w:ilvl w:val="0"/>
                <w:numId w:val="44"/>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Identify the skills to create a good first impression, either on the internet or face to face  </w:t>
            </w:r>
          </w:p>
          <w:p w14:paraId="61112CC1" w14:textId="77777777" w:rsidR="00B121CE" w:rsidRPr="00B121CE" w:rsidRDefault="00B121CE" w:rsidP="002D116E">
            <w:pPr>
              <w:widowControl/>
              <w:numPr>
                <w:ilvl w:val="0"/>
                <w:numId w:val="45"/>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Review telep</w:t>
            </w:r>
            <w:r>
              <w:rPr>
                <w:rFonts w:ascii="Times New Roman" w:eastAsia="Times New Roman" w:hAnsi="Times New Roman" w:cs="Times New Roman"/>
                <w:sz w:val="20"/>
              </w:rPr>
              <w:t>hone, internet, and </w:t>
            </w:r>
            <w:r w:rsidRPr="00B121CE">
              <w:rPr>
                <w:rFonts w:ascii="Times New Roman" w:eastAsia="Times New Roman" w:hAnsi="Times New Roman" w:cs="Times New Roman"/>
                <w:sz w:val="20"/>
              </w:rPr>
              <w:t xml:space="preserve"> face-to-face i</w:t>
            </w:r>
            <w:r>
              <w:rPr>
                <w:rFonts w:ascii="Times New Roman" w:eastAsia="Times New Roman" w:hAnsi="Times New Roman" w:cs="Times New Roman"/>
                <w:sz w:val="20"/>
              </w:rPr>
              <w:t>nterview strategies to </w:t>
            </w:r>
            <w:r w:rsidRPr="00B121CE">
              <w:rPr>
                <w:rFonts w:ascii="Times New Roman" w:eastAsia="Times New Roman" w:hAnsi="Times New Roman" w:cs="Times New Roman"/>
                <w:sz w:val="20"/>
              </w:rPr>
              <w:t xml:space="preserve"> best showcase qualifications  </w:t>
            </w:r>
          </w:p>
          <w:p w14:paraId="62979683" w14:textId="77777777" w:rsidR="00B121CE" w:rsidRPr="00B121CE" w:rsidRDefault="00B121CE" w:rsidP="002D116E">
            <w:pPr>
              <w:widowControl/>
              <w:numPr>
                <w:ilvl w:val="0"/>
                <w:numId w:val="46"/>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Describe wha</w:t>
            </w:r>
            <w:r>
              <w:rPr>
                <w:rFonts w:ascii="Times New Roman" w:eastAsia="Times New Roman" w:hAnsi="Times New Roman" w:cs="Times New Roman"/>
                <w:sz w:val="20"/>
              </w:rPr>
              <w:t>t “dress for success” </w:t>
            </w:r>
            <w:r w:rsidRPr="00B121CE">
              <w:rPr>
                <w:rFonts w:ascii="Times New Roman" w:eastAsia="Times New Roman" w:hAnsi="Times New Roman" w:cs="Times New Roman"/>
                <w:sz w:val="20"/>
              </w:rPr>
              <w:t>means for various types of positions  </w:t>
            </w:r>
          </w:p>
          <w:p w14:paraId="7658E300" w14:textId="77777777" w:rsidR="00B121CE" w:rsidRPr="00B121CE" w:rsidRDefault="00B121CE" w:rsidP="002D116E">
            <w:pPr>
              <w:widowControl/>
              <w:numPr>
                <w:ilvl w:val="0"/>
                <w:numId w:val="47"/>
              </w:numPr>
              <w:tabs>
                <w:tab w:val="clear" w:pos="720"/>
                <w:tab w:val="num" w:pos="254"/>
              </w:tabs>
              <w:spacing w:after="160" w:line="240" w:lineRule="auto"/>
              <w:ind w:left="60" w:hanging="76"/>
              <w:textAlignment w:val="baseline"/>
              <w:rPr>
                <w:rFonts w:ascii="Calibri" w:eastAsia="Times New Roman" w:hAnsi="Calibri" w:cs="Calibri"/>
                <w:szCs w:val="22"/>
              </w:rPr>
            </w:pPr>
            <w:r>
              <w:rPr>
                <w:rFonts w:ascii="Times New Roman" w:eastAsia="Times New Roman" w:hAnsi="Times New Roman" w:cs="Times New Roman"/>
                <w:sz w:val="20"/>
              </w:rPr>
              <w:t>Discuss ways information gathered</w:t>
            </w:r>
            <w:r w:rsidRPr="00B121CE">
              <w:rPr>
                <w:rFonts w:ascii="Times New Roman" w:eastAsia="Times New Roman" w:hAnsi="Times New Roman" w:cs="Times New Roman"/>
                <w:sz w:val="20"/>
              </w:rPr>
              <w:t xml:space="preserve"> during a job interview can influence the decision to accept a position  </w:t>
            </w:r>
          </w:p>
          <w:p w14:paraId="030E0D8F"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D92F183" w14:textId="77777777" w:rsidR="00B121CE" w:rsidRPr="00B121CE" w:rsidRDefault="00B121CE" w:rsidP="002D116E">
            <w:pPr>
              <w:widowControl/>
              <w:numPr>
                <w:ilvl w:val="0"/>
                <w:numId w:val="48"/>
              </w:numPr>
              <w:tabs>
                <w:tab w:val="clear" w:pos="720"/>
                <w:tab w:val="left" w:pos="344"/>
              </w:tabs>
              <w:spacing w:after="160" w:line="240" w:lineRule="auto"/>
              <w:ind w:left="6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After the interview </w:t>
            </w:r>
            <w:r w:rsidRPr="00B121CE">
              <w:rPr>
                <w:rFonts w:ascii="Times New Roman" w:eastAsia="Times New Roman" w:hAnsi="Times New Roman" w:cs="Times New Roman"/>
                <w:sz w:val="20"/>
              </w:rPr>
              <w:t> </w:t>
            </w:r>
          </w:p>
          <w:p w14:paraId="722B00AE"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p>
          <w:p w14:paraId="235D41CD" w14:textId="77777777" w:rsidR="00B121CE" w:rsidRPr="00B121CE" w:rsidRDefault="00B121CE" w:rsidP="002D116E">
            <w:pPr>
              <w:widowControl/>
              <w:numPr>
                <w:ilvl w:val="0"/>
                <w:numId w:val="49"/>
              </w:numPr>
              <w:tabs>
                <w:tab w:val="clear" w:pos="720"/>
                <w:tab w:val="num" w:pos="34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Discuss rea</w:t>
            </w:r>
            <w:r>
              <w:rPr>
                <w:rFonts w:ascii="Times New Roman" w:eastAsia="Times New Roman" w:hAnsi="Times New Roman" w:cs="Times New Roman"/>
                <w:sz w:val="20"/>
              </w:rPr>
              <w:t>sons job seekers should </w:t>
            </w:r>
            <w:r w:rsidRPr="00B121CE">
              <w:rPr>
                <w:rFonts w:ascii="Times New Roman" w:eastAsia="Times New Roman" w:hAnsi="Times New Roman" w:cs="Times New Roman"/>
                <w:sz w:val="20"/>
              </w:rPr>
              <w:t xml:space="preserve"> engage in follow-up communication with interviewers  </w:t>
            </w:r>
          </w:p>
          <w:p w14:paraId="73CFEC46" w14:textId="77777777" w:rsidR="00B121CE" w:rsidRPr="00B121CE" w:rsidRDefault="00B121CE" w:rsidP="002D116E">
            <w:pPr>
              <w:widowControl/>
              <w:numPr>
                <w:ilvl w:val="0"/>
                <w:numId w:val="50"/>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Identify p</w:t>
            </w:r>
            <w:r>
              <w:rPr>
                <w:rFonts w:ascii="Times New Roman" w:eastAsia="Times New Roman" w:hAnsi="Times New Roman" w:cs="Times New Roman"/>
                <w:sz w:val="20"/>
              </w:rPr>
              <w:t>oints to include in a </w:t>
            </w:r>
            <w:r w:rsidRPr="00B121CE">
              <w:rPr>
                <w:rFonts w:ascii="Times New Roman" w:eastAsia="Times New Roman" w:hAnsi="Times New Roman" w:cs="Times New Roman"/>
                <w:sz w:val="20"/>
              </w:rPr>
              <w:t>follow-up letter or phone call    </w:t>
            </w:r>
          </w:p>
          <w:p w14:paraId="4EFA4EA6" w14:textId="77777777" w:rsidR="00B121CE" w:rsidRPr="00B121CE" w:rsidRDefault="00B121CE" w:rsidP="002D116E">
            <w:pPr>
              <w:widowControl/>
              <w:numPr>
                <w:ilvl w:val="0"/>
                <w:numId w:val="51"/>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Evaluate sample interview follow-up communications  </w:t>
            </w:r>
          </w:p>
          <w:p w14:paraId="6D41A0ED" w14:textId="77777777" w:rsidR="00B121CE" w:rsidRPr="00B121CE" w:rsidRDefault="00B121CE" w:rsidP="002D116E">
            <w:pPr>
              <w:widowControl/>
              <w:numPr>
                <w:ilvl w:val="0"/>
                <w:numId w:val="52"/>
              </w:numPr>
              <w:spacing w:after="160" w:line="240" w:lineRule="auto"/>
              <w:ind w:left="60"/>
              <w:textAlignment w:val="baseline"/>
              <w:rPr>
                <w:rFonts w:ascii="Calibri" w:eastAsia="Times New Roman" w:hAnsi="Calibri" w:cs="Calibri"/>
                <w:szCs w:val="22"/>
              </w:rPr>
            </w:pPr>
            <w:r w:rsidRPr="00B121CE">
              <w:rPr>
                <w:rFonts w:ascii="Times New Roman" w:eastAsia="Times New Roman" w:hAnsi="Times New Roman" w:cs="Times New Roman"/>
                <w:b/>
                <w:bCs/>
                <w:sz w:val="20"/>
              </w:rPr>
              <w:t>Career Portfolios </w:t>
            </w:r>
            <w:r w:rsidRPr="00B121CE">
              <w:rPr>
                <w:rFonts w:ascii="Times New Roman" w:eastAsia="Times New Roman" w:hAnsi="Times New Roman" w:cs="Times New Roman"/>
                <w:sz w:val="20"/>
              </w:rPr>
              <w:t> </w:t>
            </w:r>
          </w:p>
          <w:p w14:paraId="6780E4B0" w14:textId="77777777" w:rsidR="00B121CE" w:rsidRPr="00B121CE" w:rsidRDefault="00B121CE" w:rsidP="002D116E">
            <w:pPr>
              <w:widowControl/>
              <w:numPr>
                <w:ilvl w:val="0"/>
                <w:numId w:val="53"/>
              </w:numPr>
              <w:tabs>
                <w:tab w:val="clear" w:pos="720"/>
                <w:tab w:val="left" w:pos="34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Define what a ca</w:t>
            </w:r>
            <w:r>
              <w:rPr>
                <w:rFonts w:ascii="Times New Roman" w:eastAsia="Times New Roman" w:hAnsi="Times New Roman" w:cs="Times New Roman"/>
                <w:sz w:val="20"/>
              </w:rPr>
              <w:t>reer portfolio is and </w:t>
            </w:r>
            <w:r w:rsidRPr="00B121CE">
              <w:rPr>
                <w:rFonts w:ascii="Times New Roman" w:eastAsia="Times New Roman" w:hAnsi="Times New Roman" w:cs="Times New Roman"/>
                <w:sz w:val="20"/>
              </w:rPr>
              <w:t>what might be included in it  </w:t>
            </w:r>
          </w:p>
          <w:p w14:paraId="5145FF1B" w14:textId="77777777" w:rsidR="00B121CE" w:rsidRPr="00B121CE" w:rsidRDefault="00B121CE" w:rsidP="002D116E">
            <w:pPr>
              <w:widowControl/>
              <w:numPr>
                <w:ilvl w:val="0"/>
                <w:numId w:val="54"/>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Investigate ways that components of  portfolios vary across careers  </w:t>
            </w:r>
          </w:p>
          <w:p w14:paraId="1D2F8B98" w14:textId="77777777" w:rsidR="00B121CE" w:rsidRPr="00B121CE" w:rsidRDefault="00B121CE" w:rsidP="002D116E">
            <w:pPr>
              <w:widowControl/>
              <w:numPr>
                <w:ilvl w:val="0"/>
                <w:numId w:val="55"/>
              </w:numPr>
              <w:tabs>
                <w:tab w:val="clear" w:pos="720"/>
                <w:tab w:val="num" w:pos="254"/>
              </w:tabs>
              <w:spacing w:after="160" w:line="240" w:lineRule="auto"/>
              <w:ind w:left="60" w:firstLine="14"/>
              <w:textAlignment w:val="baseline"/>
              <w:rPr>
                <w:rFonts w:ascii="Calibri" w:eastAsia="Times New Roman" w:hAnsi="Calibri" w:cs="Calibri"/>
                <w:szCs w:val="22"/>
              </w:rPr>
            </w:pPr>
            <w:r w:rsidRPr="00B121CE">
              <w:rPr>
                <w:rFonts w:ascii="Times New Roman" w:eastAsia="Times New Roman" w:hAnsi="Times New Roman" w:cs="Times New Roman"/>
                <w:sz w:val="20"/>
              </w:rPr>
              <w:t>Develop ways</w:t>
            </w:r>
            <w:r>
              <w:rPr>
                <w:rFonts w:ascii="Times New Roman" w:eastAsia="Times New Roman" w:hAnsi="Times New Roman" w:cs="Times New Roman"/>
                <w:sz w:val="20"/>
              </w:rPr>
              <w:t xml:space="preserve"> to edit portfolio</w:t>
            </w:r>
            <w:r w:rsidRPr="00B121CE">
              <w:rPr>
                <w:rFonts w:ascii="Times New Roman" w:eastAsia="Times New Roman" w:hAnsi="Times New Roman" w:cs="Times New Roman"/>
                <w:sz w:val="20"/>
              </w:rPr>
              <w:t xml:space="preserve"> contents to m</w:t>
            </w:r>
            <w:r>
              <w:rPr>
                <w:rFonts w:ascii="Times New Roman" w:eastAsia="Times New Roman" w:hAnsi="Times New Roman" w:cs="Times New Roman"/>
                <w:sz w:val="20"/>
              </w:rPr>
              <w:t>atch requirements for </w:t>
            </w:r>
            <w:r w:rsidRPr="00B121CE">
              <w:rPr>
                <w:rFonts w:ascii="Times New Roman" w:eastAsia="Times New Roman" w:hAnsi="Times New Roman" w:cs="Times New Roman"/>
                <w:sz w:val="20"/>
              </w:rPr>
              <w:t>advertised positions</w:t>
            </w:r>
          </w:p>
          <w:p w14:paraId="27A2D352" w14:textId="77777777" w:rsidR="00B121CE" w:rsidRPr="00B121CE" w:rsidRDefault="00B121CE" w:rsidP="00B121CE">
            <w:pPr>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r w:rsidRPr="00B121CE">
              <w:rPr>
                <w:rFonts w:ascii="Times New Roman" w:eastAsia="Times New Roman" w:hAnsi="Times New Roman" w:cs="Times New Roman"/>
                <w:b/>
                <w:bCs/>
                <w:sz w:val="20"/>
              </w:rPr>
              <w:t>Job Selection – Deciding on a Job </w:t>
            </w:r>
            <w:r w:rsidRPr="00B121CE">
              <w:rPr>
                <w:rFonts w:ascii="Times New Roman" w:eastAsia="Times New Roman" w:hAnsi="Times New Roman" w:cs="Times New Roman"/>
                <w:sz w:val="20"/>
              </w:rPr>
              <w:t> </w:t>
            </w:r>
          </w:p>
          <w:p w14:paraId="4FFA32B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164DD9F" w14:textId="77777777" w:rsidR="00B121CE" w:rsidRPr="00B121CE" w:rsidRDefault="00B121CE" w:rsidP="002D116E">
            <w:pPr>
              <w:widowControl/>
              <w:numPr>
                <w:ilvl w:val="0"/>
                <w:numId w:val="56"/>
              </w:numPr>
              <w:tabs>
                <w:tab w:val="clear" w:pos="720"/>
                <w:tab w:val="num" w:pos="233"/>
              </w:tabs>
              <w:spacing w:after="160" w:line="240" w:lineRule="auto"/>
              <w:ind w:left="0" w:firstLine="53"/>
              <w:textAlignment w:val="baseline"/>
              <w:rPr>
                <w:rFonts w:ascii="Calibri" w:eastAsia="Times New Roman" w:hAnsi="Calibri" w:cs="Calibri"/>
                <w:szCs w:val="22"/>
              </w:rPr>
            </w:pPr>
            <w:r w:rsidRPr="00B121CE">
              <w:rPr>
                <w:rFonts w:ascii="Times New Roman" w:eastAsia="Times New Roman" w:hAnsi="Times New Roman" w:cs="Times New Roman"/>
                <w:sz w:val="20"/>
              </w:rPr>
              <w:t>Describe crit</w:t>
            </w:r>
            <w:r>
              <w:rPr>
                <w:rFonts w:ascii="Times New Roman" w:eastAsia="Times New Roman" w:hAnsi="Times New Roman" w:cs="Times New Roman"/>
                <w:sz w:val="20"/>
              </w:rPr>
              <w:t>eria for evaluating job</w:t>
            </w:r>
            <w:r w:rsidRPr="00B121CE">
              <w:rPr>
                <w:rFonts w:ascii="Times New Roman" w:eastAsia="Times New Roman" w:hAnsi="Times New Roman" w:cs="Times New Roman"/>
                <w:sz w:val="20"/>
              </w:rPr>
              <w:t>  offers  </w:t>
            </w:r>
          </w:p>
          <w:p w14:paraId="2947C02D" w14:textId="77777777" w:rsidR="00B121CE" w:rsidRPr="00B121CE" w:rsidRDefault="00B121CE" w:rsidP="002D116E">
            <w:pPr>
              <w:widowControl/>
              <w:numPr>
                <w:ilvl w:val="0"/>
                <w:numId w:val="57"/>
              </w:numPr>
              <w:tabs>
                <w:tab w:val="clear" w:pos="720"/>
                <w:tab w:val="num" w:pos="323"/>
              </w:tabs>
              <w:spacing w:after="160" w:line="240" w:lineRule="auto"/>
              <w:ind w:left="0" w:firstLine="143"/>
              <w:textAlignment w:val="baseline"/>
              <w:rPr>
                <w:rFonts w:ascii="Calibri" w:eastAsia="Times New Roman" w:hAnsi="Calibri" w:cs="Calibri"/>
                <w:szCs w:val="22"/>
              </w:rPr>
            </w:pPr>
            <w:r w:rsidRPr="00B121CE">
              <w:rPr>
                <w:rFonts w:ascii="Times New Roman" w:eastAsia="Times New Roman" w:hAnsi="Times New Roman" w:cs="Times New Roman"/>
                <w:sz w:val="20"/>
              </w:rPr>
              <w:t>Id</w:t>
            </w:r>
            <w:r>
              <w:rPr>
                <w:rFonts w:ascii="Times New Roman" w:eastAsia="Times New Roman" w:hAnsi="Times New Roman" w:cs="Times New Roman"/>
                <w:sz w:val="20"/>
              </w:rPr>
              <w:t>entify factors that determine </w:t>
            </w:r>
            <w:r w:rsidRPr="00B121CE">
              <w:rPr>
                <w:rFonts w:ascii="Times New Roman" w:eastAsia="Times New Roman" w:hAnsi="Times New Roman" w:cs="Times New Roman"/>
                <w:sz w:val="20"/>
              </w:rPr>
              <w:t>whether to ac</w:t>
            </w:r>
            <w:r>
              <w:rPr>
                <w:rFonts w:ascii="Times New Roman" w:eastAsia="Times New Roman" w:hAnsi="Times New Roman" w:cs="Times New Roman"/>
                <w:sz w:val="20"/>
              </w:rPr>
              <w:t>cept or decline a job </w:t>
            </w:r>
            <w:r w:rsidRPr="00B121CE">
              <w:rPr>
                <w:rFonts w:ascii="Times New Roman" w:eastAsia="Times New Roman" w:hAnsi="Times New Roman" w:cs="Times New Roman"/>
                <w:sz w:val="20"/>
              </w:rPr>
              <w:t>offer  </w:t>
            </w:r>
          </w:p>
          <w:p w14:paraId="72DCA50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7499F0E" w14:textId="77777777" w:rsidR="00B121CE" w:rsidRPr="00B121CE" w:rsidRDefault="00B121CE" w:rsidP="002D116E">
            <w:pPr>
              <w:widowControl/>
              <w:numPr>
                <w:ilvl w:val="0"/>
                <w:numId w:val="58"/>
              </w:numPr>
              <w:tabs>
                <w:tab w:val="clear" w:pos="720"/>
                <w:tab w:val="num" w:pos="233"/>
              </w:tabs>
              <w:spacing w:after="160"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Discuss eff</w:t>
            </w:r>
            <w:r>
              <w:rPr>
                <w:rFonts w:ascii="Times New Roman" w:eastAsia="Times New Roman" w:hAnsi="Times New Roman" w:cs="Times New Roman"/>
                <w:sz w:val="20"/>
              </w:rPr>
              <w:t>ective strategies for </w:t>
            </w:r>
            <w:r w:rsidRPr="00B121CE">
              <w:rPr>
                <w:rFonts w:ascii="Times New Roman" w:eastAsia="Times New Roman" w:hAnsi="Times New Roman" w:cs="Times New Roman"/>
                <w:sz w:val="20"/>
              </w:rPr>
              <w:t xml:space="preserve"> handling rejection  </w:t>
            </w:r>
          </w:p>
          <w:p w14:paraId="7620871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2C6D796" w14:textId="77777777" w:rsidR="00B121CE" w:rsidRPr="00B121CE" w:rsidRDefault="00B121CE" w:rsidP="00B121CE">
            <w:pPr>
              <w:widowControl/>
              <w:spacing w:after="160" w:line="240" w:lineRule="auto"/>
              <w:ind w:left="74"/>
              <w:textAlignment w:val="baseline"/>
              <w:rPr>
                <w:rFonts w:ascii="Calibri" w:eastAsia="Times New Roman" w:hAnsi="Calibri" w:cs="Calibri"/>
                <w:szCs w:val="22"/>
              </w:rPr>
            </w:pPr>
          </w:p>
          <w:p w14:paraId="660661C2" w14:textId="77777777" w:rsidR="00B121CE" w:rsidRPr="00B121CE" w:rsidRDefault="00B121CE" w:rsidP="00B121CE">
            <w:pPr>
              <w:widowControl/>
              <w:spacing w:line="240" w:lineRule="auto"/>
              <w:ind w:left="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E1831B3" w14:textId="77777777" w:rsidR="00B121CE" w:rsidRDefault="00B121CE" w:rsidP="00B121CE">
            <w:pPr>
              <w:jc w:val="center"/>
            </w:pPr>
          </w:p>
        </w:tc>
        <w:tc>
          <w:tcPr>
            <w:tcW w:w="4526" w:type="dxa"/>
          </w:tcPr>
          <w:p w14:paraId="5BD4AB75"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  </w:t>
            </w:r>
          </w:p>
          <w:p w14:paraId="3F3EBFC9"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color w:val="274E13"/>
                <w:sz w:val="20"/>
              </w:rPr>
              <w:t>Next Gen-Personal Finance; Career Unit </w:t>
            </w:r>
            <w:hyperlink r:id="rId61" w:tgtFrame="_blank" w:history="1">
              <w:r w:rsidRPr="00B121CE">
                <w:rPr>
                  <w:rFonts w:ascii="Times New Roman" w:eastAsia="Times New Roman" w:hAnsi="Times New Roman" w:cs="Times New Roman"/>
                  <w:sz w:val="20"/>
                  <w:u w:val="single"/>
                  <w:shd w:val="clear" w:color="auto" w:fill="E1E3E6"/>
                </w:rPr>
                <w:t>https://www.ngpf.org/cu</w:t>
              </w:r>
            </w:hyperlink>
            <w:hyperlink r:id="rId62" w:tgtFrame="_blank" w:history="1">
              <w:r w:rsidRPr="00B121CE">
                <w:rPr>
                  <w:rFonts w:ascii="Times New Roman" w:eastAsia="Times New Roman" w:hAnsi="Times New Roman" w:cs="Times New Roman"/>
                  <w:sz w:val="20"/>
                  <w:u w:val="single"/>
                  <w:shd w:val="clear" w:color="auto" w:fill="E1E3E6"/>
                </w:rPr>
                <w:t>rriculum/career/</w:t>
              </w:r>
            </w:hyperlink>
            <w:hyperlink r:id="rId63"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32A27942"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38761D"/>
                <w:sz w:val="20"/>
              </w:rPr>
              <w:t>  </w:t>
            </w:r>
          </w:p>
          <w:p w14:paraId="76D5B358"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 </w:t>
            </w:r>
            <w:hyperlink r:id="rId64" w:tgtFrame="_blank" w:history="1">
              <w:r w:rsidRPr="00B121CE">
                <w:rPr>
                  <w:rFonts w:ascii="Times New Roman" w:eastAsia="Times New Roman" w:hAnsi="Times New Roman" w:cs="Times New Roman"/>
                  <w:sz w:val="20"/>
                  <w:shd w:val="clear" w:color="auto" w:fill="E1E3E6"/>
                </w:rPr>
                <w:t>How to Create a </w:t>
              </w:r>
            </w:hyperlink>
            <w:hyperlink r:id="rId65" w:tgtFrame="_blank" w:history="1">
              <w:r w:rsidRPr="00B121CE">
                <w:rPr>
                  <w:rFonts w:ascii="Times New Roman" w:eastAsia="Times New Roman" w:hAnsi="Times New Roman" w:cs="Times New Roman"/>
                  <w:sz w:val="20"/>
                  <w:shd w:val="clear" w:color="auto" w:fill="E1E3E6"/>
                </w:rPr>
                <w:t>Resum</w:t>
              </w:r>
            </w:hyperlink>
            <w:hyperlink r:id="rId66" w:tgtFrame="_blank" w:history="1">
              <w:r w:rsidRPr="00B121CE">
                <w:rPr>
                  <w:rFonts w:ascii="Times New Roman" w:eastAsia="Times New Roman" w:hAnsi="Times New Roman" w:cs="Times New Roman"/>
                  <w:sz w:val="20"/>
                  <w:shd w:val="clear" w:color="auto" w:fill="E1E3E6"/>
                </w:rPr>
                <w:t>e</w:t>
              </w:r>
            </w:hyperlink>
            <w:hyperlink r:id="rId67"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214BDD61"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41D5A82" w14:textId="77777777" w:rsidR="00B121CE" w:rsidRPr="00B121CE" w:rsidRDefault="00B121CE" w:rsidP="00B121CE">
            <w:pPr>
              <w:widowControl/>
              <w:spacing w:line="240" w:lineRule="auto"/>
              <w:ind w:left="30"/>
              <w:jc w:val="both"/>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 </w:t>
            </w:r>
            <w:hyperlink r:id="rId68" w:tgtFrame="_blank" w:history="1">
              <w:r w:rsidRPr="00B121CE">
                <w:rPr>
                  <w:rFonts w:ascii="Times New Roman" w:eastAsia="Times New Roman" w:hAnsi="Times New Roman" w:cs="Times New Roman"/>
                  <w:sz w:val="20"/>
                  <w:shd w:val="clear" w:color="auto" w:fill="E1E3E6"/>
                </w:rPr>
                <w:t>Resume Generator</w:t>
              </w:r>
            </w:hyperlink>
            <w:hyperlink r:id="rId69"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0D6A6AC3"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341C8B6B"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w:t>
            </w:r>
            <w:hyperlink r:id="rId70" w:tgtFrame="_blank" w:history="1">
              <w:r w:rsidRPr="00B121CE">
                <w:rPr>
                  <w:rFonts w:ascii="Times New Roman" w:eastAsia="Times New Roman" w:hAnsi="Times New Roman" w:cs="Times New Roman"/>
                  <w:sz w:val="20"/>
                  <w:shd w:val="clear" w:color="auto" w:fill="E1E3E6"/>
                </w:rPr>
                <w:t> </w:t>
              </w:r>
            </w:hyperlink>
            <w:hyperlink r:id="rId71" w:tgtFrame="_blank" w:history="1">
              <w:r w:rsidRPr="00B121CE">
                <w:rPr>
                  <w:rFonts w:ascii="Times New Roman" w:eastAsia="Times New Roman" w:hAnsi="Times New Roman" w:cs="Times New Roman"/>
                  <w:sz w:val="20"/>
                  <w:shd w:val="clear" w:color="auto" w:fill="E1E3E6"/>
                </w:rPr>
                <w:t>Cover Letters</w:t>
              </w:r>
            </w:hyperlink>
            <w:hyperlink r:id="rId72"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709E7DB8"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7E0E069C"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Link:</w:t>
            </w:r>
            <w:hyperlink r:id="rId73" w:tgtFrame="_blank" w:history="1">
              <w:r w:rsidRPr="00B121CE">
                <w:rPr>
                  <w:rFonts w:ascii="Times New Roman" w:eastAsia="Times New Roman" w:hAnsi="Times New Roman" w:cs="Times New Roman"/>
                  <w:sz w:val="20"/>
                  <w:shd w:val="clear" w:color="auto" w:fill="E1E3E6"/>
                </w:rPr>
                <w:t> </w:t>
              </w:r>
            </w:hyperlink>
            <w:hyperlink r:id="rId74" w:tgtFrame="_blank" w:history="1">
              <w:r w:rsidRPr="00B121CE">
                <w:rPr>
                  <w:rFonts w:ascii="Times New Roman" w:eastAsia="Times New Roman" w:hAnsi="Times New Roman" w:cs="Times New Roman"/>
                  <w:sz w:val="20"/>
                  <w:u w:val="single"/>
                  <w:shd w:val="clear" w:color="auto" w:fill="E1E3E6"/>
                </w:rPr>
                <w:t>Job Search &amp;</w:t>
              </w:r>
            </w:hyperlink>
            <w:hyperlink r:id="rId75" w:tgtFrame="_blank" w:history="1">
              <w:r w:rsidRPr="00B121CE">
                <w:rPr>
                  <w:rFonts w:ascii="Times New Roman" w:eastAsia="Times New Roman" w:hAnsi="Times New Roman" w:cs="Times New Roman"/>
                  <w:sz w:val="20"/>
                  <w:shd w:val="clear" w:color="auto" w:fill="E1E3E6"/>
                </w:rPr>
                <w:t> </w:t>
              </w:r>
            </w:hyperlink>
            <w:hyperlink r:id="rId76" w:tgtFrame="_blank" w:history="1">
              <w:r w:rsidRPr="00B121CE">
                <w:rPr>
                  <w:rFonts w:ascii="Times New Roman" w:eastAsia="Times New Roman" w:hAnsi="Times New Roman" w:cs="Times New Roman"/>
                  <w:sz w:val="20"/>
                  <w:u w:val="single"/>
                  <w:shd w:val="clear" w:color="auto" w:fill="E1E3E6"/>
                </w:rPr>
                <w:t>Networking</w:t>
              </w:r>
            </w:hyperlink>
            <w:hyperlink r:id="rId77"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1B98830B"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F5E5CE9" w14:textId="77777777" w:rsidR="00B121CE" w:rsidRPr="00B121CE" w:rsidRDefault="002D116E" w:rsidP="00B121CE">
            <w:pPr>
              <w:widowControl/>
              <w:spacing w:line="240" w:lineRule="auto"/>
              <w:ind w:left="30"/>
              <w:textAlignment w:val="baseline"/>
              <w:rPr>
                <w:rFonts w:ascii="Times New Roman" w:eastAsia="Times New Roman" w:hAnsi="Times New Roman" w:cs="Times New Roman"/>
                <w:sz w:val="24"/>
                <w:szCs w:val="24"/>
              </w:rPr>
            </w:pPr>
            <w:hyperlink r:id="rId78" w:tgtFrame="_blank" w:history="1">
              <w:r w:rsidR="00B121CE" w:rsidRPr="00B121CE">
                <w:rPr>
                  <w:rFonts w:ascii="Times New Roman" w:eastAsia="Times New Roman" w:hAnsi="Times New Roman" w:cs="Times New Roman"/>
                  <w:sz w:val="20"/>
                  <w:u w:val="single"/>
                  <w:shd w:val="clear" w:color="auto" w:fill="E1E3E6"/>
                </w:rPr>
                <w:t>LinkedIn Tips for High</w:t>
              </w:r>
            </w:hyperlink>
            <w:hyperlink r:id="rId79" w:tgtFrame="_blank" w:history="1">
              <w:r w:rsidR="00B121CE" w:rsidRPr="00B121CE">
                <w:rPr>
                  <w:rFonts w:ascii="Times New Roman" w:eastAsia="Times New Roman" w:hAnsi="Times New Roman" w:cs="Times New Roman"/>
                  <w:sz w:val="20"/>
                  <w:shd w:val="clear" w:color="auto" w:fill="E1E3E6"/>
                </w:rPr>
                <w:t> </w:t>
              </w:r>
            </w:hyperlink>
            <w:hyperlink r:id="rId80" w:tgtFrame="_blank" w:history="1">
              <w:r w:rsidR="00B121CE" w:rsidRPr="00B121CE">
                <w:rPr>
                  <w:rFonts w:ascii="Times New Roman" w:eastAsia="Times New Roman" w:hAnsi="Times New Roman" w:cs="Times New Roman"/>
                  <w:sz w:val="20"/>
                  <w:u w:val="single"/>
                  <w:shd w:val="clear" w:color="auto" w:fill="E1E3E6"/>
                </w:rPr>
                <w:t>School Students:</w:t>
              </w:r>
            </w:hyperlink>
            <w:hyperlink r:id="rId81" w:tgtFrame="_blank" w:history="1">
              <w:r w:rsidR="00B121CE" w:rsidRPr="00B121CE">
                <w:rPr>
                  <w:rFonts w:ascii="Times New Roman" w:eastAsia="Times New Roman" w:hAnsi="Times New Roman" w:cs="Times New Roman"/>
                  <w:sz w:val="20"/>
                  <w:shd w:val="clear" w:color="auto" w:fill="E1E3E6"/>
                </w:rPr>
                <w:t> </w:t>
              </w:r>
            </w:hyperlink>
            <w:r w:rsidR="00B121CE" w:rsidRPr="00B121CE">
              <w:rPr>
                <w:rFonts w:ascii="Calibri" w:eastAsia="Times New Roman" w:hAnsi="Calibri" w:cs="Calibri"/>
                <w:szCs w:val="22"/>
              </w:rPr>
              <w:t> </w:t>
            </w:r>
          </w:p>
          <w:p w14:paraId="67D1FE89"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AFD1D1D" w14:textId="77777777" w:rsidR="00B121CE" w:rsidRPr="00B121CE" w:rsidRDefault="00B121CE" w:rsidP="00B121CE">
            <w:pPr>
              <w:widowControl/>
              <w:spacing w:line="240" w:lineRule="auto"/>
              <w:ind w:lef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Site: </w:t>
            </w:r>
            <w:hyperlink r:id="rId82" w:tgtFrame="_blank" w:history="1">
              <w:r w:rsidRPr="00B121CE">
                <w:rPr>
                  <w:rFonts w:ascii="Times New Roman" w:eastAsia="Times New Roman" w:hAnsi="Times New Roman" w:cs="Times New Roman"/>
                  <w:sz w:val="20"/>
                  <w:shd w:val="clear" w:color="auto" w:fill="E1E3E6"/>
                </w:rPr>
                <w:t>Snag A  Job</w:t>
              </w:r>
            </w:hyperlink>
            <w:hyperlink r:id="rId83" w:tgtFrame="_blank" w:history="1">
              <w:r w:rsidRPr="00B121CE">
                <w:rPr>
                  <w:rFonts w:ascii="Times New Roman" w:eastAsia="Times New Roman" w:hAnsi="Times New Roman" w:cs="Times New Roman"/>
                  <w:sz w:val="20"/>
                  <w:shd w:val="clear" w:color="auto" w:fill="E1E3E6"/>
                </w:rPr>
                <w:t> </w:t>
              </w:r>
            </w:hyperlink>
            <w:r w:rsidRPr="00B121CE">
              <w:rPr>
                <w:rFonts w:ascii="Calibri" w:eastAsia="Times New Roman" w:hAnsi="Calibri" w:cs="Calibri"/>
                <w:szCs w:val="22"/>
              </w:rPr>
              <w:t> </w:t>
            </w:r>
          </w:p>
          <w:p w14:paraId="47D2DEB4" w14:textId="77777777" w:rsidR="00B121CE" w:rsidRPr="00B121CE" w:rsidRDefault="00B121CE" w:rsidP="00B121CE">
            <w:pPr>
              <w:widowControl/>
              <w:spacing w:line="240" w:lineRule="auto"/>
              <w:ind w:left="30" w:righ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this Youtube Channel is an excellent source for interviewing, searching etc.   </w:t>
            </w:r>
          </w:p>
          <w:p w14:paraId="52DF543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Video: </w:t>
            </w:r>
            <w:hyperlink r:id="rId84" w:tgtFrame="_blank" w:history="1">
              <w:r w:rsidRPr="00B121CE">
                <w:rPr>
                  <w:rFonts w:ascii="Times New Roman" w:eastAsia="Times New Roman" w:hAnsi="Times New Roman" w:cs="Times New Roman"/>
                  <w:color w:val="0000FF"/>
                  <w:sz w:val="20"/>
                </w:rPr>
                <w:t>What Not to </w:t>
              </w:r>
            </w:hyperlink>
            <w:r w:rsidRPr="00B121CE">
              <w:rPr>
                <w:rFonts w:ascii="Calibri" w:eastAsia="Times New Roman" w:hAnsi="Calibri" w:cs="Calibri"/>
                <w:szCs w:val="22"/>
              </w:rPr>
              <w:t> </w:t>
            </w:r>
          </w:p>
          <w:p w14:paraId="22DE316F" w14:textId="77777777" w:rsidR="00B121CE" w:rsidRPr="00B121CE" w:rsidRDefault="002D116E" w:rsidP="00B121CE">
            <w:pPr>
              <w:widowControl/>
              <w:spacing w:line="240" w:lineRule="auto"/>
              <w:textAlignment w:val="baseline"/>
              <w:rPr>
                <w:rFonts w:ascii="Times New Roman" w:eastAsia="Times New Roman" w:hAnsi="Times New Roman" w:cs="Times New Roman"/>
                <w:sz w:val="24"/>
                <w:szCs w:val="24"/>
              </w:rPr>
            </w:pPr>
            <w:hyperlink r:id="rId85" w:tgtFrame="_blank" w:history="1">
              <w:r w:rsidR="00B121CE" w:rsidRPr="00B121CE">
                <w:rPr>
                  <w:rFonts w:ascii="Times New Roman" w:eastAsia="Times New Roman" w:hAnsi="Times New Roman" w:cs="Times New Roman"/>
                  <w:color w:val="0000FF"/>
                  <w:sz w:val="20"/>
                </w:rPr>
                <w:t>Wear to an  Interview </w:t>
              </w:r>
            </w:hyperlink>
            <w:r w:rsidR="00B121CE" w:rsidRPr="00B121CE">
              <w:rPr>
                <w:rFonts w:ascii="Calibri" w:eastAsia="Times New Roman" w:hAnsi="Calibri" w:cs="Calibri"/>
                <w:szCs w:val="22"/>
              </w:rPr>
              <w:t> </w:t>
            </w:r>
          </w:p>
          <w:p w14:paraId="78503BB9" w14:textId="77777777" w:rsidR="00B121CE" w:rsidRPr="00B121CE" w:rsidRDefault="002D116E" w:rsidP="00B121CE">
            <w:pPr>
              <w:widowControl/>
              <w:spacing w:line="240" w:lineRule="auto"/>
              <w:textAlignment w:val="baseline"/>
              <w:rPr>
                <w:rFonts w:ascii="Times New Roman" w:eastAsia="Times New Roman" w:hAnsi="Times New Roman" w:cs="Times New Roman"/>
                <w:sz w:val="24"/>
                <w:szCs w:val="24"/>
              </w:rPr>
            </w:pPr>
            <w:hyperlink r:id="rId86" w:tgtFrame="_blank" w:history="1">
              <w:r w:rsidR="00B121CE" w:rsidRPr="00B121CE">
                <w:rPr>
                  <w:rFonts w:ascii="Times New Roman" w:eastAsia="Times New Roman" w:hAnsi="Times New Roman" w:cs="Times New Roman"/>
                  <w:color w:val="0000FF"/>
                  <w:sz w:val="20"/>
                </w:rPr>
                <w:t>(Teens)</w:t>
              </w:r>
            </w:hyperlink>
            <w:hyperlink r:id="rId87" w:tgtFrame="_blank" w:history="1">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53D4519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46FDF63"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Video: </w:t>
            </w:r>
            <w:hyperlink r:id="rId88" w:tgtFrame="_blank" w:history="1">
              <w:r w:rsidRPr="00B121CE">
                <w:rPr>
                  <w:rFonts w:ascii="Times New Roman" w:eastAsia="Times New Roman" w:hAnsi="Times New Roman" w:cs="Times New Roman"/>
                  <w:color w:val="0000FF"/>
                  <w:sz w:val="20"/>
                </w:rPr>
                <w:t>First Job </w:t>
              </w:r>
            </w:hyperlink>
            <w:r w:rsidRPr="00B121CE">
              <w:rPr>
                <w:rFonts w:ascii="Calibri" w:eastAsia="Times New Roman" w:hAnsi="Calibri" w:cs="Calibri"/>
                <w:szCs w:val="22"/>
              </w:rPr>
              <w:t> </w:t>
            </w:r>
          </w:p>
          <w:p w14:paraId="07E04849" w14:textId="77777777" w:rsidR="00B121CE" w:rsidRPr="00B121CE" w:rsidRDefault="002D116E" w:rsidP="00B121CE">
            <w:pPr>
              <w:widowControl/>
              <w:spacing w:line="240" w:lineRule="auto"/>
              <w:textAlignment w:val="baseline"/>
              <w:rPr>
                <w:rFonts w:ascii="Times New Roman" w:eastAsia="Times New Roman" w:hAnsi="Times New Roman" w:cs="Times New Roman"/>
                <w:sz w:val="24"/>
                <w:szCs w:val="24"/>
              </w:rPr>
            </w:pPr>
            <w:hyperlink r:id="rId89" w:tgtFrame="_blank" w:history="1">
              <w:r w:rsidR="00B121CE" w:rsidRPr="00B121CE">
                <w:rPr>
                  <w:rFonts w:ascii="Times New Roman" w:eastAsia="Times New Roman" w:hAnsi="Times New Roman" w:cs="Times New Roman"/>
                  <w:color w:val="0000FF"/>
                  <w:sz w:val="20"/>
                </w:rPr>
                <w:t>Interview</w:t>
              </w:r>
            </w:hyperlink>
            <w:hyperlink r:id="rId90" w:tgtFrame="_blank" w:history="1">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6993D61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C0BAB9C" w14:textId="77777777" w:rsidR="00B121CE" w:rsidRPr="00B121CE" w:rsidRDefault="00B121CE" w:rsidP="00B121CE">
            <w:pPr>
              <w:widowControl/>
              <w:spacing w:line="240" w:lineRule="auto"/>
              <w:jc w:val="both"/>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Video:</w:t>
            </w:r>
            <w:hyperlink r:id="rId91" w:tgtFrame="_blank" w:history="1">
              <w:r w:rsidRPr="00B121CE">
                <w:rPr>
                  <w:rFonts w:ascii="Times New Roman" w:eastAsia="Times New Roman" w:hAnsi="Times New Roman" w:cs="Times New Roman"/>
                  <w:color w:val="0000FF"/>
                  <w:sz w:val="20"/>
                </w:rPr>
                <w:t>7 Body Language </w:t>
              </w:r>
            </w:hyperlink>
            <w:r w:rsidRPr="00B121CE">
              <w:rPr>
                <w:rFonts w:ascii="Calibri" w:eastAsia="Times New Roman" w:hAnsi="Calibri" w:cs="Calibri"/>
                <w:szCs w:val="22"/>
              </w:rPr>
              <w:t> </w:t>
            </w:r>
          </w:p>
          <w:p w14:paraId="2D3191F4" w14:textId="77777777" w:rsidR="00B121CE" w:rsidRPr="00B121CE" w:rsidRDefault="002D116E" w:rsidP="00B121CE">
            <w:pPr>
              <w:widowControl/>
              <w:spacing w:line="240" w:lineRule="auto"/>
              <w:textAlignment w:val="baseline"/>
              <w:rPr>
                <w:rFonts w:ascii="Times New Roman" w:eastAsia="Times New Roman" w:hAnsi="Times New Roman" w:cs="Times New Roman"/>
                <w:sz w:val="24"/>
                <w:szCs w:val="24"/>
              </w:rPr>
            </w:pPr>
            <w:hyperlink r:id="rId92" w:tgtFrame="_blank" w:history="1">
              <w:r w:rsidR="00B121CE" w:rsidRPr="00B121CE">
                <w:rPr>
                  <w:rFonts w:ascii="Times New Roman" w:eastAsia="Times New Roman" w:hAnsi="Times New Roman" w:cs="Times New Roman"/>
                  <w:color w:val="0000FF"/>
                  <w:sz w:val="20"/>
                </w:rPr>
                <w:t>Tips (</w:t>
              </w:r>
            </w:hyperlink>
            <w:r w:rsidR="00B121CE" w:rsidRPr="00B121CE">
              <w:rPr>
                <w:rFonts w:ascii="Times New Roman" w:eastAsia="Times New Roman" w:hAnsi="Times New Roman" w:cs="Times New Roman"/>
                <w:color w:val="0000FF"/>
                <w:sz w:val="20"/>
              </w:rPr>
              <w:t>Microsoft)  </w:t>
            </w:r>
          </w:p>
          <w:p w14:paraId="2F16860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5B84A5DC"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NYS Department of </w:t>
            </w:r>
            <w:r w:rsidRPr="00B121CE">
              <w:rPr>
                <w:rFonts w:ascii="Times New Roman" w:eastAsia="Times New Roman" w:hAnsi="Times New Roman" w:cs="Times New Roman"/>
                <w:sz w:val="20"/>
              </w:rPr>
              <w:t> </w:t>
            </w:r>
          </w:p>
          <w:p w14:paraId="1E7D71D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Labor - Job Search Tips </w:t>
            </w:r>
            <w:r w:rsidRPr="00B121CE">
              <w:rPr>
                <w:rFonts w:ascii="Times New Roman" w:eastAsia="Times New Roman" w:hAnsi="Times New Roman" w:cs="Times New Roman"/>
                <w:color w:val="0000FF"/>
                <w:sz w:val="20"/>
              </w:rPr>
              <w:t>http://www.labor.ny.gov /careerservices/findajob/ search-tips.shtm  </w:t>
            </w:r>
          </w:p>
          <w:p w14:paraId="3B922B5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57B1BDC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NYS Work Based Learning Manual </w:t>
            </w:r>
            <w:r w:rsidRPr="00B121CE">
              <w:rPr>
                <w:rFonts w:ascii="Times New Roman" w:eastAsia="Times New Roman" w:hAnsi="Times New Roman" w:cs="Times New Roman"/>
                <w:color w:val="0000FF"/>
                <w:sz w:val="20"/>
              </w:rPr>
              <w:t>https://www.p12.nysed. gov/cte/wbl/home.html  </w:t>
            </w:r>
          </w:p>
          <w:p w14:paraId="48D395C6"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14D4AA6F" w14:textId="77777777" w:rsidR="00B121CE" w:rsidRPr="00B121CE" w:rsidRDefault="002D116E" w:rsidP="00B121CE">
            <w:pPr>
              <w:widowControl/>
              <w:spacing w:line="240" w:lineRule="auto"/>
              <w:textAlignment w:val="baseline"/>
              <w:rPr>
                <w:rFonts w:ascii="Times New Roman" w:eastAsia="Times New Roman" w:hAnsi="Times New Roman" w:cs="Times New Roman"/>
                <w:sz w:val="24"/>
                <w:szCs w:val="24"/>
              </w:rPr>
            </w:pPr>
            <w:hyperlink r:id="rId93" w:tgtFrame="_blank" w:history="1">
              <w:r w:rsidR="00B121CE" w:rsidRPr="00B121CE">
                <w:rPr>
                  <w:rFonts w:ascii="Times New Roman" w:eastAsia="Times New Roman" w:hAnsi="Times New Roman" w:cs="Times New Roman"/>
                  <w:color w:val="1155CC"/>
                  <w:sz w:val="20"/>
                  <w:u w:val="single"/>
                </w:rPr>
                <w:t>Employers Want to See</w:t>
              </w:r>
            </w:hyperlink>
            <w:hyperlink r:id="rId94" w:tgtFrame="_blank" w:history="1">
              <w:r w:rsidR="00B121CE" w:rsidRPr="00B121CE">
                <w:rPr>
                  <w:rFonts w:ascii="Times New Roman" w:eastAsia="Times New Roman" w:hAnsi="Times New Roman" w:cs="Times New Roman"/>
                  <w:color w:val="1155CC"/>
                  <w:sz w:val="20"/>
                </w:rPr>
                <w:t> </w:t>
              </w:r>
            </w:hyperlink>
            <w:hyperlink r:id="rId95" w:tgtFrame="_blank" w:history="1">
              <w:r w:rsidR="00B121CE" w:rsidRPr="00B121CE">
                <w:rPr>
                  <w:rFonts w:ascii="Times New Roman" w:eastAsia="Times New Roman" w:hAnsi="Times New Roman" w:cs="Times New Roman"/>
                  <w:color w:val="1155CC"/>
                  <w:sz w:val="20"/>
                  <w:u w:val="single"/>
                </w:rPr>
                <w:t>These Attributes on</w:t>
              </w:r>
            </w:hyperlink>
            <w:hyperlink r:id="rId96" w:tgtFrame="_blank" w:history="1">
              <w:r w:rsidR="00B121CE" w:rsidRPr="00B121CE">
                <w:rPr>
                  <w:rFonts w:ascii="Times New Roman" w:eastAsia="Times New Roman" w:hAnsi="Times New Roman" w:cs="Times New Roman"/>
                  <w:color w:val="1155CC"/>
                  <w:sz w:val="20"/>
                </w:rPr>
                <w:t> </w:t>
              </w:r>
            </w:hyperlink>
            <w:r w:rsidR="00B121CE" w:rsidRPr="00B121CE">
              <w:rPr>
                <w:rFonts w:ascii="Calibri" w:eastAsia="Times New Roman" w:hAnsi="Calibri" w:cs="Calibri"/>
                <w:szCs w:val="22"/>
              </w:rPr>
              <w:t> </w:t>
            </w:r>
          </w:p>
          <w:p w14:paraId="7D334B39" w14:textId="77777777" w:rsidR="00B121CE" w:rsidRPr="00B121CE" w:rsidRDefault="002D116E" w:rsidP="00B121CE">
            <w:pPr>
              <w:widowControl/>
              <w:spacing w:line="240" w:lineRule="auto"/>
              <w:textAlignment w:val="baseline"/>
              <w:rPr>
                <w:rFonts w:ascii="Times New Roman" w:eastAsia="Times New Roman" w:hAnsi="Times New Roman" w:cs="Times New Roman"/>
                <w:sz w:val="24"/>
                <w:szCs w:val="24"/>
              </w:rPr>
            </w:pPr>
            <w:hyperlink r:id="rId97" w:tgtFrame="_blank" w:history="1">
              <w:r w:rsidR="00B121CE" w:rsidRPr="00B121CE">
                <w:rPr>
                  <w:rFonts w:ascii="Times New Roman" w:eastAsia="Times New Roman" w:hAnsi="Times New Roman" w:cs="Times New Roman"/>
                  <w:color w:val="1155CC"/>
                  <w:sz w:val="20"/>
                  <w:u w:val="single"/>
                </w:rPr>
                <w:t>Students’ Resumes</w:t>
              </w:r>
            </w:hyperlink>
            <w:hyperlink r:id="rId98" w:tgtFrame="_blank" w:history="1">
              <w:r w:rsidR="00B121CE" w:rsidRPr="00B121CE">
                <w:rPr>
                  <w:rFonts w:ascii="Times New Roman" w:eastAsia="Times New Roman" w:hAnsi="Times New Roman" w:cs="Times New Roman"/>
                  <w:color w:val="0000FF"/>
                  <w:sz w:val="20"/>
                </w:rPr>
                <w:t> </w:t>
              </w:r>
            </w:hyperlink>
            <w:r w:rsidR="00B121CE" w:rsidRPr="00B121CE">
              <w:rPr>
                <w:rFonts w:ascii="Calibri" w:eastAsia="Times New Roman" w:hAnsi="Calibri" w:cs="Calibri"/>
                <w:szCs w:val="22"/>
              </w:rPr>
              <w:t> </w:t>
            </w:r>
          </w:p>
          <w:p w14:paraId="4CE33595"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color w:val="0000FF"/>
                <w:sz w:val="20"/>
              </w:rPr>
              <w:t>  </w:t>
            </w:r>
          </w:p>
          <w:p w14:paraId="723984B6" w14:textId="7C3280D3" w:rsidR="00B121CE" w:rsidRPr="00B121CE" w:rsidRDefault="7C910B2C" w:rsidP="5F16CAB4">
            <w:pPr>
              <w:widowControl/>
              <w:spacing w:line="240" w:lineRule="auto"/>
              <w:textAlignment w:val="baseline"/>
              <w:rPr>
                <w:rFonts w:ascii="Times New Roman" w:eastAsia="Times New Roman" w:hAnsi="Times New Roman" w:cs="Times New Roman"/>
                <w:color w:val="auto"/>
                <w:sz w:val="20"/>
              </w:rPr>
            </w:pPr>
            <w:r w:rsidRPr="5F16CAB4">
              <w:rPr>
                <w:rFonts w:ascii="Calibri" w:eastAsia="Times New Roman" w:hAnsi="Calibri" w:cs="Calibri"/>
                <w:color w:val="auto"/>
                <w:sz w:val="20"/>
              </w:rPr>
              <w:t> </w:t>
            </w:r>
            <w:r w:rsidRPr="5F16CAB4">
              <w:rPr>
                <w:rFonts w:ascii="Times New Roman" w:eastAsia="Times New Roman" w:hAnsi="Times New Roman" w:cs="Times New Roman"/>
                <w:color w:val="auto"/>
                <w:sz w:val="20"/>
              </w:rPr>
              <w:t>XELLO  - Personality Style</w:t>
            </w:r>
          </w:p>
          <w:p w14:paraId="067A592D" w14:textId="14A27931" w:rsidR="00B121CE" w:rsidRPr="00B121CE" w:rsidRDefault="7C910B2C" w:rsidP="5F16CAB4">
            <w:pPr>
              <w:widowControl/>
              <w:spacing w:line="240" w:lineRule="auto"/>
              <w:textAlignment w:val="baseline"/>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XELLO – Learning Style</w:t>
            </w:r>
          </w:p>
          <w:p w14:paraId="1F6C90AF" w14:textId="457DAA43" w:rsidR="00B121CE" w:rsidRPr="00B121CE" w:rsidRDefault="00B121CE" w:rsidP="5F16CAB4">
            <w:pPr>
              <w:widowControl/>
              <w:spacing w:line="240" w:lineRule="auto"/>
              <w:textAlignment w:val="baseline"/>
              <w:rPr>
                <w:rFonts w:ascii="Times New Roman" w:eastAsia="Times New Roman" w:hAnsi="Times New Roman" w:cs="Times New Roman"/>
                <w:color w:val="auto"/>
                <w:sz w:val="20"/>
              </w:rPr>
            </w:pPr>
          </w:p>
          <w:p w14:paraId="6F3F7088" w14:textId="41D63B0B" w:rsidR="00B121CE" w:rsidRPr="00B121CE" w:rsidRDefault="7C910B2C" w:rsidP="5F16CAB4">
            <w:pPr>
              <w:widowControl/>
              <w:spacing w:line="240" w:lineRule="auto"/>
              <w:textAlignment w:val="baseline"/>
              <w:rPr>
                <w:rFonts w:ascii="Times New Roman" w:eastAsia="Times New Roman" w:hAnsi="Times New Roman" w:cs="Times New Roman"/>
                <w:color w:val="auto"/>
                <w:sz w:val="21"/>
                <w:szCs w:val="21"/>
              </w:rPr>
            </w:pPr>
            <w:r w:rsidRPr="5F16CAB4">
              <w:rPr>
                <w:rFonts w:ascii="Times New Roman" w:eastAsia="Times New Roman" w:hAnsi="Times New Roman" w:cs="Times New Roman"/>
                <w:color w:val="auto"/>
                <w:sz w:val="20"/>
              </w:rPr>
              <w:t xml:space="preserve"> XELLO – Careers &amp; Lifestyle Costs - </w:t>
            </w:r>
            <w:r w:rsidRPr="5F16CAB4">
              <w:rPr>
                <w:rFonts w:ascii="Times New Roman" w:eastAsia="Times New Roman" w:hAnsi="Times New Roman" w:cs="Times New Roman"/>
                <w:color w:val="auto"/>
                <w:sz w:val="21"/>
                <w:szCs w:val="21"/>
              </w:rPr>
              <w:t>Students should choose 3 favorite occupations on their Xello dashboard and answer questions regarding the costs of their intended lifestyle.  Xello will reveal that their lifestyle will cost approximately and if their occupation can afford their lifestyle.</w:t>
            </w:r>
          </w:p>
          <w:p w14:paraId="492EF1FE" w14:textId="47357196" w:rsidR="00B121CE" w:rsidRPr="00B121CE" w:rsidRDefault="00B121CE" w:rsidP="5F16CAB4">
            <w:pPr>
              <w:widowControl/>
              <w:spacing w:line="240" w:lineRule="auto"/>
              <w:textAlignment w:val="baseline"/>
              <w:rPr>
                <w:rFonts w:ascii="Times New Roman" w:eastAsia="Times New Roman" w:hAnsi="Times New Roman" w:cs="Times New Roman"/>
                <w:color w:val="auto"/>
                <w:sz w:val="20"/>
              </w:rPr>
            </w:pPr>
          </w:p>
          <w:p w14:paraId="4316ADA8" w14:textId="617AC6AE" w:rsidR="00B121CE" w:rsidRPr="00B121CE" w:rsidRDefault="7C910B2C" w:rsidP="5F16CAB4">
            <w:pPr>
              <w:widowControl/>
              <w:spacing w:line="240" w:lineRule="auto"/>
              <w:textAlignment w:val="baseline"/>
              <w:rPr>
                <w:rFonts w:ascii="Times New Roman" w:eastAsia="Times New Roman" w:hAnsi="Times New Roman" w:cs="Times New Roman"/>
                <w:color w:val="00B050"/>
                <w:sz w:val="21"/>
                <w:szCs w:val="21"/>
              </w:rPr>
            </w:pPr>
            <w:r w:rsidRPr="5F16CAB4">
              <w:rPr>
                <w:rFonts w:ascii="Times New Roman" w:eastAsia="Times New Roman" w:hAnsi="Times New Roman" w:cs="Times New Roman"/>
                <w:color w:val="00B050"/>
                <w:sz w:val="21"/>
                <w:szCs w:val="21"/>
              </w:rPr>
              <w:t xml:space="preserve"> </w:t>
            </w:r>
            <w:r w:rsidRPr="5F16CAB4">
              <w:rPr>
                <w:rFonts w:ascii="Times New Roman" w:eastAsia="Times New Roman" w:hAnsi="Times New Roman" w:cs="Times New Roman"/>
                <w:color w:val="auto"/>
                <w:sz w:val="21"/>
                <w:szCs w:val="21"/>
              </w:rPr>
              <w:t>Students should be able to identify good and bad job interview strategies</w:t>
            </w:r>
          </w:p>
        </w:tc>
        <w:tc>
          <w:tcPr>
            <w:tcW w:w="2044" w:type="dxa"/>
          </w:tcPr>
          <w:p w14:paraId="0E3E2A1E" w14:textId="77777777" w:rsidR="00B121CE" w:rsidRPr="00B121CE" w:rsidRDefault="20155031" w:rsidP="5F16CAB4">
            <w:pPr>
              <w:widowControl/>
              <w:tabs>
                <w:tab w:val="num" w:pos="271"/>
              </w:tabs>
              <w:spacing w:after="160" w:line="240" w:lineRule="auto"/>
              <w:textAlignment w:val="baseline"/>
              <w:rPr>
                <w:rFonts w:ascii="Calibri" w:eastAsia="Times New Roman" w:hAnsi="Calibri" w:cs="Calibri"/>
              </w:rPr>
            </w:pPr>
            <w:r w:rsidRPr="5F16CAB4">
              <w:rPr>
                <w:rFonts w:ascii="Times New Roman" w:eastAsia="Times New Roman" w:hAnsi="Times New Roman" w:cs="Times New Roman"/>
                <w:sz w:val="20"/>
              </w:rPr>
              <w:lastRenderedPageBreak/>
              <w:t>Review a resume and cover letter using the format and focus appropriate for a specific position.    </w:t>
            </w:r>
          </w:p>
          <w:p w14:paraId="34EB41CB" w14:textId="77777777" w:rsidR="00B121CE" w:rsidRPr="00B121CE" w:rsidRDefault="20155031" w:rsidP="5F16CAB4">
            <w:pPr>
              <w:widowControl/>
              <w:spacing w:after="160" w:line="240" w:lineRule="auto"/>
              <w:textAlignment w:val="baseline"/>
              <w:rPr>
                <w:rFonts w:ascii="Calibri" w:eastAsia="Times New Roman" w:hAnsi="Calibri" w:cs="Calibri"/>
              </w:rPr>
            </w:pPr>
            <w:r w:rsidRPr="5F16CAB4">
              <w:rPr>
                <w:rFonts w:ascii="Times New Roman" w:eastAsia="Times New Roman" w:hAnsi="Times New Roman" w:cs="Times New Roman"/>
                <w:sz w:val="20"/>
              </w:rPr>
              <w:t>Compile a list of resources available to promote a personal job search.  </w:t>
            </w:r>
          </w:p>
          <w:p w14:paraId="23E86151" w14:textId="77777777" w:rsidR="00B121CE" w:rsidRPr="00B121CE" w:rsidRDefault="00B121CE" w:rsidP="00B121CE">
            <w:pPr>
              <w:widowControl/>
              <w:spacing w:line="240" w:lineRule="auto"/>
              <w:ind w:left="900"/>
              <w:jc w:val="center"/>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lastRenderedPageBreak/>
              <w:t>  </w:t>
            </w:r>
          </w:p>
          <w:p w14:paraId="2AF9D3E4" w14:textId="77777777" w:rsidR="00B121CE" w:rsidRPr="00B121CE" w:rsidRDefault="20155031" w:rsidP="5F16CAB4">
            <w:pPr>
              <w:widowControl/>
              <w:tabs>
                <w:tab w:val="num" w:pos="181"/>
              </w:tabs>
              <w:spacing w:after="160" w:line="240" w:lineRule="auto"/>
              <w:textAlignment w:val="baseline"/>
              <w:rPr>
                <w:rFonts w:ascii="Calibri" w:eastAsia="Times New Roman" w:hAnsi="Calibri" w:cs="Calibri"/>
              </w:rPr>
            </w:pPr>
            <w:r w:rsidRPr="5F16CAB4">
              <w:rPr>
                <w:rFonts w:ascii="Times New Roman" w:eastAsia="Times New Roman" w:hAnsi="Times New Roman" w:cs="Times New Roman"/>
                <w:sz w:val="20"/>
              </w:rPr>
              <w:t>Develop a cover letter targeted to an actual job listing.  </w:t>
            </w:r>
          </w:p>
          <w:p w14:paraId="1FFF099B" w14:textId="77777777" w:rsidR="00B121CE" w:rsidRPr="00B121CE" w:rsidRDefault="00B121CE" w:rsidP="00B121CE">
            <w:pPr>
              <w:widowControl/>
              <w:spacing w:line="240" w:lineRule="auto"/>
              <w:ind w:left="900"/>
              <w:jc w:val="center"/>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A2AB4AA" w14:textId="77777777" w:rsidR="00B121CE" w:rsidRPr="00B121CE" w:rsidRDefault="20155031" w:rsidP="5F16CAB4">
            <w:pPr>
              <w:widowControl/>
              <w:tabs>
                <w:tab w:val="num" w:pos="271"/>
              </w:tabs>
              <w:spacing w:after="160" w:line="240" w:lineRule="auto"/>
              <w:textAlignment w:val="baseline"/>
              <w:rPr>
                <w:rFonts w:ascii="Calibri" w:eastAsia="Times New Roman" w:hAnsi="Calibri" w:cs="Calibri"/>
              </w:rPr>
            </w:pPr>
            <w:r w:rsidRPr="5F16CAB4">
              <w:rPr>
                <w:rFonts w:ascii="Times New Roman" w:eastAsia="Times New Roman" w:hAnsi="Times New Roman" w:cs="Times New Roman"/>
                <w:sz w:val="20"/>
              </w:rPr>
              <w:t>Participate in an interview </w:t>
            </w:r>
          </w:p>
          <w:p w14:paraId="2D5F0AFB" w14:textId="77777777" w:rsidR="00B121CE" w:rsidRPr="00B121CE" w:rsidRDefault="20155031" w:rsidP="5F16CAB4">
            <w:pPr>
              <w:widowControl/>
              <w:tabs>
                <w:tab w:val="num" w:pos="271"/>
              </w:tabs>
              <w:spacing w:after="160" w:line="240" w:lineRule="auto"/>
              <w:textAlignment w:val="baseline"/>
              <w:rPr>
                <w:rFonts w:ascii="Calibri" w:eastAsia="Times New Roman" w:hAnsi="Calibri" w:cs="Calibri"/>
              </w:rPr>
            </w:pPr>
            <w:r w:rsidRPr="5F16CAB4">
              <w:rPr>
                <w:rFonts w:ascii="Times New Roman" w:eastAsia="Times New Roman" w:hAnsi="Times New Roman" w:cs="Times New Roman"/>
                <w:sz w:val="20"/>
              </w:rPr>
              <w:t>Complete job  applications either online or hard copy. </w:t>
            </w:r>
          </w:p>
          <w:p w14:paraId="53C1AE44" w14:textId="7DA188B9" w:rsidR="00B121CE" w:rsidRDefault="7C910B2C" w:rsidP="5F16CAB4">
            <w:pPr>
              <w:widowControl/>
              <w:tabs>
                <w:tab w:val="num" w:pos="271"/>
              </w:tabs>
              <w:spacing w:after="160" w:line="240" w:lineRule="auto"/>
              <w:rPr>
                <w:rFonts w:ascii="Times New Roman" w:eastAsia="Times New Roman" w:hAnsi="Times New Roman" w:cs="Times New Roman"/>
                <w:color w:val="00B050"/>
                <w:sz w:val="21"/>
                <w:szCs w:val="21"/>
              </w:rPr>
            </w:pPr>
            <w:r w:rsidRPr="5F16CAB4">
              <w:rPr>
                <w:rFonts w:ascii="Times New Roman" w:eastAsia="Times New Roman" w:hAnsi="Times New Roman" w:cs="Times New Roman"/>
                <w:sz w:val="20"/>
              </w:rPr>
              <w:t>Write a sample interview follow-up communication.  </w:t>
            </w:r>
          </w:p>
          <w:p w14:paraId="136D40F3" w14:textId="72F8D981" w:rsidR="00B121CE" w:rsidRDefault="7C910B2C" w:rsidP="5F16CAB4">
            <w:pPr>
              <w:widowControl/>
              <w:tabs>
                <w:tab w:val="num" w:pos="271"/>
              </w:tabs>
              <w:spacing w:after="160" w:line="240" w:lineRule="auto"/>
              <w:rPr>
                <w:rFonts w:ascii="Times New Roman" w:eastAsia="Times New Roman" w:hAnsi="Times New Roman" w:cs="Times New Roman"/>
                <w:color w:val="auto"/>
                <w:sz w:val="21"/>
                <w:szCs w:val="21"/>
              </w:rPr>
            </w:pPr>
            <w:r w:rsidRPr="5F16CAB4">
              <w:rPr>
                <w:rFonts w:ascii="Times New Roman" w:eastAsia="Times New Roman" w:hAnsi="Times New Roman" w:cs="Times New Roman"/>
                <w:sz w:val="20"/>
              </w:rPr>
              <w:t>  </w:t>
            </w:r>
            <w:r w:rsidRPr="5F16CAB4">
              <w:rPr>
                <w:rFonts w:ascii="Times New Roman" w:eastAsia="Times New Roman" w:hAnsi="Times New Roman" w:cs="Times New Roman"/>
                <w:color w:val="auto"/>
                <w:sz w:val="21"/>
                <w:szCs w:val="21"/>
              </w:rPr>
              <w:t xml:space="preserve"> Students will have to take a quiz on good and bad interviewing strategies</w:t>
            </w:r>
          </w:p>
          <w:p w14:paraId="2DD271C6" w14:textId="0E233C7A" w:rsidR="00B121CE" w:rsidRDefault="7C910B2C" w:rsidP="5F16CAB4">
            <w:pPr>
              <w:rPr>
                <w:rFonts w:ascii="Times New Roman" w:eastAsia="Times New Roman" w:hAnsi="Times New Roman" w:cs="Times New Roman"/>
                <w:color w:val="auto"/>
                <w:sz w:val="21"/>
                <w:szCs w:val="21"/>
              </w:rPr>
            </w:pPr>
            <w:r w:rsidRPr="5F16CAB4">
              <w:rPr>
                <w:rFonts w:ascii="Times New Roman" w:eastAsia="Times New Roman" w:hAnsi="Times New Roman" w:cs="Times New Roman"/>
                <w:color w:val="auto"/>
                <w:sz w:val="21"/>
                <w:szCs w:val="21"/>
              </w:rPr>
              <w:t>Students will peer interview each other</w:t>
            </w:r>
          </w:p>
          <w:p w14:paraId="0DBE0D64" w14:textId="397BC3B5" w:rsidR="00B121CE" w:rsidRDefault="00B121CE" w:rsidP="5F16CAB4">
            <w:pPr>
              <w:rPr>
                <w:rFonts w:ascii="Times New Roman" w:eastAsia="Times New Roman" w:hAnsi="Times New Roman" w:cs="Times New Roman"/>
                <w:color w:val="auto"/>
                <w:sz w:val="21"/>
                <w:szCs w:val="21"/>
              </w:rPr>
            </w:pPr>
          </w:p>
          <w:p w14:paraId="76015EFC" w14:textId="267DFC05" w:rsidR="00B121CE" w:rsidRDefault="7C910B2C" w:rsidP="5F16CAB4">
            <w:pPr>
              <w:rPr>
                <w:rFonts w:ascii="Times New Roman" w:eastAsia="Times New Roman" w:hAnsi="Times New Roman" w:cs="Times New Roman"/>
                <w:color w:val="000000" w:themeColor="text1"/>
                <w:sz w:val="21"/>
                <w:szCs w:val="21"/>
              </w:rPr>
            </w:pPr>
            <w:r w:rsidRPr="5F16CAB4">
              <w:rPr>
                <w:rFonts w:ascii="Times New Roman" w:eastAsia="Times New Roman" w:hAnsi="Times New Roman" w:cs="Times New Roman"/>
                <w:color w:val="auto"/>
                <w:sz w:val="21"/>
                <w:szCs w:val="21"/>
              </w:rPr>
              <w:t xml:space="preserve"> Students fill out a form in a document on Teams with this information from Xello.</w:t>
            </w:r>
          </w:p>
          <w:p w14:paraId="5AD5806C" w14:textId="07639C2F" w:rsidR="00B121CE" w:rsidRDefault="00B121CE" w:rsidP="6938BD56">
            <w:pPr>
              <w:rPr>
                <w:rFonts w:ascii="Times New Roman" w:eastAsia="Times New Roman" w:hAnsi="Times New Roman" w:cs="Times New Roman"/>
                <w:color w:val="00B050"/>
                <w:sz w:val="21"/>
                <w:szCs w:val="21"/>
              </w:rPr>
            </w:pPr>
          </w:p>
          <w:p w14:paraId="50879C7E" w14:textId="698FEB72" w:rsidR="00B121CE" w:rsidRDefault="00B121CE" w:rsidP="6938BD56">
            <w:pPr>
              <w:rPr>
                <w:rFonts w:ascii="Times New Roman" w:eastAsia="Times New Roman" w:hAnsi="Times New Roman" w:cs="Times New Roman"/>
                <w:sz w:val="20"/>
              </w:rPr>
            </w:pPr>
          </w:p>
        </w:tc>
      </w:tr>
    </w:tbl>
    <w:p w14:paraId="54E11D2A" w14:textId="77777777" w:rsidR="00D27804" w:rsidRDefault="00D27804" w:rsidP="00D27804">
      <w:pPr>
        <w:jc w:val="center"/>
      </w:pPr>
    </w:p>
    <w:p w14:paraId="31126E5D" w14:textId="77777777" w:rsidR="00B121CE" w:rsidRDefault="00B121CE" w:rsidP="00D27804">
      <w:pPr>
        <w:jc w:val="center"/>
      </w:pPr>
    </w:p>
    <w:tbl>
      <w:tblPr>
        <w:tblStyle w:val="TableGrid"/>
        <w:tblW w:w="12950" w:type="dxa"/>
        <w:tblLook w:val="04A0" w:firstRow="1" w:lastRow="0" w:firstColumn="1" w:lastColumn="0" w:noHBand="0" w:noVBand="1"/>
      </w:tblPr>
      <w:tblGrid>
        <w:gridCol w:w="1047"/>
        <w:gridCol w:w="2228"/>
        <w:gridCol w:w="2961"/>
        <w:gridCol w:w="4065"/>
        <w:gridCol w:w="2649"/>
      </w:tblGrid>
      <w:tr w:rsidR="00B121CE" w:rsidRPr="00B121CE" w14:paraId="01A62DCF" w14:textId="77777777" w:rsidTr="5F16CAB4">
        <w:tc>
          <w:tcPr>
            <w:tcW w:w="1274" w:type="dxa"/>
          </w:tcPr>
          <w:p w14:paraId="5E011A53" w14:textId="77777777" w:rsidR="00B121CE" w:rsidRPr="00B121CE" w:rsidRDefault="00B121CE" w:rsidP="00B121CE">
            <w:pPr>
              <w:jc w:val="center"/>
              <w:rPr>
                <w:b/>
                <w:sz w:val="18"/>
                <w:szCs w:val="18"/>
              </w:rPr>
            </w:pPr>
            <w:r w:rsidRPr="00B121CE">
              <w:rPr>
                <w:b/>
                <w:sz w:val="18"/>
                <w:szCs w:val="18"/>
              </w:rPr>
              <w:t>Time</w:t>
            </w:r>
            <w:r>
              <w:rPr>
                <w:b/>
                <w:sz w:val="18"/>
                <w:szCs w:val="18"/>
              </w:rPr>
              <w:t xml:space="preserve"> </w:t>
            </w:r>
            <w:r w:rsidRPr="00B121CE">
              <w:rPr>
                <w:b/>
                <w:sz w:val="18"/>
                <w:szCs w:val="18"/>
              </w:rPr>
              <w:t>Frame</w:t>
            </w:r>
          </w:p>
        </w:tc>
        <w:tc>
          <w:tcPr>
            <w:tcW w:w="2501" w:type="dxa"/>
          </w:tcPr>
          <w:p w14:paraId="0CAA54F7" w14:textId="77777777" w:rsidR="00B121CE" w:rsidRPr="00B121CE" w:rsidRDefault="00B121CE" w:rsidP="003A58C7">
            <w:pPr>
              <w:jc w:val="center"/>
              <w:rPr>
                <w:b/>
                <w:sz w:val="18"/>
                <w:szCs w:val="18"/>
              </w:rPr>
            </w:pPr>
            <w:r w:rsidRPr="00B121CE">
              <w:rPr>
                <w:b/>
                <w:sz w:val="18"/>
                <w:szCs w:val="18"/>
              </w:rPr>
              <w:t>Performance Indicators/Standard</w:t>
            </w:r>
          </w:p>
        </w:tc>
        <w:tc>
          <w:tcPr>
            <w:tcW w:w="2515" w:type="dxa"/>
          </w:tcPr>
          <w:p w14:paraId="43A28087" w14:textId="77777777" w:rsidR="00B121CE" w:rsidRPr="00B121CE" w:rsidRDefault="00B121CE" w:rsidP="003A58C7">
            <w:pPr>
              <w:jc w:val="center"/>
              <w:rPr>
                <w:b/>
                <w:sz w:val="18"/>
                <w:szCs w:val="18"/>
              </w:rPr>
            </w:pPr>
            <w:r w:rsidRPr="00B121CE">
              <w:rPr>
                <w:b/>
                <w:sz w:val="18"/>
                <w:szCs w:val="18"/>
              </w:rPr>
              <w:t>Learning Targets/Objectives</w:t>
            </w:r>
          </w:p>
        </w:tc>
        <w:tc>
          <w:tcPr>
            <w:tcW w:w="4032" w:type="dxa"/>
          </w:tcPr>
          <w:p w14:paraId="59006835" w14:textId="77777777" w:rsidR="00B121CE" w:rsidRPr="00B121CE" w:rsidRDefault="00B121CE" w:rsidP="003A58C7">
            <w:pPr>
              <w:jc w:val="center"/>
              <w:rPr>
                <w:b/>
                <w:sz w:val="18"/>
                <w:szCs w:val="18"/>
              </w:rPr>
            </w:pPr>
            <w:r w:rsidRPr="00B121CE">
              <w:rPr>
                <w:b/>
                <w:sz w:val="18"/>
                <w:szCs w:val="18"/>
              </w:rPr>
              <w:t>Texts/Suggested Resources/Activities</w:t>
            </w:r>
          </w:p>
        </w:tc>
        <w:tc>
          <w:tcPr>
            <w:tcW w:w="2628" w:type="dxa"/>
          </w:tcPr>
          <w:p w14:paraId="52AC5D11" w14:textId="77777777" w:rsidR="00B121CE" w:rsidRPr="00B121CE" w:rsidRDefault="00B121CE" w:rsidP="003A58C7">
            <w:pPr>
              <w:jc w:val="center"/>
              <w:rPr>
                <w:b/>
                <w:sz w:val="18"/>
                <w:szCs w:val="18"/>
              </w:rPr>
            </w:pPr>
            <w:r w:rsidRPr="00B121CE">
              <w:rPr>
                <w:b/>
                <w:sz w:val="18"/>
                <w:szCs w:val="18"/>
              </w:rPr>
              <w:t>Assessments</w:t>
            </w:r>
          </w:p>
        </w:tc>
      </w:tr>
      <w:tr w:rsidR="00B121CE" w14:paraId="230C6C1F" w14:textId="77777777" w:rsidTr="5F16CAB4">
        <w:tc>
          <w:tcPr>
            <w:tcW w:w="1274" w:type="dxa"/>
          </w:tcPr>
          <w:p w14:paraId="4F3CF6A0" w14:textId="0357D82F" w:rsidR="00B121CE" w:rsidRDefault="20155031" w:rsidP="00D27804">
            <w:pPr>
              <w:jc w:val="center"/>
            </w:pPr>
            <w:r>
              <w:t>Weeks 4-5</w:t>
            </w:r>
          </w:p>
        </w:tc>
        <w:tc>
          <w:tcPr>
            <w:tcW w:w="2501" w:type="dxa"/>
          </w:tcPr>
          <w:p w14:paraId="4501622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4F19ED8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3F4943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66668DA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26EBCB4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7E7D0589" w14:textId="77777777" w:rsidR="00B121CE" w:rsidRDefault="00B121CE" w:rsidP="00B121CE">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14:paraId="28F86C3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1214D78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267E67BA"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407A1B8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E567C1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14:paraId="4AD21293"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14:paraId="7C87B59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3A2F05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7144F5E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3F939CF6"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39558E62"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9B4EFD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14:paraId="248C1F3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2DE403A5" w14:textId="77777777" w:rsidR="00B121CE" w:rsidRDefault="00B121CE" w:rsidP="00D27804">
            <w:pPr>
              <w:jc w:val="center"/>
            </w:pPr>
          </w:p>
        </w:tc>
        <w:tc>
          <w:tcPr>
            <w:tcW w:w="2515" w:type="dxa"/>
          </w:tcPr>
          <w:p w14:paraId="1A6493FE" w14:textId="77777777" w:rsidR="00B121CE" w:rsidRPr="00B121CE" w:rsidRDefault="00B121CE" w:rsidP="002D116E">
            <w:pPr>
              <w:widowControl/>
              <w:numPr>
                <w:ilvl w:val="0"/>
                <w:numId w:val="59"/>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Types of Communication and </w:t>
            </w:r>
            <w:r w:rsidRPr="00B121CE">
              <w:rPr>
                <w:rFonts w:ascii="Times New Roman" w:eastAsia="Times New Roman" w:hAnsi="Times New Roman" w:cs="Times New Roman"/>
                <w:sz w:val="20"/>
              </w:rPr>
              <w:t> </w:t>
            </w:r>
          </w:p>
          <w:p w14:paraId="5C8E233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Impact of Technology on Society </w:t>
            </w:r>
            <w:r w:rsidRPr="00B121CE">
              <w:rPr>
                <w:rFonts w:ascii="Times New Roman" w:eastAsia="Times New Roman" w:hAnsi="Times New Roman" w:cs="Times New Roman"/>
                <w:sz w:val="20"/>
              </w:rPr>
              <w:t> </w:t>
            </w:r>
          </w:p>
          <w:p w14:paraId="2625E16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What digital communication knowledge and communication skills are necessary to achieve global competence?    </w:t>
            </w:r>
          </w:p>
          <w:p w14:paraId="62FC6878" w14:textId="77777777" w:rsidR="00B121CE" w:rsidRPr="00B121CE" w:rsidRDefault="00B121CE" w:rsidP="002D116E">
            <w:pPr>
              <w:widowControl/>
              <w:numPr>
                <w:ilvl w:val="0"/>
                <w:numId w:val="60"/>
              </w:numPr>
              <w:tabs>
                <w:tab w:val="clear" w:pos="720"/>
                <w:tab w:val="num" w:pos="23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Defin</w:t>
            </w:r>
            <w:r>
              <w:rPr>
                <w:rFonts w:ascii="Times New Roman" w:eastAsia="Times New Roman" w:hAnsi="Times New Roman" w:cs="Times New Roman"/>
                <w:sz w:val="20"/>
              </w:rPr>
              <w:t>e oral, written, and unspoken </w:t>
            </w:r>
            <w:r w:rsidRPr="00B121CE">
              <w:rPr>
                <w:rFonts w:ascii="Times New Roman" w:eastAsia="Times New Roman" w:hAnsi="Times New Roman" w:cs="Times New Roman"/>
                <w:sz w:val="20"/>
              </w:rPr>
              <w:t>(body language) communication  </w:t>
            </w:r>
          </w:p>
          <w:p w14:paraId="1940D3E7" w14:textId="77777777" w:rsidR="00B121CE" w:rsidRPr="00B121CE" w:rsidRDefault="00B121CE" w:rsidP="002D116E">
            <w:pPr>
              <w:widowControl/>
              <w:numPr>
                <w:ilvl w:val="0"/>
                <w:numId w:val="61"/>
              </w:numPr>
              <w:tabs>
                <w:tab w:val="clear" w:pos="720"/>
                <w:tab w:val="num" w:pos="14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Assess</w:t>
            </w:r>
            <w:r>
              <w:rPr>
                <w:rFonts w:ascii="Times New Roman" w:eastAsia="Times New Roman" w:hAnsi="Times New Roman" w:cs="Times New Roman"/>
                <w:sz w:val="20"/>
              </w:rPr>
              <w:t xml:space="preserve"> the different uses of today's </w:t>
            </w:r>
            <w:r w:rsidRPr="00B121CE">
              <w:rPr>
                <w:rFonts w:ascii="Times New Roman" w:eastAsia="Times New Roman" w:hAnsi="Times New Roman" w:cs="Times New Roman"/>
                <w:sz w:val="20"/>
              </w:rPr>
              <w:t>communication technology  </w:t>
            </w:r>
          </w:p>
          <w:p w14:paraId="2250CB7F" w14:textId="77777777" w:rsidR="00B121CE" w:rsidRPr="00B121CE" w:rsidRDefault="00B121CE" w:rsidP="00B121CE">
            <w:pPr>
              <w:widowControl/>
              <w:spacing w:after="160" w:line="240" w:lineRule="auto"/>
              <w:ind w:left="90"/>
              <w:textAlignment w:val="baseline"/>
              <w:rPr>
                <w:rFonts w:ascii="Calibri" w:eastAsia="Times New Roman" w:hAnsi="Calibri" w:cs="Calibri"/>
                <w:szCs w:val="22"/>
              </w:rPr>
            </w:pPr>
            <w:r>
              <w:rPr>
                <w:rFonts w:ascii="Times New Roman" w:eastAsia="Times New Roman" w:hAnsi="Times New Roman" w:cs="Times New Roman"/>
                <w:sz w:val="20"/>
              </w:rPr>
              <w:t>c.</w:t>
            </w:r>
            <w:r w:rsidRPr="00B121CE">
              <w:rPr>
                <w:rFonts w:ascii="Times New Roman" w:eastAsia="Times New Roman" w:hAnsi="Times New Roman" w:cs="Times New Roman"/>
                <w:sz w:val="20"/>
              </w:rPr>
              <w:t xml:space="preserve">Identify </w:t>
            </w:r>
            <w:r>
              <w:rPr>
                <w:rFonts w:ascii="Times New Roman" w:eastAsia="Times New Roman" w:hAnsi="Times New Roman" w:cs="Times New Roman"/>
                <w:sz w:val="20"/>
              </w:rPr>
              <w:t>ways to demonstrate</w:t>
            </w:r>
            <w:r w:rsidRPr="00B121CE">
              <w:rPr>
                <w:rFonts w:ascii="Times New Roman" w:eastAsia="Times New Roman" w:hAnsi="Times New Roman" w:cs="Times New Roman"/>
                <w:sz w:val="20"/>
              </w:rPr>
              <w:t xml:space="preserve"> respect for intellectual property, personal privacy, and information security  </w:t>
            </w:r>
          </w:p>
          <w:p w14:paraId="125DF53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C742B3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707081AA" w14:textId="77777777" w:rsidR="00B121CE" w:rsidRPr="00B121CE" w:rsidRDefault="00B121CE" w:rsidP="002D116E">
            <w:pPr>
              <w:widowControl/>
              <w:numPr>
                <w:ilvl w:val="0"/>
                <w:numId w:val="62"/>
              </w:numPr>
              <w:tabs>
                <w:tab w:val="clear" w:pos="720"/>
                <w:tab w:val="num" w:pos="23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Discuss the </w:t>
            </w:r>
            <w:r>
              <w:rPr>
                <w:rFonts w:ascii="Times New Roman" w:eastAsia="Times New Roman" w:hAnsi="Times New Roman" w:cs="Times New Roman"/>
                <w:sz w:val="20"/>
              </w:rPr>
              <w:t>role social media plays </w:t>
            </w:r>
            <w:r w:rsidRPr="00B121CE">
              <w:rPr>
                <w:rFonts w:ascii="Times New Roman" w:eastAsia="Times New Roman" w:hAnsi="Times New Roman" w:cs="Times New Roman"/>
                <w:sz w:val="20"/>
              </w:rPr>
              <w:t>in personal and business communication  </w:t>
            </w:r>
          </w:p>
          <w:p w14:paraId="6877D48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242BBDB" w14:textId="77777777" w:rsidR="00B121CE" w:rsidRPr="00B121CE" w:rsidRDefault="00B121CE" w:rsidP="002D116E">
            <w:pPr>
              <w:widowControl/>
              <w:numPr>
                <w:ilvl w:val="0"/>
                <w:numId w:val="63"/>
              </w:numPr>
              <w:tabs>
                <w:tab w:val="clear" w:pos="720"/>
              </w:tabs>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Forms and Uses of Business</w:t>
            </w:r>
            <w:r w:rsidRPr="00B121CE">
              <w:rPr>
                <w:rFonts w:ascii="Times New Roman" w:eastAsia="Times New Roman" w:hAnsi="Times New Roman" w:cs="Times New Roman"/>
                <w:sz w:val="20"/>
              </w:rPr>
              <w:t>  </w:t>
            </w:r>
          </w:p>
          <w:p w14:paraId="78B49B3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Communications and Technology </w:t>
            </w:r>
            <w:r w:rsidRPr="00B121CE">
              <w:rPr>
                <w:rFonts w:ascii="Times New Roman" w:eastAsia="Times New Roman" w:hAnsi="Times New Roman" w:cs="Times New Roman"/>
                <w:sz w:val="20"/>
              </w:rPr>
              <w:t> </w:t>
            </w:r>
          </w:p>
          <w:p w14:paraId="2A66B095" w14:textId="77777777" w:rsidR="00B121CE" w:rsidRPr="00B121CE" w:rsidRDefault="00B121CE" w:rsidP="002D116E">
            <w:pPr>
              <w:widowControl/>
              <w:numPr>
                <w:ilvl w:val="0"/>
                <w:numId w:val="64"/>
              </w:numPr>
              <w:tabs>
                <w:tab w:val="clear" w:pos="720"/>
                <w:tab w:val="num" w:pos="323"/>
              </w:tabs>
              <w:spacing w:after="160" w:line="240" w:lineRule="auto"/>
              <w:ind w:left="90" w:hanging="37"/>
              <w:textAlignment w:val="baseline"/>
              <w:rPr>
                <w:rFonts w:ascii="Calibri" w:eastAsia="Times New Roman" w:hAnsi="Calibri" w:cs="Calibri"/>
                <w:szCs w:val="22"/>
              </w:rPr>
            </w:pPr>
            <w:r w:rsidRPr="00B121CE">
              <w:rPr>
                <w:rFonts w:ascii="Times New Roman" w:eastAsia="Times New Roman" w:hAnsi="Times New Roman" w:cs="Times New Roman"/>
                <w:sz w:val="20"/>
              </w:rPr>
              <w:t>Demon</w:t>
            </w:r>
            <w:r>
              <w:rPr>
                <w:rFonts w:ascii="Times New Roman" w:eastAsia="Times New Roman" w:hAnsi="Times New Roman" w:cs="Times New Roman"/>
                <w:sz w:val="20"/>
              </w:rPr>
              <w:t>strate how to produce  </w:t>
            </w:r>
            <w:r w:rsidRPr="00B121CE">
              <w:rPr>
                <w:rFonts w:ascii="Times New Roman" w:eastAsia="Times New Roman" w:hAnsi="Times New Roman" w:cs="Times New Roman"/>
                <w:sz w:val="20"/>
              </w:rPr>
              <w:t>le</w:t>
            </w:r>
            <w:r>
              <w:rPr>
                <w:rFonts w:ascii="Times New Roman" w:eastAsia="Times New Roman" w:hAnsi="Times New Roman" w:cs="Times New Roman"/>
                <w:sz w:val="20"/>
              </w:rPr>
              <w:t>tters, memos, and emails</w:t>
            </w:r>
            <w:r w:rsidRPr="00B121CE">
              <w:rPr>
                <w:rFonts w:ascii="Times New Roman" w:eastAsia="Times New Roman" w:hAnsi="Times New Roman" w:cs="Times New Roman"/>
                <w:sz w:val="20"/>
              </w:rPr>
              <w:t>  correctly for the workplace  </w:t>
            </w:r>
          </w:p>
          <w:p w14:paraId="6AEBB067"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r w:rsidRPr="00B121CE">
              <w:rPr>
                <w:rFonts w:ascii="Times New Roman" w:eastAsia="Times New Roman" w:hAnsi="Times New Roman" w:cs="Times New Roman"/>
                <w:sz w:val="20"/>
              </w:rPr>
              <w:t>Explain how communications may differ based on different audiences  . Develop the technical and           interpersonal skills to access and           assess technology effectively  </w:t>
            </w:r>
          </w:p>
          <w:p w14:paraId="6E7B9837"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77A5D9D" w14:textId="77777777" w:rsidR="00B121CE" w:rsidRPr="00B121CE" w:rsidRDefault="00B121CE" w:rsidP="002D116E">
            <w:pPr>
              <w:widowControl/>
              <w:numPr>
                <w:ilvl w:val="0"/>
                <w:numId w:val="65"/>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Social Media </w:t>
            </w:r>
            <w:r w:rsidRPr="00B121CE">
              <w:rPr>
                <w:rFonts w:ascii="Times New Roman" w:eastAsia="Times New Roman" w:hAnsi="Times New Roman" w:cs="Times New Roman"/>
                <w:sz w:val="20"/>
              </w:rPr>
              <w:t> </w:t>
            </w:r>
          </w:p>
          <w:p w14:paraId="6863B742" w14:textId="77777777" w:rsidR="00B121CE" w:rsidRPr="00B121CE" w:rsidRDefault="00B121CE" w:rsidP="002D116E">
            <w:pPr>
              <w:widowControl/>
              <w:numPr>
                <w:ilvl w:val="0"/>
                <w:numId w:val="66"/>
              </w:numPr>
              <w:tabs>
                <w:tab w:val="clear" w:pos="720"/>
                <w:tab w:val="num" w:pos="233"/>
              </w:tabs>
              <w:spacing w:after="160" w:line="240" w:lineRule="auto"/>
              <w:ind w:left="75" w:hanging="22"/>
              <w:textAlignment w:val="baseline"/>
              <w:rPr>
                <w:rFonts w:ascii="Calibri" w:eastAsia="Times New Roman" w:hAnsi="Calibri" w:cs="Calibri"/>
                <w:szCs w:val="22"/>
              </w:rPr>
            </w:pPr>
            <w:r>
              <w:rPr>
                <w:rFonts w:ascii="Times New Roman" w:eastAsia="Times New Roman" w:hAnsi="Times New Roman" w:cs="Times New Roman"/>
                <w:sz w:val="20"/>
              </w:rPr>
              <w:t xml:space="preserve">Describe email etiquette </w:t>
            </w:r>
          </w:p>
          <w:p w14:paraId="7CD99A8D" w14:textId="77777777" w:rsidR="00B121CE" w:rsidRPr="00B121CE" w:rsidRDefault="00B121CE" w:rsidP="002D116E">
            <w:pPr>
              <w:widowControl/>
              <w:numPr>
                <w:ilvl w:val="0"/>
                <w:numId w:val="67"/>
              </w:numPr>
              <w:tabs>
                <w:tab w:val="clear" w:pos="720"/>
                <w:tab w:val="num" w:pos="233"/>
              </w:tabs>
              <w:spacing w:after="160" w:line="240" w:lineRule="auto"/>
              <w:ind w:left="75" w:hanging="75"/>
              <w:textAlignment w:val="baseline"/>
              <w:rPr>
                <w:rFonts w:ascii="Calibri" w:eastAsia="Times New Roman" w:hAnsi="Calibri" w:cs="Calibri"/>
                <w:szCs w:val="22"/>
              </w:rPr>
            </w:pPr>
            <w:r w:rsidRPr="00B121CE">
              <w:rPr>
                <w:rFonts w:ascii="Times New Roman" w:eastAsia="Times New Roman" w:hAnsi="Times New Roman" w:cs="Times New Roman"/>
                <w:sz w:val="20"/>
              </w:rPr>
              <w:t>Expl</w:t>
            </w:r>
            <w:r>
              <w:rPr>
                <w:rFonts w:ascii="Times New Roman" w:eastAsia="Times New Roman" w:hAnsi="Times New Roman" w:cs="Times New Roman"/>
                <w:sz w:val="20"/>
              </w:rPr>
              <w:t>ain how social networking can</w:t>
            </w:r>
            <w:r w:rsidRPr="00B121CE">
              <w:rPr>
                <w:rFonts w:ascii="Times New Roman" w:eastAsia="Times New Roman" w:hAnsi="Times New Roman" w:cs="Times New Roman"/>
                <w:sz w:val="20"/>
              </w:rPr>
              <w:t>  be helpful or harmful in the workplace  </w:t>
            </w:r>
          </w:p>
          <w:p w14:paraId="70FA42B5"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930C253" w14:textId="77777777" w:rsidR="00B121CE" w:rsidRPr="00B121CE" w:rsidRDefault="00B121CE" w:rsidP="002D116E">
            <w:pPr>
              <w:widowControl/>
              <w:numPr>
                <w:ilvl w:val="0"/>
                <w:numId w:val="68"/>
              </w:numPr>
              <w:tabs>
                <w:tab w:val="clear" w:pos="720"/>
                <w:tab w:val="num" w:pos="233"/>
              </w:tabs>
              <w:spacing w:after="160" w:line="240" w:lineRule="auto"/>
              <w:ind w:left="75" w:hanging="22"/>
              <w:textAlignment w:val="baseline"/>
              <w:rPr>
                <w:rFonts w:ascii="Calibri" w:eastAsia="Times New Roman" w:hAnsi="Calibri" w:cs="Calibri"/>
                <w:szCs w:val="22"/>
              </w:rPr>
            </w:pPr>
            <w:r>
              <w:rPr>
                <w:rFonts w:ascii="Times New Roman" w:eastAsia="Times New Roman" w:hAnsi="Times New Roman" w:cs="Times New Roman"/>
                <w:sz w:val="20"/>
              </w:rPr>
              <w:t xml:space="preserve">Define texting and </w:t>
            </w:r>
            <w:r w:rsidRPr="00B121CE">
              <w:rPr>
                <w:rFonts w:ascii="Times New Roman" w:eastAsia="Times New Roman" w:hAnsi="Times New Roman" w:cs="Times New Roman"/>
                <w:sz w:val="20"/>
              </w:rPr>
              <w:t>in</w:t>
            </w:r>
            <w:r>
              <w:rPr>
                <w:rFonts w:ascii="Times New Roman" w:eastAsia="Times New Roman" w:hAnsi="Times New Roman" w:cs="Times New Roman"/>
                <w:sz w:val="20"/>
              </w:rPr>
              <w:t>stant</w:t>
            </w:r>
            <w:r w:rsidRPr="00B121CE">
              <w:rPr>
                <w:rFonts w:ascii="Times New Roman" w:eastAsia="Times New Roman" w:hAnsi="Times New Roman" w:cs="Times New Roman"/>
                <w:sz w:val="20"/>
              </w:rPr>
              <w:t xml:space="preserve"> messaging </w:t>
            </w:r>
            <w:r>
              <w:rPr>
                <w:rFonts w:ascii="Times New Roman" w:eastAsia="Times New Roman" w:hAnsi="Times New Roman" w:cs="Times New Roman"/>
                <w:sz w:val="20"/>
              </w:rPr>
              <w:t>and how they are used </w:t>
            </w:r>
            <w:r w:rsidRPr="00B121CE">
              <w:rPr>
                <w:rFonts w:ascii="Times New Roman" w:eastAsia="Times New Roman" w:hAnsi="Times New Roman" w:cs="Times New Roman"/>
                <w:sz w:val="20"/>
              </w:rPr>
              <w:t>effectively in the workplace  </w:t>
            </w:r>
          </w:p>
          <w:p w14:paraId="752BF962" w14:textId="77777777" w:rsidR="00B121CE" w:rsidRPr="00B121CE" w:rsidRDefault="00B121CE" w:rsidP="002D116E">
            <w:pPr>
              <w:widowControl/>
              <w:numPr>
                <w:ilvl w:val="0"/>
                <w:numId w:val="69"/>
              </w:numPr>
              <w:tabs>
                <w:tab w:val="clear" w:pos="720"/>
                <w:tab w:val="num" w:pos="323"/>
              </w:tabs>
              <w:spacing w:after="160"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Describe how blogs, Instagram, facebook and other social media can be beneficial to one’s career and how they can be harmful if used inappropritely. </w:t>
            </w:r>
          </w:p>
          <w:p w14:paraId="68E0D291"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A5510F8" w14:textId="77777777" w:rsidR="00B121CE" w:rsidRPr="00B121CE" w:rsidRDefault="00B121CE" w:rsidP="002D116E">
            <w:pPr>
              <w:widowControl/>
              <w:numPr>
                <w:ilvl w:val="0"/>
                <w:numId w:val="70"/>
              </w:numPr>
              <w:spacing w:after="160" w:line="240" w:lineRule="auto"/>
              <w:ind w:left="90" w:firstLine="0"/>
              <w:textAlignment w:val="baseline"/>
              <w:rPr>
                <w:rFonts w:ascii="Calibri" w:eastAsia="Times New Roman" w:hAnsi="Calibri" w:cs="Calibri"/>
                <w:szCs w:val="22"/>
              </w:rPr>
            </w:pPr>
            <w:r w:rsidRPr="00B121CE">
              <w:rPr>
                <w:rFonts w:ascii="Times New Roman" w:eastAsia="Times New Roman" w:hAnsi="Times New Roman" w:cs="Times New Roman"/>
                <w:b/>
                <w:bCs/>
                <w:sz w:val="20"/>
              </w:rPr>
              <w:t>Digital Footprint </w:t>
            </w:r>
            <w:r w:rsidRPr="00B121CE">
              <w:rPr>
                <w:rFonts w:ascii="Times New Roman" w:eastAsia="Times New Roman" w:hAnsi="Times New Roman" w:cs="Times New Roman"/>
                <w:sz w:val="20"/>
              </w:rPr>
              <w:t> </w:t>
            </w:r>
          </w:p>
          <w:p w14:paraId="7699F521" w14:textId="77777777" w:rsidR="00B121CE" w:rsidRPr="00B121CE" w:rsidRDefault="00B121CE" w:rsidP="002D116E">
            <w:pPr>
              <w:widowControl/>
              <w:numPr>
                <w:ilvl w:val="0"/>
                <w:numId w:val="71"/>
              </w:numPr>
              <w:tabs>
                <w:tab w:val="clear" w:pos="720"/>
                <w:tab w:val="num" w:pos="323"/>
              </w:tabs>
              <w:spacing w:after="160"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Explain the </w:t>
            </w:r>
            <w:r>
              <w:rPr>
                <w:rFonts w:ascii="Times New Roman" w:eastAsia="Times New Roman" w:hAnsi="Times New Roman" w:cs="Times New Roman"/>
                <w:sz w:val="20"/>
              </w:rPr>
              <w:t>ethics of social media  </w:t>
            </w:r>
            <w:r w:rsidRPr="00B121CE">
              <w:rPr>
                <w:rFonts w:ascii="Times New Roman" w:eastAsia="Times New Roman" w:hAnsi="Times New Roman" w:cs="Times New Roman"/>
                <w:sz w:val="20"/>
              </w:rPr>
              <w:t>and communications and how they benefit businesses   </w:t>
            </w:r>
          </w:p>
          <w:p w14:paraId="04F2B096" w14:textId="77777777" w:rsidR="00B121CE" w:rsidRPr="00B121CE" w:rsidRDefault="00B121CE" w:rsidP="002D116E">
            <w:pPr>
              <w:widowControl/>
              <w:numPr>
                <w:ilvl w:val="0"/>
                <w:numId w:val="72"/>
              </w:numPr>
              <w:tabs>
                <w:tab w:val="clear" w:pos="720"/>
                <w:tab w:val="num" w:pos="323"/>
              </w:tabs>
              <w:spacing w:after="160" w:line="240" w:lineRule="auto"/>
              <w:ind w:left="75" w:hanging="22"/>
              <w:textAlignment w:val="baseline"/>
              <w:rPr>
                <w:rFonts w:ascii="Calibri" w:eastAsia="Times New Roman" w:hAnsi="Calibri" w:cs="Calibri"/>
                <w:szCs w:val="22"/>
              </w:rPr>
            </w:pPr>
            <w:r>
              <w:rPr>
                <w:rFonts w:ascii="Times New Roman" w:eastAsia="Times New Roman" w:hAnsi="Times New Roman" w:cs="Times New Roman"/>
                <w:sz w:val="20"/>
              </w:rPr>
              <w:t>Define digital footprint </w:t>
            </w:r>
          </w:p>
          <w:p w14:paraId="2222398E" w14:textId="77777777" w:rsidR="00B121CE" w:rsidRPr="00B121CE" w:rsidRDefault="00B121CE" w:rsidP="002D116E">
            <w:pPr>
              <w:widowControl/>
              <w:numPr>
                <w:ilvl w:val="0"/>
                <w:numId w:val="73"/>
              </w:numPr>
              <w:tabs>
                <w:tab w:val="clear" w:pos="720"/>
                <w:tab w:val="num" w:pos="323"/>
              </w:tabs>
              <w:spacing w:after="160"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Describe th</w:t>
            </w:r>
            <w:r>
              <w:rPr>
                <w:rFonts w:ascii="Times New Roman" w:eastAsia="Times New Roman" w:hAnsi="Times New Roman" w:cs="Times New Roman"/>
                <w:sz w:val="20"/>
              </w:rPr>
              <w:t>e difference between a </w:t>
            </w:r>
            <w:r w:rsidRPr="00B121CE">
              <w:rPr>
                <w:rFonts w:ascii="Times New Roman" w:eastAsia="Times New Roman" w:hAnsi="Times New Roman" w:cs="Times New Roman"/>
                <w:sz w:val="20"/>
              </w:rPr>
              <w:t xml:space="preserve"> professional and an unprofessional digital footprint  </w:t>
            </w:r>
          </w:p>
          <w:p w14:paraId="08FECC3C" w14:textId="77777777" w:rsidR="00B121CE" w:rsidRPr="00B121CE" w:rsidRDefault="00B121CE" w:rsidP="002D116E">
            <w:pPr>
              <w:widowControl/>
              <w:numPr>
                <w:ilvl w:val="0"/>
                <w:numId w:val="74"/>
              </w:numPr>
              <w:tabs>
                <w:tab w:val="clear" w:pos="720"/>
                <w:tab w:val="num" w:pos="233"/>
              </w:tabs>
              <w:spacing w:line="240" w:lineRule="auto"/>
              <w:ind w:left="75" w:hanging="22"/>
              <w:textAlignment w:val="baseline"/>
              <w:rPr>
                <w:rFonts w:ascii="Calibri" w:eastAsia="Times New Roman" w:hAnsi="Calibri" w:cs="Calibri"/>
                <w:szCs w:val="22"/>
              </w:rPr>
            </w:pPr>
            <w:r w:rsidRPr="00B121CE">
              <w:rPr>
                <w:rFonts w:ascii="Times New Roman" w:eastAsia="Times New Roman" w:hAnsi="Times New Roman" w:cs="Times New Roman"/>
                <w:sz w:val="20"/>
              </w:rPr>
              <w:t>Explain what t</w:t>
            </w:r>
            <w:r>
              <w:rPr>
                <w:rFonts w:ascii="Times New Roman" w:eastAsia="Times New Roman" w:hAnsi="Times New Roman" w:cs="Times New Roman"/>
                <w:sz w:val="20"/>
              </w:rPr>
              <w:t>heir digital footprint </w:t>
            </w:r>
            <w:r w:rsidRPr="00B121CE">
              <w:rPr>
                <w:rFonts w:ascii="Times New Roman" w:eastAsia="Times New Roman" w:hAnsi="Times New Roman" w:cs="Times New Roman"/>
                <w:sz w:val="20"/>
              </w:rPr>
              <w:t>says about them and how it defines them Describe th</w:t>
            </w:r>
            <w:r>
              <w:rPr>
                <w:rFonts w:ascii="Times New Roman" w:eastAsia="Times New Roman" w:hAnsi="Times New Roman" w:cs="Times New Roman"/>
                <w:sz w:val="20"/>
              </w:rPr>
              <w:t>e importance of online </w:t>
            </w:r>
            <w:r w:rsidRPr="00B121CE">
              <w:rPr>
                <w:rFonts w:ascii="Times New Roman" w:eastAsia="Times New Roman" w:hAnsi="Times New Roman" w:cs="Times New Roman"/>
                <w:sz w:val="20"/>
              </w:rPr>
              <w:t>privacy and professionalism  </w:t>
            </w:r>
          </w:p>
          <w:p w14:paraId="501427AD" w14:textId="77777777" w:rsidR="00B121CE" w:rsidRPr="00B121CE" w:rsidRDefault="00B121CE" w:rsidP="00B121CE">
            <w:pPr>
              <w:widowControl/>
              <w:spacing w:line="240" w:lineRule="auto"/>
              <w:ind w:left="75"/>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Explai</w:t>
            </w:r>
            <w:r>
              <w:rPr>
                <w:rFonts w:ascii="Times New Roman" w:eastAsia="Times New Roman" w:hAnsi="Times New Roman" w:cs="Times New Roman"/>
                <w:sz w:val="20"/>
              </w:rPr>
              <w:t>n why updating privacy </w:t>
            </w:r>
            <w:r w:rsidRPr="00B121CE">
              <w:rPr>
                <w:rFonts w:ascii="Times New Roman" w:eastAsia="Times New Roman" w:hAnsi="Times New Roman" w:cs="Times New Roman"/>
                <w:sz w:val="20"/>
              </w:rPr>
              <w:t>settings is important  </w:t>
            </w:r>
          </w:p>
        </w:tc>
        <w:tc>
          <w:tcPr>
            <w:tcW w:w="4032" w:type="dxa"/>
          </w:tcPr>
          <w:p w14:paraId="759F3C1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Global CTE Toolkit </w:t>
            </w:r>
            <w:r w:rsidRPr="00B121CE">
              <w:rPr>
                <w:rFonts w:ascii="Times New Roman" w:eastAsia="Times New Roman" w:hAnsi="Times New Roman" w:cs="Times New Roman"/>
                <w:sz w:val="20"/>
              </w:rPr>
              <w:t> </w:t>
            </w:r>
          </w:p>
          <w:p w14:paraId="01512BE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51D427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New Innovations that Could Change the World </w:t>
            </w:r>
            <w:r w:rsidRPr="00B121CE">
              <w:rPr>
                <w:rFonts w:ascii="Times New Roman" w:eastAsia="Times New Roman" w:hAnsi="Times New Roman" w:cs="Times New Roman"/>
                <w:sz w:val="20"/>
              </w:rPr>
              <w:t> </w:t>
            </w:r>
          </w:p>
          <w:p w14:paraId="6385F278" w14:textId="77777777" w:rsidR="00B121CE" w:rsidRPr="00B121CE" w:rsidRDefault="002D116E" w:rsidP="5F16CAB4">
            <w:pPr>
              <w:widowControl/>
              <w:spacing w:line="240" w:lineRule="auto"/>
              <w:ind w:left="90"/>
              <w:textAlignment w:val="baseline"/>
              <w:rPr>
                <w:rFonts w:ascii="Times New Roman" w:eastAsia="Times New Roman" w:hAnsi="Times New Roman" w:cs="Times New Roman"/>
                <w:strike/>
                <w:sz w:val="20"/>
                <w:u w:val="single"/>
              </w:rPr>
            </w:pPr>
            <w:hyperlink r:id="rId99" w:tgtFrame="_blank" w:history="1">
              <w:r w:rsidR="20155031" w:rsidRPr="5F16CAB4">
                <w:rPr>
                  <w:rFonts w:ascii="Times New Roman" w:eastAsia="Times New Roman" w:hAnsi="Times New Roman" w:cs="Times New Roman"/>
                  <w:color w:val="1155CC"/>
                  <w:sz w:val="20"/>
                  <w:u w:val="single"/>
                </w:rPr>
                <w:t>http://www.brookings.e </w:t>
              </w:r>
            </w:hyperlink>
            <w:hyperlink r:id="rId100" w:tgtFrame="_blank" w:history="1">
              <w:r w:rsidR="20155031" w:rsidRPr="5F16CAB4">
                <w:rPr>
                  <w:rFonts w:ascii="Times New Roman" w:eastAsia="Times New Roman" w:hAnsi="Times New Roman" w:cs="Times New Roman"/>
                  <w:color w:val="1155CC"/>
                  <w:sz w:val="20"/>
                  <w:u w:val="single"/>
                </w:rPr>
                <w:t>du/techtank/10</w:t>
              </w:r>
            </w:hyperlink>
            <w:hyperlink r:id="rId101" w:tgtFrame="_blank" w:history="1">
              <w:r w:rsidR="20155031" w:rsidRPr="5F16CAB4">
                <w:rPr>
                  <w:rFonts w:ascii="Times New Roman" w:eastAsia="Times New Roman" w:hAnsi="Times New Roman" w:cs="Times New Roman"/>
                  <w:color w:val="1155CC"/>
                  <w:sz w:val="20"/>
                  <w:u w:val="single"/>
                </w:rPr>
                <w:t>-</w:t>
              </w:r>
            </w:hyperlink>
            <w:hyperlink r:id="rId102" w:tgtFrame="_blank" w:history="1">
              <w:r w:rsidR="20155031" w:rsidRPr="5F16CAB4">
                <w:rPr>
                  <w:rFonts w:ascii="Times New Roman" w:eastAsia="Times New Roman" w:hAnsi="Times New Roman" w:cs="Times New Roman"/>
                  <w:color w:val="1155CC"/>
                  <w:sz w:val="20"/>
                  <w:u w:val="single"/>
                </w:rPr>
                <w:t>new</w:t>
              </w:r>
            </w:hyperlink>
          </w:p>
          <w:p w14:paraId="6898AC0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9F0CAD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52A0E6F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Elevator Pitch </w:t>
            </w:r>
          </w:p>
          <w:p w14:paraId="7432AC0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Handshakes </w:t>
            </w:r>
          </w:p>
          <w:p w14:paraId="34998AE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Body Language </w:t>
            </w:r>
          </w:p>
          <w:p w14:paraId="49E2335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Soft Skills </w:t>
            </w:r>
          </w:p>
          <w:p w14:paraId="444D1CED" w14:textId="77777777" w:rsidR="00B121CE" w:rsidRPr="00B121CE" w:rsidRDefault="002D116E" w:rsidP="00B121CE">
            <w:pPr>
              <w:widowControl/>
              <w:spacing w:line="240" w:lineRule="auto"/>
              <w:textAlignment w:val="baseline"/>
              <w:rPr>
                <w:rFonts w:ascii="Times New Roman" w:eastAsia="Times New Roman" w:hAnsi="Times New Roman" w:cs="Times New Roman"/>
                <w:sz w:val="24"/>
                <w:szCs w:val="24"/>
              </w:rPr>
            </w:pPr>
            <w:hyperlink r:id="rId103" w:tgtFrame="_blank" w:history="1">
              <w:r w:rsidR="00B121CE" w:rsidRPr="00B121CE">
                <w:rPr>
                  <w:rFonts w:ascii="Calibri" w:eastAsia="Times New Roman" w:hAnsi="Calibri" w:cs="Calibri"/>
                  <w:color w:val="0563C1"/>
                  <w:szCs w:val="22"/>
                  <w:u w:val="single"/>
                </w:rPr>
                <w:t>https://share.nearpod.com/HkOVNhXnpib</w:t>
              </w:r>
            </w:hyperlink>
            <w:r w:rsidR="00B121CE" w:rsidRPr="00B121CE">
              <w:rPr>
                <w:rFonts w:ascii="Calibri" w:eastAsia="Times New Roman" w:hAnsi="Calibri" w:cs="Calibri"/>
                <w:szCs w:val="22"/>
              </w:rPr>
              <w:t> </w:t>
            </w:r>
          </w:p>
          <w:p w14:paraId="120C65FE" w14:textId="77777777" w:rsidR="003A58C7" w:rsidRDefault="0DBD5387" w:rsidP="002D116E">
            <w:pPr>
              <w:pStyle w:val="ListParagraph"/>
              <w:widowControl/>
              <w:numPr>
                <w:ilvl w:val="0"/>
                <w:numId w:val="137"/>
              </w:numPr>
              <w:spacing w:line="240" w:lineRule="auto"/>
              <w:rPr>
                <w:rFonts w:asciiTheme="minorHAnsi" w:eastAsiaTheme="minorEastAsia" w:hAnsiTheme="minorHAnsi" w:cstheme="minorBidi"/>
                <w:color w:val="auto"/>
              </w:rPr>
            </w:pPr>
            <w:r w:rsidRPr="5F16CAB4">
              <w:rPr>
                <w:rFonts w:asciiTheme="minorHAnsi" w:hAnsiTheme="minorHAnsi" w:cstheme="minorBidi"/>
                <w:color w:val="auto"/>
              </w:rPr>
              <w:t>Dressing for Success…having dialogue and showing videos of what to and what not to wear</w:t>
            </w:r>
          </w:p>
          <w:p w14:paraId="0DA70637" w14:textId="77777777" w:rsidR="00B121CE" w:rsidRDefault="00B121CE" w:rsidP="00B121CE">
            <w:pPr>
              <w:jc w:val="center"/>
            </w:pPr>
            <w:r w:rsidRPr="00B121CE">
              <w:rPr>
                <w:rFonts w:ascii="Calibri" w:eastAsia="Times New Roman" w:hAnsi="Calibri" w:cs="Calibri"/>
                <w:szCs w:val="22"/>
              </w:rPr>
              <w:t> </w:t>
            </w:r>
          </w:p>
        </w:tc>
        <w:tc>
          <w:tcPr>
            <w:tcW w:w="2628" w:type="dxa"/>
          </w:tcPr>
          <w:p w14:paraId="69A68252" w14:textId="77777777" w:rsidR="00B121CE" w:rsidRPr="00B121CE" w:rsidRDefault="20155031" w:rsidP="5F16CAB4">
            <w:pPr>
              <w:widowControl/>
              <w:tabs>
                <w:tab w:val="num" w:pos="192"/>
              </w:tabs>
              <w:spacing w:after="160" w:line="240" w:lineRule="auto"/>
              <w:ind w:right="53"/>
              <w:textAlignment w:val="baseline"/>
              <w:rPr>
                <w:rFonts w:ascii="Calibri" w:eastAsia="Times New Roman" w:hAnsi="Calibri" w:cs="Calibri"/>
              </w:rPr>
            </w:pPr>
            <w:r w:rsidRPr="5F16CAB4">
              <w:rPr>
                <w:rFonts w:ascii="Times New Roman" w:eastAsia="Times New Roman" w:hAnsi="Times New Roman" w:cs="Times New Roman"/>
                <w:sz w:val="20"/>
              </w:rPr>
              <w:t>Review resumes and  cover letters for a specific job or internship</w:t>
            </w:r>
            <w:r w:rsidRPr="5F16CAB4">
              <w:rPr>
                <w:rFonts w:ascii="Times New Roman" w:eastAsia="Times New Roman" w:hAnsi="Times New Roman" w:cs="Times New Roman"/>
              </w:rPr>
              <w:t>  </w:t>
            </w:r>
          </w:p>
          <w:p w14:paraId="7FDA7811" w14:textId="77777777" w:rsidR="00B121CE" w:rsidRPr="00B121CE" w:rsidRDefault="20155031" w:rsidP="5F16CAB4">
            <w:pPr>
              <w:widowControl/>
              <w:tabs>
                <w:tab w:val="num" w:pos="192"/>
              </w:tabs>
              <w:spacing w:after="160" w:line="240" w:lineRule="auto"/>
              <w:textAlignment w:val="baseline"/>
              <w:rPr>
                <w:rFonts w:ascii="Calibri" w:eastAsia="Times New Roman" w:hAnsi="Calibri" w:cs="Calibri"/>
              </w:rPr>
            </w:pPr>
            <w:r w:rsidRPr="5F16CAB4">
              <w:rPr>
                <w:rFonts w:ascii="Times New Roman" w:eastAsia="Times New Roman" w:hAnsi="Times New Roman" w:cs="Times New Roman"/>
                <w:sz w:val="20"/>
              </w:rPr>
              <w:t>Create flyers to assist in promoting events at school or in the community    </w:t>
            </w:r>
          </w:p>
          <w:p w14:paraId="02BC6F84" w14:textId="77777777" w:rsidR="00B121CE" w:rsidRPr="00B121CE" w:rsidRDefault="20155031" w:rsidP="5F16CAB4">
            <w:pPr>
              <w:widowControl/>
              <w:tabs>
                <w:tab w:val="num" w:pos="192"/>
              </w:tabs>
              <w:spacing w:line="240" w:lineRule="auto"/>
              <w:textAlignment w:val="baseline"/>
              <w:rPr>
                <w:rFonts w:ascii="Calibri" w:eastAsia="Times New Roman" w:hAnsi="Calibri" w:cs="Calibri"/>
              </w:rPr>
            </w:pPr>
            <w:r w:rsidRPr="5F16CAB4">
              <w:rPr>
                <w:rFonts w:ascii="Times New Roman" w:eastAsia="Times New Roman" w:hAnsi="Times New Roman" w:cs="Times New Roman"/>
                <w:sz w:val="20"/>
              </w:rPr>
              <w:t>Create an "elevator pitch" for a specific purpose demonstrating concise and    convincing  language Project: working in small groups, have students identify an emerging technology and report on its potential influence on society.  </w:t>
            </w:r>
          </w:p>
          <w:p w14:paraId="534087DB"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61892F82" w14:textId="77777777" w:rsidR="00B121CE" w:rsidRPr="00B121CE" w:rsidRDefault="20155031" w:rsidP="5F16CAB4">
            <w:pPr>
              <w:widowControl/>
              <w:tabs>
                <w:tab w:val="num" w:pos="192"/>
              </w:tabs>
              <w:spacing w:after="160" w:line="240" w:lineRule="auto"/>
              <w:textAlignment w:val="baseline"/>
              <w:rPr>
                <w:rFonts w:ascii="Calibri" w:eastAsia="Times New Roman" w:hAnsi="Calibri" w:cs="Calibri"/>
              </w:rPr>
            </w:pPr>
            <w:r w:rsidRPr="5F16CAB4">
              <w:rPr>
                <w:rFonts w:ascii="Times New Roman" w:eastAsia="Times New Roman" w:hAnsi="Times New Roman" w:cs="Times New Roman"/>
                <w:sz w:val="20"/>
              </w:rPr>
              <w:t>Project: working in small groups, have students find, read about, and reflect on cases involving intellectual property disputes.</w:t>
            </w:r>
          </w:p>
          <w:p w14:paraId="6DBB20F4" w14:textId="77777777" w:rsidR="003A58C7" w:rsidRPr="003A58C7" w:rsidRDefault="003A58C7" w:rsidP="00B121CE">
            <w:pPr>
              <w:jc w:val="center"/>
              <w:rPr>
                <w:b/>
              </w:rPr>
            </w:pPr>
            <w:r w:rsidRPr="003A58C7">
              <w:rPr>
                <w:b/>
              </w:rPr>
              <w:t>Presentations/</w:t>
            </w:r>
          </w:p>
          <w:p w14:paraId="23D7C35E" w14:textId="77777777" w:rsidR="00B121CE" w:rsidRDefault="003A58C7" w:rsidP="00B121CE">
            <w:pPr>
              <w:jc w:val="center"/>
            </w:pPr>
            <w:r w:rsidRPr="003A58C7">
              <w:rPr>
                <w:b/>
              </w:rPr>
              <w:t>PowerPoint, etc</w:t>
            </w:r>
          </w:p>
        </w:tc>
      </w:tr>
    </w:tbl>
    <w:p w14:paraId="62431CDC" w14:textId="77777777" w:rsidR="00B121CE" w:rsidRDefault="00B121CE" w:rsidP="00D27804">
      <w:pPr>
        <w:jc w:val="center"/>
      </w:pPr>
    </w:p>
    <w:tbl>
      <w:tblPr>
        <w:tblStyle w:val="TableGrid"/>
        <w:tblW w:w="12950" w:type="dxa"/>
        <w:tblLook w:val="04A0" w:firstRow="1" w:lastRow="0" w:firstColumn="1" w:lastColumn="0" w:noHBand="0" w:noVBand="1"/>
      </w:tblPr>
      <w:tblGrid>
        <w:gridCol w:w="975"/>
        <w:gridCol w:w="2310"/>
        <w:gridCol w:w="2970"/>
        <w:gridCol w:w="4020"/>
        <w:gridCol w:w="2675"/>
      </w:tblGrid>
      <w:tr w:rsidR="00B121CE" w:rsidRPr="00B121CE" w14:paraId="013FF7E5" w14:textId="77777777" w:rsidTr="5F16CAB4">
        <w:tc>
          <w:tcPr>
            <w:tcW w:w="975" w:type="dxa"/>
          </w:tcPr>
          <w:p w14:paraId="4A146726" w14:textId="77777777" w:rsidR="00B121CE" w:rsidRDefault="00B121CE" w:rsidP="003A58C7">
            <w:pPr>
              <w:jc w:val="center"/>
              <w:rPr>
                <w:b/>
                <w:sz w:val="18"/>
                <w:szCs w:val="18"/>
              </w:rPr>
            </w:pPr>
            <w:r w:rsidRPr="00B121CE">
              <w:rPr>
                <w:b/>
                <w:sz w:val="18"/>
                <w:szCs w:val="18"/>
              </w:rPr>
              <w:t>Time</w:t>
            </w:r>
          </w:p>
          <w:p w14:paraId="2C66D25F" w14:textId="77777777" w:rsidR="00B121CE" w:rsidRPr="00B121CE" w:rsidRDefault="00B121CE" w:rsidP="003A58C7">
            <w:pPr>
              <w:jc w:val="center"/>
              <w:rPr>
                <w:b/>
                <w:sz w:val="18"/>
                <w:szCs w:val="18"/>
              </w:rPr>
            </w:pPr>
            <w:r w:rsidRPr="00B121CE">
              <w:rPr>
                <w:b/>
                <w:sz w:val="18"/>
                <w:szCs w:val="18"/>
              </w:rPr>
              <w:t>Frame</w:t>
            </w:r>
          </w:p>
        </w:tc>
        <w:tc>
          <w:tcPr>
            <w:tcW w:w="2310" w:type="dxa"/>
          </w:tcPr>
          <w:p w14:paraId="4B6FBA3F" w14:textId="77777777" w:rsidR="00B121CE" w:rsidRPr="00B121CE" w:rsidRDefault="00B121CE" w:rsidP="003A58C7">
            <w:pPr>
              <w:jc w:val="center"/>
              <w:rPr>
                <w:b/>
                <w:sz w:val="18"/>
                <w:szCs w:val="18"/>
              </w:rPr>
            </w:pPr>
            <w:r w:rsidRPr="00B121CE">
              <w:rPr>
                <w:b/>
                <w:sz w:val="18"/>
                <w:szCs w:val="18"/>
              </w:rPr>
              <w:t>Performance Indicators/Standards</w:t>
            </w:r>
          </w:p>
        </w:tc>
        <w:tc>
          <w:tcPr>
            <w:tcW w:w="2970" w:type="dxa"/>
          </w:tcPr>
          <w:p w14:paraId="77841CA8" w14:textId="77777777" w:rsidR="00B121CE" w:rsidRPr="00B121CE" w:rsidRDefault="00B121CE" w:rsidP="003A58C7">
            <w:pPr>
              <w:jc w:val="center"/>
              <w:rPr>
                <w:b/>
                <w:sz w:val="18"/>
                <w:szCs w:val="18"/>
              </w:rPr>
            </w:pPr>
            <w:r w:rsidRPr="00B121CE">
              <w:rPr>
                <w:b/>
                <w:sz w:val="18"/>
                <w:szCs w:val="18"/>
              </w:rPr>
              <w:t>Learning Targets/Objectives</w:t>
            </w:r>
          </w:p>
        </w:tc>
        <w:tc>
          <w:tcPr>
            <w:tcW w:w="4020" w:type="dxa"/>
          </w:tcPr>
          <w:p w14:paraId="66FF0479" w14:textId="77777777" w:rsidR="00B121CE" w:rsidRPr="00B121CE" w:rsidRDefault="00B121CE" w:rsidP="003A58C7">
            <w:pPr>
              <w:jc w:val="center"/>
              <w:rPr>
                <w:b/>
                <w:sz w:val="18"/>
                <w:szCs w:val="18"/>
              </w:rPr>
            </w:pPr>
            <w:r w:rsidRPr="00B121CE">
              <w:rPr>
                <w:b/>
                <w:sz w:val="18"/>
                <w:szCs w:val="18"/>
              </w:rPr>
              <w:t>Texts/Suggested Resources/Activities</w:t>
            </w:r>
          </w:p>
        </w:tc>
        <w:tc>
          <w:tcPr>
            <w:tcW w:w="2675" w:type="dxa"/>
          </w:tcPr>
          <w:p w14:paraId="6FBC7885" w14:textId="77777777" w:rsidR="00B121CE" w:rsidRPr="00B121CE" w:rsidRDefault="00B121CE" w:rsidP="003A58C7">
            <w:pPr>
              <w:jc w:val="center"/>
              <w:rPr>
                <w:b/>
                <w:sz w:val="18"/>
                <w:szCs w:val="18"/>
              </w:rPr>
            </w:pPr>
            <w:r w:rsidRPr="00B121CE">
              <w:rPr>
                <w:b/>
                <w:sz w:val="18"/>
                <w:szCs w:val="18"/>
              </w:rPr>
              <w:t>Assessments</w:t>
            </w:r>
          </w:p>
        </w:tc>
      </w:tr>
      <w:tr w:rsidR="00B121CE" w14:paraId="280419CC" w14:textId="77777777" w:rsidTr="5F16CAB4">
        <w:tc>
          <w:tcPr>
            <w:tcW w:w="975" w:type="dxa"/>
          </w:tcPr>
          <w:p w14:paraId="7163F085" w14:textId="07A94C3F" w:rsidR="00B121CE" w:rsidRDefault="7C910B2C" w:rsidP="00D27804">
            <w:pPr>
              <w:jc w:val="center"/>
            </w:pPr>
            <w:r>
              <w:t>Week 6-8</w:t>
            </w:r>
          </w:p>
        </w:tc>
        <w:tc>
          <w:tcPr>
            <w:tcW w:w="2310" w:type="dxa"/>
          </w:tcPr>
          <w:p w14:paraId="4E628D9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14:paraId="7AD2E8D4"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3F85E5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14:paraId="1EF16B6E"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14:paraId="0330AE1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64510EA" w14:textId="77777777" w:rsidR="00B121CE" w:rsidRDefault="00B121CE" w:rsidP="00B121CE">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14:paraId="12DB262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5EF8537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14:paraId="48880D63"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14:paraId="0CF7A7D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3ED735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14:paraId="3C44961A"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14:paraId="46D8C509"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7F5CAF8"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14:paraId="79AF81FF"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14:paraId="47EFD8B0"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14:paraId="176FC435"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06BE511B"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14:paraId="52BC94E7" w14:textId="77777777" w:rsidR="00B121CE" w:rsidRDefault="00B121CE" w:rsidP="00B121CE">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14:paraId="49E398E2" w14:textId="77777777" w:rsidR="00B121CE" w:rsidRDefault="00B121CE" w:rsidP="00D27804">
            <w:pPr>
              <w:jc w:val="center"/>
            </w:pPr>
          </w:p>
        </w:tc>
        <w:tc>
          <w:tcPr>
            <w:tcW w:w="2970" w:type="dxa"/>
          </w:tcPr>
          <w:p w14:paraId="681B85CB" w14:textId="46B48843" w:rsidR="00B121CE" w:rsidRPr="00B121CE" w:rsidRDefault="7C910B2C" w:rsidP="00B121CE">
            <w:pPr>
              <w:widowControl/>
              <w:spacing w:line="240" w:lineRule="auto"/>
              <w:ind w:left="90"/>
              <w:textAlignment w:val="baseline"/>
              <w:rPr>
                <w:rFonts w:ascii="Times New Roman" w:eastAsia="Times New Roman" w:hAnsi="Times New Roman" w:cs="Times New Roman"/>
                <w:sz w:val="24"/>
                <w:szCs w:val="24"/>
              </w:rPr>
            </w:pPr>
            <w:r w:rsidRPr="5F16CAB4">
              <w:rPr>
                <w:rFonts w:ascii="Times New Roman" w:eastAsia="Times New Roman" w:hAnsi="Times New Roman" w:cs="Times New Roman"/>
                <w:sz w:val="20"/>
              </w:rPr>
              <w:t>1. </w:t>
            </w:r>
            <w:r w:rsidRPr="5F16CAB4">
              <w:rPr>
                <w:rFonts w:ascii="Times New Roman" w:eastAsia="Times New Roman" w:hAnsi="Times New Roman" w:cs="Times New Roman"/>
                <w:b/>
                <w:bCs/>
                <w:sz w:val="20"/>
              </w:rPr>
              <w:t>Career Readiness  </w:t>
            </w:r>
            <w:r w:rsidRPr="5F16CAB4">
              <w:rPr>
                <w:rFonts w:ascii="Times New Roman" w:eastAsia="Times New Roman" w:hAnsi="Times New Roman" w:cs="Times New Roman"/>
                <w:sz w:val="20"/>
              </w:rPr>
              <w:t> </w:t>
            </w:r>
          </w:p>
          <w:p w14:paraId="74AFDC33" w14:textId="3652FF56" w:rsidR="00B121CE" w:rsidRPr="00B121CE" w:rsidRDefault="7C910B2C" w:rsidP="6938BD56">
            <w:pPr>
              <w:widowControl/>
              <w:spacing w:line="240" w:lineRule="auto"/>
              <w:textAlignment w:val="baseline"/>
              <w:rPr>
                <w:rFonts w:ascii="Times New Roman" w:eastAsia="Times New Roman" w:hAnsi="Times New Roman" w:cs="Times New Roman"/>
                <w:sz w:val="24"/>
                <w:szCs w:val="24"/>
              </w:rPr>
            </w:pPr>
            <w:r w:rsidRPr="5F16CAB4">
              <w:rPr>
                <w:rFonts w:ascii="Times New Roman" w:eastAsia="Times New Roman" w:hAnsi="Times New Roman" w:cs="Times New Roman"/>
                <w:b/>
                <w:bCs/>
                <w:sz w:val="20"/>
              </w:rPr>
              <w:t> </w:t>
            </w:r>
          </w:p>
          <w:p w14:paraId="68E93293" w14:textId="7124CA73" w:rsidR="00B121CE" w:rsidRPr="00B121CE" w:rsidRDefault="7C910B2C"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I can have career readiness to ensure success in employment and in life? </w:t>
            </w:r>
          </w:p>
          <w:p w14:paraId="75507251" w14:textId="04A726B9" w:rsidR="00B121CE" w:rsidRPr="00B121CE" w:rsidRDefault="7C910B2C"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I can identify the difference between a job, trade, military and profession? </w:t>
            </w:r>
          </w:p>
          <w:p w14:paraId="3BE68024" w14:textId="47548E00" w:rsidR="00B121CE" w:rsidRPr="00B121CE" w:rsidRDefault="7C910B2C" w:rsidP="5F16CAB4">
            <w:pPr>
              <w:widowControl/>
              <w:spacing w:line="240" w:lineRule="auto"/>
              <w:ind w:left="90"/>
              <w:textAlignment w:val="baseline"/>
              <w:rPr>
                <w:rFonts w:ascii="Times New Roman" w:eastAsia="Times New Roman" w:hAnsi="Times New Roman" w:cs="Times New Roman"/>
                <w:color w:val="70AD47" w:themeColor="accent6"/>
                <w:sz w:val="20"/>
              </w:rPr>
            </w:pPr>
            <w:r w:rsidRPr="5F16CAB4">
              <w:rPr>
                <w:rFonts w:ascii="Times New Roman" w:eastAsia="Times New Roman" w:hAnsi="Times New Roman" w:cs="Times New Roman"/>
                <w:color w:val="auto"/>
                <w:sz w:val="20"/>
              </w:rPr>
              <w:t>     a. Identify differences between getting a job, trade, military and profession (time, cost, debt etc)</w:t>
            </w:r>
          </w:p>
          <w:p w14:paraId="43E51505" w14:textId="77777777" w:rsidR="00B121CE" w:rsidRPr="00B121CE" w:rsidRDefault="7C910B2C" w:rsidP="5F16CAB4">
            <w:pPr>
              <w:widowControl/>
              <w:spacing w:line="240" w:lineRule="auto"/>
              <w:ind w:left="90"/>
              <w:textAlignment w:val="baseline"/>
              <w:rPr>
                <w:rFonts w:ascii="Times New Roman" w:eastAsia="Times New Roman" w:hAnsi="Times New Roman" w:cs="Times New Roman"/>
                <w:color w:val="70AD47" w:themeColor="accent6"/>
                <w:sz w:val="24"/>
                <w:szCs w:val="24"/>
              </w:rPr>
            </w:pPr>
            <w:r w:rsidRPr="5F16CAB4">
              <w:rPr>
                <w:rFonts w:ascii="Times New Roman" w:eastAsia="Times New Roman" w:hAnsi="Times New Roman" w:cs="Times New Roman"/>
                <w:color w:val="auto"/>
                <w:sz w:val="20"/>
              </w:rPr>
              <w:t>  </w:t>
            </w:r>
          </w:p>
          <w:p w14:paraId="0610BAF6" w14:textId="77777777" w:rsidR="00B121CE" w:rsidRPr="00B121CE" w:rsidRDefault="7C910B2C" w:rsidP="5F16CAB4">
            <w:pPr>
              <w:widowControl/>
              <w:spacing w:line="240" w:lineRule="auto"/>
              <w:ind w:left="90"/>
              <w:textAlignment w:val="baseline"/>
              <w:rPr>
                <w:rFonts w:ascii="Times New Roman" w:eastAsia="Times New Roman" w:hAnsi="Times New Roman" w:cs="Times New Roman"/>
                <w:color w:val="70AD47" w:themeColor="accent6"/>
                <w:sz w:val="24"/>
                <w:szCs w:val="24"/>
              </w:rPr>
            </w:pPr>
            <w:r w:rsidRPr="5F16CAB4">
              <w:rPr>
                <w:rFonts w:ascii="Times New Roman" w:eastAsia="Times New Roman" w:hAnsi="Times New Roman" w:cs="Times New Roman"/>
                <w:color w:val="auto"/>
                <w:sz w:val="20"/>
              </w:rPr>
              <w:t>         a1: Personal Skills  </w:t>
            </w:r>
          </w:p>
          <w:p w14:paraId="450FCAE8" w14:textId="77777777" w:rsidR="00B121CE" w:rsidRPr="00B121CE" w:rsidRDefault="7C910B2C" w:rsidP="002D116E">
            <w:pPr>
              <w:widowControl/>
              <w:numPr>
                <w:ilvl w:val="0"/>
                <w:numId w:val="75"/>
              </w:numPr>
              <w:spacing w:after="160" w:line="240" w:lineRule="auto"/>
              <w:ind w:left="810"/>
              <w:textAlignment w:val="baseline"/>
              <w:rPr>
                <w:rFonts w:ascii="Times New Roman" w:eastAsia="Times New Roman" w:hAnsi="Times New Roman" w:cs="Times New Roman"/>
                <w:color w:val="70AD47" w:themeColor="accent6"/>
              </w:rPr>
            </w:pPr>
            <w:r w:rsidRPr="5F16CAB4">
              <w:rPr>
                <w:rFonts w:ascii="Times New Roman" w:eastAsia="Times New Roman" w:hAnsi="Times New Roman" w:cs="Times New Roman"/>
                <w:color w:val="auto"/>
                <w:sz w:val="20"/>
              </w:rPr>
              <w:t>Adaptability </w:t>
            </w:r>
            <w:r w:rsidR="00B121CE">
              <w:br/>
            </w:r>
            <w:r w:rsidRPr="5F16CAB4">
              <w:rPr>
                <w:rFonts w:ascii="Times New Roman" w:eastAsia="Times New Roman" w:hAnsi="Times New Roman" w:cs="Times New Roman"/>
                <w:color w:val="auto"/>
                <w:sz w:val="20"/>
              </w:rPr>
              <w:t>Integrity</w:t>
            </w:r>
            <w:r w:rsidR="00B121CE">
              <w:br/>
            </w:r>
            <w:r w:rsidRPr="5F16CAB4">
              <w:rPr>
                <w:rFonts w:ascii="Times New Roman" w:eastAsia="Times New Roman" w:hAnsi="Times New Roman" w:cs="Times New Roman"/>
                <w:color w:val="auto"/>
                <w:sz w:val="20"/>
              </w:rPr>
              <w:t>Professionalism </w:t>
            </w:r>
            <w:r w:rsidR="00B121CE">
              <w:br/>
            </w:r>
            <w:r w:rsidRPr="5F16CAB4">
              <w:rPr>
                <w:rFonts w:ascii="Times New Roman" w:eastAsia="Times New Roman" w:hAnsi="Times New Roman" w:cs="Times New Roman"/>
                <w:color w:val="auto"/>
                <w:sz w:val="20"/>
              </w:rPr>
              <w:t>Responsibility </w:t>
            </w:r>
            <w:r w:rsidR="00B121CE">
              <w:br/>
            </w:r>
            <w:r w:rsidRPr="5F16CAB4">
              <w:rPr>
                <w:rFonts w:ascii="Times New Roman" w:eastAsia="Times New Roman" w:hAnsi="Times New Roman" w:cs="Times New Roman"/>
                <w:color w:val="auto"/>
                <w:sz w:val="20"/>
              </w:rPr>
              <w:t>Self -Motivation </w:t>
            </w:r>
            <w:r w:rsidR="00B121CE">
              <w:br/>
            </w:r>
            <w:r w:rsidRPr="5F16CAB4">
              <w:rPr>
                <w:rFonts w:ascii="Times New Roman" w:eastAsia="Times New Roman" w:hAnsi="Times New Roman" w:cs="Times New Roman"/>
                <w:color w:val="auto"/>
                <w:sz w:val="20"/>
              </w:rPr>
              <w:t>Work Ethic  </w:t>
            </w:r>
          </w:p>
          <w:p w14:paraId="5C988D24" w14:textId="69DD352A" w:rsidR="00B121CE" w:rsidRPr="00B121CE" w:rsidRDefault="7C910B2C" w:rsidP="002D116E">
            <w:pPr>
              <w:pStyle w:val="ListParagraph"/>
              <w:widowControl/>
              <w:numPr>
                <w:ilvl w:val="0"/>
                <w:numId w:val="5"/>
              </w:numPr>
              <w:spacing w:after="160" w:line="240" w:lineRule="auto"/>
              <w:textAlignment w:val="baseline"/>
              <w:rPr>
                <w:rFonts w:ascii="Times New Roman" w:eastAsia="Times New Roman" w:hAnsi="Times New Roman" w:cs="Times New Roman"/>
                <w:color w:val="auto"/>
              </w:rPr>
            </w:pPr>
            <w:r w:rsidRPr="5F16CAB4">
              <w:rPr>
                <w:rFonts w:ascii="Times New Roman" w:eastAsia="Times New Roman" w:hAnsi="Times New Roman" w:cs="Times New Roman"/>
                <w:color w:val="auto"/>
                <w:sz w:val="20"/>
              </w:rPr>
              <w:t>Explain how knowing the pros and cons of different paths contribute to success in a variety of career and life settings  </w:t>
            </w:r>
          </w:p>
          <w:p w14:paraId="13260C87"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516FE264" w14:textId="7903B230" w:rsidR="00B121CE" w:rsidRPr="00B121CE" w:rsidRDefault="20155031" w:rsidP="002D116E">
            <w:pPr>
              <w:widowControl/>
              <w:numPr>
                <w:ilvl w:val="0"/>
                <w:numId w:val="76"/>
              </w:numPr>
              <w:spacing w:after="160" w:line="240" w:lineRule="auto"/>
              <w:ind w:hanging="308"/>
              <w:textAlignment w:val="baseline"/>
              <w:rPr>
                <w:rFonts w:ascii="Times New Roman" w:eastAsia="Times New Roman" w:hAnsi="Times New Roman" w:cs="Times New Roman"/>
                <w:color w:val="70AD47" w:themeColor="accent6"/>
              </w:rPr>
            </w:pPr>
            <w:r w:rsidRPr="5F16CAB4">
              <w:rPr>
                <w:rFonts w:ascii="Times New Roman" w:eastAsia="Times New Roman" w:hAnsi="Times New Roman" w:cs="Times New Roman"/>
                <w:color w:val="auto"/>
                <w:sz w:val="20"/>
              </w:rPr>
              <w:t>Reflect on experiences that provide opportunities to gain and/or strengthen career readiness skills  </w:t>
            </w:r>
          </w:p>
          <w:p w14:paraId="73E70EBC" w14:textId="302AC793" w:rsidR="00B121CE" w:rsidRPr="00B121CE" w:rsidRDefault="7C910B2C" w:rsidP="002D116E">
            <w:pPr>
              <w:widowControl/>
              <w:numPr>
                <w:ilvl w:val="0"/>
                <w:numId w:val="76"/>
              </w:numPr>
              <w:spacing w:after="160" w:line="240" w:lineRule="auto"/>
              <w:ind w:hanging="308"/>
              <w:textAlignment w:val="baseline"/>
              <w:rPr>
                <w:rFonts w:ascii="Times New Roman" w:eastAsia="Times New Roman" w:hAnsi="Times New Roman" w:cs="Times New Roman"/>
                <w:color w:val="70AD47" w:themeColor="accent6"/>
              </w:rPr>
            </w:pPr>
            <w:r w:rsidRPr="5F16CAB4">
              <w:rPr>
                <w:rFonts w:ascii="Times New Roman" w:eastAsia="Times New Roman" w:hAnsi="Times New Roman" w:cs="Times New Roman"/>
                <w:color w:val="auto"/>
                <w:sz w:val="20"/>
              </w:rPr>
              <w:t>Identify and discuss obstacles and challenges of your chosen path. Explain how you might overcome them. </w:t>
            </w:r>
          </w:p>
          <w:p w14:paraId="26660D42" w14:textId="39EF2442" w:rsidR="00B121CE" w:rsidRPr="00B121CE" w:rsidRDefault="7C910B2C" w:rsidP="5F16CAB4">
            <w:pPr>
              <w:widowControl/>
              <w:spacing w:after="160" w:line="257"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xml:space="preserve">SMART goals are: </w:t>
            </w:r>
          </w:p>
          <w:p w14:paraId="4871CD51" w14:textId="3C40188F" w:rsidR="00B121CE" w:rsidRPr="00B121CE" w:rsidRDefault="7C910B2C" w:rsidP="5F16CAB4">
            <w:pPr>
              <w:widowControl/>
              <w:spacing w:after="160" w:line="257"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Specific, Measurable, Attainable, Realistic, Time Bound.</w:t>
            </w:r>
          </w:p>
          <w:p w14:paraId="535BD872" w14:textId="4ABEB2E2" w:rsidR="00B121CE" w:rsidRPr="00B121CE" w:rsidRDefault="7C910B2C" w:rsidP="5F16CAB4">
            <w:pPr>
              <w:widowControl/>
              <w:spacing w:after="160" w:line="257"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xml:space="preserve">It is very important to set goals for yourself, this always gives you something to work towards. </w:t>
            </w:r>
          </w:p>
          <w:p w14:paraId="7D8272A0" w14:textId="7335FD4A" w:rsidR="00B121CE" w:rsidRPr="00B121CE" w:rsidRDefault="7C910B2C" w:rsidP="5F16CAB4">
            <w:pPr>
              <w:widowControl/>
              <w:spacing w:after="160" w:line="257"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Short-Term Goal- Will occur in less than a Year from Now</w:t>
            </w:r>
          </w:p>
          <w:p w14:paraId="67F1F77C" w14:textId="6A839C2A" w:rsidR="00B121CE" w:rsidRPr="00B121CE" w:rsidRDefault="7C910B2C" w:rsidP="5F16CAB4">
            <w:pPr>
              <w:widowControl/>
              <w:spacing w:after="160" w:line="257"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Intermediate Goal – Will occur 1-4 years from Now</w:t>
            </w:r>
          </w:p>
          <w:p w14:paraId="4BF16882" w14:textId="444410F5" w:rsidR="00B121CE" w:rsidRPr="00B121CE" w:rsidRDefault="7C910B2C" w:rsidP="5F16CAB4">
            <w:pPr>
              <w:widowControl/>
              <w:spacing w:after="160" w:line="257"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Long Term Goal – Will occur 5+ years from now.</w:t>
            </w:r>
          </w:p>
          <w:p w14:paraId="764C23EA" w14:textId="37EC0B11" w:rsidR="00B121CE" w:rsidRPr="00B121CE" w:rsidRDefault="00B121CE" w:rsidP="5F16CAB4">
            <w:pPr>
              <w:widowControl/>
              <w:spacing w:after="160" w:line="257" w:lineRule="auto"/>
              <w:textAlignment w:val="baseline"/>
              <w:rPr>
                <w:rFonts w:ascii="Times New Roman" w:eastAsia="Times New Roman" w:hAnsi="Times New Roman" w:cs="Times New Roman"/>
                <w:color w:val="auto"/>
                <w:szCs w:val="22"/>
              </w:rPr>
            </w:pPr>
          </w:p>
          <w:p w14:paraId="7D3A8BEE" w14:textId="4A9CF3BC" w:rsidR="00B121CE" w:rsidRPr="00B121CE" w:rsidRDefault="7C910B2C" w:rsidP="5F16CAB4">
            <w:pPr>
              <w:widowControl/>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 xml:space="preserve">Students will be able to: </w:t>
            </w:r>
          </w:p>
          <w:p w14:paraId="656F1F5B" w14:textId="62FB6030" w:rsidR="00B121CE" w:rsidRPr="00B121CE" w:rsidRDefault="7C910B2C" w:rsidP="002D116E">
            <w:pPr>
              <w:pStyle w:val="ListParagraph"/>
              <w:widowControl/>
              <w:numPr>
                <w:ilvl w:val="0"/>
                <w:numId w:val="11"/>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Define the term networking, and why this is beneficial?</w:t>
            </w:r>
          </w:p>
          <w:p w14:paraId="24AA468D" w14:textId="6046F17C" w:rsidR="00B121CE" w:rsidRPr="00B121CE" w:rsidRDefault="7C910B2C" w:rsidP="002D116E">
            <w:pPr>
              <w:pStyle w:val="ListParagraph"/>
              <w:widowControl/>
              <w:numPr>
                <w:ilvl w:val="0"/>
                <w:numId w:val="11"/>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Define SMART goals and provide examples of each. (Short, Intermediate, Long-term goals).</w:t>
            </w:r>
          </w:p>
          <w:p w14:paraId="29AA5D84" w14:textId="7873DDE8" w:rsidR="00B121CE" w:rsidRPr="00B121CE" w:rsidRDefault="00B121CE" w:rsidP="5F16CAB4">
            <w:pPr>
              <w:widowControl/>
              <w:spacing w:after="160" w:line="240" w:lineRule="auto"/>
              <w:textAlignment w:val="baseline"/>
              <w:rPr>
                <w:rFonts w:ascii="Times New Roman" w:eastAsia="Times New Roman" w:hAnsi="Times New Roman" w:cs="Times New Roman"/>
                <w:color w:val="auto"/>
                <w:sz w:val="20"/>
              </w:rPr>
            </w:pPr>
          </w:p>
          <w:p w14:paraId="2A034615" w14:textId="58E7196C" w:rsidR="00B121CE" w:rsidRPr="00B121CE" w:rsidRDefault="7C910B2C" w:rsidP="5F16CAB4">
            <w:pPr>
              <w:widowControl/>
              <w:spacing w:after="160" w:line="240" w:lineRule="auto"/>
              <w:textAlignment w:val="baseline"/>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 xml:space="preserve">Students will be able to: </w:t>
            </w:r>
          </w:p>
          <w:p w14:paraId="6210F9EC" w14:textId="6366FAC4" w:rsidR="00B121CE" w:rsidRPr="00B121CE" w:rsidRDefault="7C910B2C" w:rsidP="002D116E">
            <w:pPr>
              <w:pStyle w:val="ListParagraph"/>
              <w:widowControl/>
              <w:numPr>
                <w:ilvl w:val="0"/>
                <w:numId w:val="10"/>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Differentiating between hard skills and soft skills</w:t>
            </w:r>
          </w:p>
          <w:p w14:paraId="50FEAE31" w14:textId="15803FFB" w:rsidR="00B121CE" w:rsidRPr="00B121CE" w:rsidRDefault="7C910B2C" w:rsidP="002D116E">
            <w:pPr>
              <w:pStyle w:val="ListParagraph"/>
              <w:widowControl/>
              <w:numPr>
                <w:ilvl w:val="0"/>
                <w:numId w:val="10"/>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Identify skills necessary for a range of jobs</w:t>
            </w:r>
          </w:p>
          <w:p w14:paraId="763E9764" w14:textId="3B3A6546" w:rsidR="00B121CE" w:rsidRPr="00B121CE" w:rsidRDefault="7C910B2C" w:rsidP="002D116E">
            <w:pPr>
              <w:pStyle w:val="ListParagraph"/>
              <w:widowControl/>
              <w:numPr>
                <w:ilvl w:val="0"/>
                <w:numId w:val="10"/>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Analyze the skills you currently have and those you will need to gain for a specific career</w:t>
            </w:r>
          </w:p>
          <w:p w14:paraId="74368BDD" w14:textId="247AD539" w:rsidR="00B121CE" w:rsidRPr="00B121CE" w:rsidRDefault="7C910B2C" w:rsidP="002D116E">
            <w:pPr>
              <w:pStyle w:val="ListParagraph"/>
              <w:widowControl/>
              <w:numPr>
                <w:ilvl w:val="0"/>
                <w:numId w:val="10"/>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Demonstrate the use of soft skills in different roleplay scenarios</w:t>
            </w:r>
          </w:p>
          <w:p w14:paraId="464EA3FB" w14:textId="7C08FA54" w:rsidR="00B121CE" w:rsidRPr="00B121CE" w:rsidRDefault="7C910B2C" w:rsidP="002D116E">
            <w:pPr>
              <w:pStyle w:val="ListParagraph"/>
              <w:widowControl/>
              <w:numPr>
                <w:ilvl w:val="0"/>
                <w:numId w:val="10"/>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 xml:space="preserve">Students will be able to identify the differences between “Jobs and Careers”. </w:t>
            </w:r>
          </w:p>
          <w:p w14:paraId="1A7F76A4" w14:textId="5BD439EA" w:rsidR="00B121CE" w:rsidRPr="00B121CE" w:rsidRDefault="7C910B2C" w:rsidP="5F16CAB4">
            <w:pPr>
              <w:widowControl/>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Students will be able to:</w:t>
            </w:r>
          </w:p>
          <w:p w14:paraId="7005A457" w14:textId="483561E9" w:rsidR="00B121CE" w:rsidRPr="00B121CE" w:rsidRDefault="7C910B2C" w:rsidP="002D116E">
            <w:pPr>
              <w:pStyle w:val="ListParagraph"/>
              <w:widowControl/>
              <w:numPr>
                <w:ilvl w:val="0"/>
                <w:numId w:val="9"/>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 xml:space="preserve"> Identify the types of communication in the 21</w:t>
            </w:r>
            <w:r w:rsidRPr="5F16CAB4">
              <w:rPr>
                <w:rFonts w:ascii="Times New Roman" w:eastAsia="Times New Roman" w:hAnsi="Times New Roman" w:cs="Times New Roman"/>
                <w:color w:val="auto"/>
                <w:sz w:val="18"/>
                <w:szCs w:val="18"/>
                <w:vertAlign w:val="superscript"/>
              </w:rPr>
              <w:t>st</w:t>
            </w:r>
            <w:r w:rsidRPr="5F16CAB4">
              <w:rPr>
                <w:rFonts w:ascii="Times New Roman" w:eastAsia="Times New Roman" w:hAnsi="Times New Roman" w:cs="Times New Roman"/>
                <w:color w:val="auto"/>
                <w:sz w:val="18"/>
                <w:szCs w:val="18"/>
              </w:rPr>
              <w:t xml:space="preserve"> century.</w:t>
            </w:r>
          </w:p>
          <w:p w14:paraId="62D70DF5" w14:textId="3D748A43" w:rsidR="00B121CE" w:rsidRPr="00B121CE" w:rsidRDefault="7C910B2C" w:rsidP="002D116E">
            <w:pPr>
              <w:pStyle w:val="ListParagraph"/>
              <w:widowControl/>
              <w:numPr>
                <w:ilvl w:val="0"/>
                <w:numId w:val="9"/>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 xml:space="preserve"> Distinguish the difference between verbal and non-verbal communication. </w:t>
            </w:r>
          </w:p>
          <w:p w14:paraId="6925AE48" w14:textId="33BA58DD" w:rsidR="00B121CE" w:rsidRPr="00B121CE" w:rsidRDefault="7C910B2C" w:rsidP="002D116E">
            <w:pPr>
              <w:pStyle w:val="ListParagraph"/>
              <w:widowControl/>
              <w:numPr>
                <w:ilvl w:val="0"/>
                <w:numId w:val="9"/>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 xml:space="preserve">Provide examples of verbal and non-verbal communication. </w:t>
            </w:r>
          </w:p>
          <w:p w14:paraId="0FD4953A" w14:textId="16D3BD31" w:rsidR="00B121CE" w:rsidRPr="00B121CE" w:rsidRDefault="7C910B2C" w:rsidP="002D116E">
            <w:pPr>
              <w:pStyle w:val="ListParagraph"/>
              <w:widowControl/>
              <w:numPr>
                <w:ilvl w:val="0"/>
                <w:numId w:val="9"/>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Ability to demonstrate email etiquette.</w:t>
            </w:r>
          </w:p>
          <w:p w14:paraId="6492EFE5" w14:textId="716F0102" w:rsidR="00B121CE" w:rsidRPr="00B121CE" w:rsidRDefault="7C910B2C" w:rsidP="5F16CAB4">
            <w:pPr>
              <w:widowControl/>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color w:val="auto"/>
                <w:sz w:val="18"/>
                <w:szCs w:val="18"/>
              </w:rPr>
              <w:t>SWBAT:</w:t>
            </w:r>
          </w:p>
          <w:p w14:paraId="70DDCC65" w14:textId="2E9FBB71" w:rsidR="00B121CE" w:rsidRPr="00B121CE" w:rsidRDefault="7C910B2C" w:rsidP="002D116E">
            <w:pPr>
              <w:pStyle w:val="ListParagraph"/>
              <w:widowControl/>
              <w:numPr>
                <w:ilvl w:val="0"/>
                <w:numId w:val="8"/>
              </w:numPr>
              <w:spacing w:after="160" w:line="257" w:lineRule="auto"/>
              <w:textAlignment w:val="baseline"/>
              <w:rPr>
                <w:rFonts w:ascii="Times New Roman" w:eastAsia="Times New Roman" w:hAnsi="Times New Roman" w:cs="Times New Roman"/>
                <w:color w:val="auto"/>
                <w:sz w:val="18"/>
                <w:szCs w:val="18"/>
              </w:rPr>
            </w:pPr>
            <w:r w:rsidRPr="5F16CAB4">
              <w:rPr>
                <w:rFonts w:ascii="Times New Roman" w:eastAsia="Times New Roman" w:hAnsi="Times New Roman" w:cs="Times New Roman"/>
                <w:i/>
                <w:iCs/>
                <w:color w:val="auto"/>
                <w:sz w:val="18"/>
                <w:szCs w:val="18"/>
              </w:rPr>
              <w:t>Define the term “Innovation”.</w:t>
            </w:r>
          </w:p>
          <w:p w14:paraId="0B776673" w14:textId="3B85CEDB" w:rsidR="00B121CE" w:rsidRPr="00B121CE" w:rsidRDefault="7C910B2C" w:rsidP="002D116E">
            <w:pPr>
              <w:pStyle w:val="ListParagraph"/>
              <w:widowControl/>
              <w:numPr>
                <w:ilvl w:val="0"/>
                <w:numId w:val="8"/>
              </w:numPr>
              <w:spacing w:after="160" w:line="240" w:lineRule="auto"/>
              <w:textAlignment w:val="baseline"/>
              <w:rPr>
                <w:rFonts w:ascii="Times New Roman" w:eastAsia="Times New Roman" w:hAnsi="Times New Roman" w:cs="Times New Roman"/>
                <w:color w:val="000000" w:themeColor="text1"/>
                <w:sz w:val="18"/>
                <w:szCs w:val="18"/>
              </w:rPr>
            </w:pPr>
            <w:r w:rsidRPr="5F16CAB4">
              <w:rPr>
                <w:rFonts w:ascii="Times New Roman" w:eastAsia="Times New Roman" w:hAnsi="Times New Roman" w:cs="Times New Roman"/>
                <w:i/>
                <w:iCs/>
                <w:color w:val="auto"/>
                <w:sz w:val="18"/>
                <w:szCs w:val="18"/>
              </w:rPr>
              <w:t xml:space="preserve">Provide examples of potential “Innovative” ideas. </w:t>
            </w:r>
            <w:r w:rsidR="00B121CE">
              <w:br/>
            </w:r>
          </w:p>
          <w:p w14:paraId="6A4BB3D2" w14:textId="4AAB7652" w:rsidR="00B121CE" w:rsidRPr="00B121CE" w:rsidRDefault="00B121CE" w:rsidP="5F16CAB4">
            <w:pPr>
              <w:widowControl/>
              <w:spacing w:after="160" w:line="240" w:lineRule="auto"/>
              <w:textAlignment w:val="baseline"/>
              <w:rPr>
                <w:rFonts w:ascii="Times New Roman" w:eastAsia="Times New Roman" w:hAnsi="Times New Roman" w:cs="Times New Roman"/>
                <w:color w:val="70AD47" w:themeColor="accent6"/>
              </w:rPr>
            </w:pPr>
          </w:p>
        </w:tc>
        <w:tc>
          <w:tcPr>
            <w:tcW w:w="4020" w:type="dxa"/>
          </w:tcPr>
          <w:p w14:paraId="054E1B10" w14:textId="77777777" w:rsidR="00B121CE" w:rsidRPr="00B121CE" w:rsidRDefault="002D116E" w:rsidP="00B121CE">
            <w:pPr>
              <w:widowControl/>
              <w:spacing w:line="240" w:lineRule="auto"/>
              <w:ind w:left="90"/>
              <w:textAlignment w:val="baseline"/>
              <w:rPr>
                <w:rFonts w:ascii="Times New Roman" w:eastAsia="Times New Roman" w:hAnsi="Times New Roman" w:cs="Times New Roman"/>
                <w:sz w:val="24"/>
                <w:szCs w:val="24"/>
              </w:rPr>
            </w:pPr>
            <w:hyperlink r:id="rId104">
              <w:r w:rsidR="20155031" w:rsidRPr="5F16CAB4">
                <w:rPr>
                  <w:rFonts w:eastAsia="Times New Roman"/>
                  <w:sz w:val="20"/>
                </w:rPr>
                <w:t> </w:t>
              </w:r>
            </w:hyperlink>
            <w:r w:rsidR="20155031" w:rsidRPr="5F16CAB4">
              <w:rPr>
                <w:rFonts w:ascii="Calibri" w:eastAsia="Times New Roman" w:hAnsi="Calibri" w:cs="Calibri"/>
              </w:rPr>
              <w:t> </w:t>
            </w:r>
          </w:p>
          <w:p w14:paraId="3E1AC92B" w14:textId="77777777" w:rsidR="00B121CE" w:rsidRPr="00B121CE" w:rsidRDefault="6938BD56" w:rsidP="00B121CE">
            <w:pPr>
              <w:widowControl/>
              <w:spacing w:line="240" w:lineRule="auto"/>
              <w:ind w:left="90"/>
              <w:textAlignment w:val="baseline"/>
              <w:rPr>
                <w:rFonts w:ascii="Times New Roman" w:eastAsia="Times New Roman" w:hAnsi="Times New Roman" w:cs="Times New Roman"/>
                <w:sz w:val="24"/>
                <w:szCs w:val="24"/>
              </w:rPr>
            </w:pPr>
            <w:r w:rsidRPr="6938BD56">
              <w:rPr>
                <w:rFonts w:ascii="Times New Roman" w:eastAsia="Times New Roman" w:hAnsi="Times New Roman" w:cs="Times New Roman"/>
                <w:b/>
                <w:bCs/>
                <w:sz w:val="20"/>
              </w:rPr>
              <w:t> </w:t>
            </w:r>
            <w:r w:rsidRPr="6938BD56">
              <w:rPr>
                <w:rFonts w:ascii="Times New Roman" w:eastAsia="Times New Roman" w:hAnsi="Times New Roman" w:cs="Times New Roman"/>
                <w:sz w:val="20"/>
              </w:rPr>
              <w:t> </w:t>
            </w:r>
          </w:p>
          <w:p w14:paraId="5BE93A62" w14:textId="77777777" w:rsidR="003A58C7" w:rsidRPr="00B121CE" w:rsidRDefault="003A58C7" w:rsidP="00B121CE">
            <w:pPr>
              <w:widowControl/>
              <w:spacing w:line="240" w:lineRule="auto"/>
              <w:ind w:left="90"/>
              <w:textAlignment w:val="baseline"/>
              <w:rPr>
                <w:rFonts w:ascii="Times New Roman" w:eastAsia="Times New Roman" w:hAnsi="Times New Roman" w:cs="Times New Roman"/>
                <w:sz w:val="24"/>
                <w:szCs w:val="24"/>
              </w:rPr>
            </w:pPr>
          </w:p>
          <w:p w14:paraId="7DB00A1F" w14:textId="66926729" w:rsidR="003A58C7" w:rsidRDefault="003A58C7" w:rsidP="6938BD56"/>
          <w:p w14:paraId="7BF6981D" w14:textId="2EE6D7A0" w:rsidR="003A58C7" w:rsidRDefault="002D116E" w:rsidP="6938BD56">
            <w:hyperlink r:id="rId105">
              <w:r w:rsidR="6938BD56" w:rsidRPr="6938BD56">
                <w:rPr>
                  <w:rStyle w:val="Hyperlink"/>
                </w:rPr>
                <w:t>Choose 1 Power Point</w:t>
              </w:r>
            </w:hyperlink>
          </w:p>
          <w:p w14:paraId="704967C3" w14:textId="7ACA706C" w:rsidR="003A58C7" w:rsidRDefault="003A58C7" w:rsidP="6938BD56"/>
          <w:p w14:paraId="342FDAE8" w14:textId="26BF929E" w:rsidR="003A58C7" w:rsidRDefault="002D116E" w:rsidP="6938BD56">
            <w:hyperlink r:id="rId106">
              <w:r w:rsidR="6938BD56" w:rsidRPr="6938BD56">
                <w:rPr>
                  <w:rStyle w:val="Hyperlink"/>
                </w:rPr>
                <w:t>Job vs Trade vs Military vs Profession</w:t>
              </w:r>
            </w:hyperlink>
          </w:p>
          <w:p w14:paraId="513D1033" w14:textId="58E6C270" w:rsidR="003A58C7" w:rsidRDefault="003A58C7" w:rsidP="6938BD56"/>
          <w:p w14:paraId="1448EF53" w14:textId="79CC5C06" w:rsidR="003A58C7" w:rsidRDefault="002D116E" w:rsidP="53EBAFF5">
            <w:pPr>
              <w:rPr>
                <w:color w:val="70AD47" w:themeColor="accent6"/>
              </w:rPr>
            </w:pPr>
            <w:hyperlink r:id="rId107">
              <w:r w:rsidR="6938BD56" w:rsidRPr="53EBAFF5">
                <w:rPr>
                  <w:rStyle w:val="Hyperlink"/>
                </w:rPr>
                <w:t>Assessment - Complete a Collage</w:t>
              </w:r>
            </w:hyperlink>
          </w:p>
          <w:p w14:paraId="21C2C6EF" w14:textId="1636D341" w:rsidR="003A58C7" w:rsidRDefault="003A58C7" w:rsidP="6938BD56">
            <w:pPr>
              <w:rPr>
                <w:color w:val="70AD47" w:themeColor="accent6"/>
              </w:rPr>
            </w:pPr>
          </w:p>
          <w:p w14:paraId="38630EA5" w14:textId="1E51F595" w:rsidR="003A58C7" w:rsidRDefault="7C910B2C" w:rsidP="5F16CAB4">
            <w:pPr>
              <w:rPr>
                <w:color w:val="70AD47" w:themeColor="accent6"/>
              </w:rPr>
            </w:pPr>
            <w:r w:rsidRPr="5F16CAB4">
              <w:rPr>
                <w:color w:val="auto"/>
              </w:rPr>
              <w:t xml:space="preserve">Possible Guest Speakers </w:t>
            </w:r>
          </w:p>
          <w:p w14:paraId="557B7BE5" w14:textId="676A5680" w:rsidR="003A58C7" w:rsidRDefault="7C910B2C" w:rsidP="5F16CAB4">
            <w:pPr>
              <w:rPr>
                <w:color w:val="70AD47" w:themeColor="accent6"/>
              </w:rPr>
            </w:pPr>
            <w:r w:rsidRPr="5F16CAB4">
              <w:rPr>
                <w:color w:val="auto"/>
              </w:rPr>
              <w:t>* Branch of the military</w:t>
            </w:r>
          </w:p>
          <w:p w14:paraId="6337A9B5" w14:textId="40B0EC31" w:rsidR="003A58C7" w:rsidRDefault="7C910B2C" w:rsidP="5F16CAB4">
            <w:pPr>
              <w:rPr>
                <w:color w:val="70AD47" w:themeColor="accent6"/>
              </w:rPr>
            </w:pPr>
            <w:r w:rsidRPr="5F16CAB4">
              <w:rPr>
                <w:color w:val="auto"/>
              </w:rPr>
              <w:t>* College</w:t>
            </w:r>
          </w:p>
          <w:p w14:paraId="1D0BE0E6" w14:textId="698AAADE" w:rsidR="003A58C7" w:rsidRDefault="7C910B2C" w:rsidP="5F16CAB4">
            <w:pPr>
              <w:rPr>
                <w:color w:val="70AD47" w:themeColor="accent6"/>
              </w:rPr>
            </w:pPr>
            <w:r w:rsidRPr="5F16CAB4">
              <w:rPr>
                <w:color w:val="auto"/>
              </w:rPr>
              <w:t>* Culinary institute</w:t>
            </w:r>
          </w:p>
          <w:p w14:paraId="6CDA568E" w14:textId="52D9D9A7" w:rsidR="003A58C7" w:rsidRDefault="7C910B2C" w:rsidP="5F16CAB4">
            <w:pPr>
              <w:rPr>
                <w:color w:val="70AD47" w:themeColor="accent6"/>
              </w:rPr>
            </w:pPr>
            <w:r w:rsidRPr="5F16CAB4">
              <w:rPr>
                <w:color w:val="auto"/>
              </w:rPr>
              <w:t>* “Teacher”</w:t>
            </w:r>
          </w:p>
          <w:p w14:paraId="38DFE062" w14:textId="27313592" w:rsidR="003A58C7" w:rsidRDefault="6938BD56" w:rsidP="6938BD56">
            <w:r>
              <w:t xml:space="preserve">* </w:t>
            </w:r>
            <w:hyperlink r:id="rId108">
              <w:r w:rsidRPr="6938BD56">
                <w:rPr>
                  <w:rStyle w:val="Hyperlink"/>
                </w:rPr>
                <w:t>https://edgefactor.com/virtual-workplace-experiences</w:t>
              </w:r>
            </w:hyperlink>
          </w:p>
          <w:p w14:paraId="68B2EF84" w14:textId="3F6EDEC9" w:rsidR="003A58C7" w:rsidRDefault="003A58C7" w:rsidP="6938BD56"/>
          <w:p w14:paraId="2F47E93B" w14:textId="0B13D2E2" w:rsidR="003A58C7" w:rsidRDefault="6938BD56" w:rsidP="6938BD56">
            <w:r>
              <w:t>Field Trip</w:t>
            </w:r>
          </w:p>
        </w:tc>
        <w:tc>
          <w:tcPr>
            <w:tcW w:w="2675" w:type="dxa"/>
          </w:tcPr>
          <w:p w14:paraId="2406DCF3" w14:textId="7820A35C" w:rsidR="00B121CE" w:rsidRPr="00B121CE" w:rsidRDefault="7C910B2C" w:rsidP="002D116E">
            <w:pPr>
              <w:widowControl/>
              <w:numPr>
                <w:ilvl w:val="0"/>
                <w:numId w:val="77"/>
              </w:numPr>
              <w:tabs>
                <w:tab w:val="clear" w:pos="720"/>
                <w:tab w:val="num" w:pos="208"/>
              </w:tabs>
              <w:spacing w:after="160" w:line="240" w:lineRule="auto"/>
              <w:ind w:left="0"/>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Demonstrate an understanding of the difference between college, a trade school, starting a job or going into the military by identifying the differences.</w:t>
            </w:r>
          </w:p>
          <w:p w14:paraId="6D32703E" w14:textId="02978093" w:rsidR="00B121CE" w:rsidRPr="00B121CE" w:rsidRDefault="7C910B2C" w:rsidP="002D116E">
            <w:pPr>
              <w:widowControl/>
              <w:numPr>
                <w:ilvl w:val="0"/>
                <w:numId w:val="77"/>
              </w:numPr>
              <w:tabs>
                <w:tab w:val="clear" w:pos="720"/>
                <w:tab w:val="num" w:pos="208"/>
              </w:tabs>
              <w:spacing w:after="160" w:line="240" w:lineRule="auto"/>
              <w:ind w:left="0"/>
              <w:rPr>
                <w:rFonts w:ascii="Times New Roman" w:eastAsia="Times New Roman" w:hAnsi="Times New Roman" w:cs="Times New Roman"/>
                <w:color w:val="70AD47" w:themeColor="accent6"/>
                <w:sz w:val="20"/>
              </w:rPr>
            </w:pPr>
            <w:r w:rsidRPr="5F16CAB4">
              <w:rPr>
                <w:rFonts w:ascii="Times New Roman" w:eastAsia="Times New Roman" w:hAnsi="Times New Roman" w:cs="Times New Roman"/>
                <w:color w:val="auto"/>
                <w:sz w:val="20"/>
              </w:rPr>
              <w:t>Research and complete a comparison chart with the pros and cons of going to college, trade school, starting a job or going into the military.</w:t>
            </w:r>
          </w:p>
          <w:p w14:paraId="4B480BC1" w14:textId="0767E150" w:rsidR="00B121CE" w:rsidRPr="00B121CE" w:rsidRDefault="7C910B2C" w:rsidP="002D116E">
            <w:pPr>
              <w:widowControl/>
              <w:numPr>
                <w:ilvl w:val="0"/>
                <w:numId w:val="77"/>
              </w:numPr>
              <w:tabs>
                <w:tab w:val="clear" w:pos="720"/>
                <w:tab w:val="num" w:pos="208"/>
              </w:tabs>
              <w:spacing w:after="160" w:line="240" w:lineRule="auto"/>
              <w:ind w:left="0"/>
              <w:rPr>
                <w:rFonts w:ascii="Times New Roman" w:eastAsia="Times New Roman" w:hAnsi="Times New Roman" w:cs="Times New Roman"/>
                <w:color w:val="70AD47" w:themeColor="accent6"/>
                <w:sz w:val="24"/>
                <w:szCs w:val="24"/>
              </w:rPr>
            </w:pPr>
            <w:r w:rsidRPr="5F16CAB4">
              <w:rPr>
                <w:rFonts w:ascii="Times New Roman" w:eastAsia="Times New Roman" w:hAnsi="Times New Roman" w:cs="Times New Roman"/>
                <w:color w:val="auto"/>
                <w:sz w:val="20"/>
              </w:rPr>
              <w:t>Identify likes and dislikes – Identify obstacles and challenges that create barriers to one’s own success.       </w:t>
            </w:r>
          </w:p>
          <w:p w14:paraId="015F34DA" w14:textId="4C018E65" w:rsidR="00B121CE" w:rsidRPr="00B121CE" w:rsidRDefault="7C910B2C" w:rsidP="002D116E">
            <w:pPr>
              <w:widowControl/>
              <w:numPr>
                <w:ilvl w:val="0"/>
                <w:numId w:val="77"/>
              </w:numPr>
              <w:tabs>
                <w:tab w:val="clear" w:pos="720"/>
                <w:tab w:val="num" w:pos="208"/>
              </w:tabs>
              <w:spacing w:after="160" w:line="240" w:lineRule="auto"/>
              <w:ind w:left="0"/>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Create a plan to identify and strengthen career readiness skills that will assist in overcoming those challenges. </w:t>
            </w:r>
          </w:p>
          <w:p w14:paraId="43E0E052" w14:textId="7F0A2C39" w:rsidR="00B121CE" w:rsidRPr="00B121CE" w:rsidRDefault="7C910B2C" w:rsidP="002D116E">
            <w:pPr>
              <w:widowControl/>
              <w:numPr>
                <w:ilvl w:val="0"/>
                <w:numId w:val="77"/>
              </w:numPr>
              <w:tabs>
                <w:tab w:val="clear" w:pos="720"/>
                <w:tab w:val="num" w:pos="208"/>
              </w:tabs>
              <w:spacing w:after="160" w:line="240" w:lineRule="auto"/>
              <w:ind w:left="0"/>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Have students research self-advocacy resources and apply strategies to a career situation.  </w:t>
            </w:r>
          </w:p>
          <w:p w14:paraId="44B6EFDE" w14:textId="2223E4D2" w:rsidR="6938BD56" w:rsidRDefault="7C910B2C" w:rsidP="002D116E">
            <w:pPr>
              <w:widowControl/>
              <w:numPr>
                <w:ilvl w:val="0"/>
                <w:numId w:val="77"/>
              </w:numPr>
              <w:tabs>
                <w:tab w:val="clear" w:pos="720"/>
                <w:tab w:val="num" w:pos="208"/>
              </w:tabs>
              <w:spacing w:after="160" w:line="240" w:lineRule="auto"/>
              <w:ind w:left="0"/>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Students will create a collage of themselves by identifying their goals for after graduation.</w:t>
            </w:r>
          </w:p>
          <w:p w14:paraId="34B3F2EB" w14:textId="77777777" w:rsidR="00B121CE" w:rsidRDefault="00B121CE" w:rsidP="6938BD56">
            <w:pPr>
              <w:jc w:val="center"/>
              <w:rPr>
                <w:color w:val="70AD47" w:themeColor="accent6"/>
              </w:rPr>
            </w:pPr>
          </w:p>
        </w:tc>
      </w:tr>
      <w:tr w:rsidR="5F16CAB4" w14:paraId="6C22E8CF" w14:textId="77777777" w:rsidTr="5F16CAB4">
        <w:tc>
          <w:tcPr>
            <w:tcW w:w="975" w:type="dxa"/>
          </w:tcPr>
          <w:p w14:paraId="169D634A" w14:textId="3A6FD994" w:rsidR="20155031" w:rsidRDefault="20155031" w:rsidP="5F16CAB4">
            <w:pPr>
              <w:jc w:val="center"/>
              <w:rPr>
                <w:b/>
                <w:bCs/>
                <w:sz w:val="18"/>
                <w:szCs w:val="18"/>
              </w:rPr>
            </w:pPr>
            <w:r w:rsidRPr="5F16CAB4">
              <w:rPr>
                <w:b/>
                <w:bCs/>
                <w:sz w:val="18"/>
                <w:szCs w:val="18"/>
              </w:rPr>
              <w:t>Time</w:t>
            </w:r>
          </w:p>
          <w:p w14:paraId="7300F171" w14:textId="653AC3B1" w:rsidR="20155031" w:rsidRDefault="20155031" w:rsidP="5F16CAB4">
            <w:pPr>
              <w:jc w:val="center"/>
              <w:rPr>
                <w:b/>
                <w:bCs/>
                <w:sz w:val="18"/>
                <w:szCs w:val="18"/>
              </w:rPr>
            </w:pPr>
            <w:r w:rsidRPr="5F16CAB4">
              <w:rPr>
                <w:b/>
                <w:bCs/>
                <w:sz w:val="18"/>
                <w:szCs w:val="18"/>
              </w:rPr>
              <w:t>Frame</w:t>
            </w:r>
          </w:p>
        </w:tc>
        <w:tc>
          <w:tcPr>
            <w:tcW w:w="2310" w:type="dxa"/>
          </w:tcPr>
          <w:p w14:paraId="585541CF" w14:textId="77777777" w:rsidR="20155031" w:rsidRDefault="20155031" w:rsidP="5F16CAB4">
            <w:pPr>
              <w:jc w:val="center"/>
              <w:rPr>
                <w:b/>
                <w:bCs/>
                <w:sz w:val="18"/>
                <w:szCs w:val="18"/>
              </w:rPr>
            </w:pPr>
            <w:r w:rsidRPr="5F16CAB4">
              <w:rPr>
                <w:b/>
                <w:bCs/>
                <w:sz w:val="18"/>
                <w:szCs w:val="18"/>
              </w:rPr>
              <w:t>Performance Indicators/Standards</w:t>
            </w:r>
          </w:p>
        </w:tc>
        <w:tc>
          <w:tcPr>
            <w:tcW w:w="2970" w:type="dxa"/>
          </w:tcPr>
          <w:p w14:paraId="34B01C45" w14:textId="77777777" w:rsidR="20155031" w:rsidRDefault="20155031" w:rsidP="5F16CAB4">
            <w:pPr>
              <w:jc w:val="center"/>
              <w:rPr>
                <w:rFonts w:ascii="Times New Roman" w:eastAsia="Times New Roman" w:hAnsi="Times New Roman" w:cs="Times New Roman"/>
                <w:b/>
                <w:bCs/>
                <w:sz w:val="18"/>
                <w:szCs w:val="18"/>
              </w:rPr>
            </w:pPr>
            <w:r w:rsidRPr="5F16CAB4">
              <w:rPr>
                <w:rFonts w:ascii="Times New Roman" w:eastAsia="Times New Roman" w:hAnsi="Times New Roman" w:cs="Times New Roman"/>
                <w:b/>
                <w:bCs/>
                <w:sz w:val="18"/>
                <w:szCs w:val="18"/>
              </w:rPr>
              <w:t>Learning Targets/Objectives</w:t>
            </w:r>
          </w:p>
        </w:tc>
        <w:tc>
          <w:tcPr>
            <w:tcW w:w="4020" w:type="dxa"/>
          </w:tcPr>
          <w:p w14:paraId="1A635042" w14:textId="77777777" w:rsidR="20155031" w:rsidRDefault="20155031" w:rsidP="5F16CAB4">
            <w:pPr>
              <w:jc w:val="center"/>
              <w:rPr>
                <w:b/>
                <w:bCs/>
                <w:sz w:val="18"/>
                <w:szCs w:val="18"/>
              </w:rPr>
            </w:pPr>
            <w:r w:rsidRPr="5F16CAB4">
              <w:rPr>
                <w:b/>
                <w:bCs/>
                <w:sz w:val="18"/>
                <w:szCs w:val="18"/>
              </w:rPr>
              <w:t>Texts/Suggested Resources/Activities</w:t>
            </w:r>
          </w:p>
        </w:tc>
        <w:tc>
          <w:tcPr>
            <w:tcW w:w="2675" w:type="dxa"/>
          </w:tcPr>
          <w:p w14:paraId="7B1B377F" w14:textId="77777777" w:rsidR="20155031" w:rsidRDefault="20155031" w:rsidP="5F16CAB4">
            <w:pPr>
              <w:jc w:val="center"/>
              <w:rPr>
                <w:b/>
                <w:bCs/>
                <w:sz w:val="18"/>
                <w:szCs w:val="18"/>
              </w:rPr>
            </w:pPr>
            <w:r w:rsidRPr="5F16CAB4">
              <w:rPr>
                <w:b/>
                <w:bCs/>
                <w:sz w:val="18"/>
                <w:szCs w:val="18"/>
              </w:rPr>
              <w:t>Assessments</w:t>
            </w:r>
          </w:p>
        </w:tc>
      </w:tr>
      <w:tr w:rsidR="5F16CAB4" w14:paraId="0A47AC7B" w14:textId="77777777" w:rsidTr="5F16CAB4">
        <w:tc>
          <w:tcPr>
            <w:tcW w:w="975" w:type="dxa"/>
          </w:tcPr>
          <w:p w14:paraId="6BF841EE" w14:textId="0583AE41" w:rsidR="5F16CAB4" w:rsidRDefault="5F16CAB4" w:rsidP="5F16CAB4">
            <w:pPr>
              <w:jc w:val="center"/>
              <w:rPr>
                <w:b/>
                <w:bCs/>
                <w:sz w:val="18"/>
                <w:szCs w:val="18"/>
              </w:rPr>
            </w:pPr>
            <w:r w:rsidRPr="5F16CAB4">
              <w:rPr>
                <w:b/>
                <w:bCs/>
                <w:sz w:val="18"/>
                <w:szCs w:val="18"/>
              </w:rPr>
              <w:t>Week</w:t>
            </w:r>
          </w:p>
          <w:p w14:paraId="0DCFB6F5" w14:textId="31600F67" w:rsidR="5F16CAB4" w:rsidRDefault="5F16CAB4" w:rsidP="5F16CAB4">
            <w:pPr>
              <w:jc w:val="center"/>
              <w:rPr>
                <w:b/>
                <w:bCs/>
                <w:sz w:val="18"/>
                <w:szCs w:val="18"/>
              </w:rPr>
            </w:pPr>
            <w:r w:rsidRPr="5F16CAB4">
              <w:rPr>
                <w:b/>
                <w:bCs/>
                <w:sz w:val="18"/>
                <w:szCs w:val="18"/>
              </w:rPr>
              <w:t>9-10</w:t>
            </w:r>
          </w:p>
        </w:tc>
        <w:tc>
          <w:tcPr>
            <w:tcW w:w="2310" w:type="dxa"/>
          </w:tcPr>
          <w:p w14:paraId="5ACE34DD"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New York State CDOS Standards: </w:t>
            </w:r>
            <w:r w:rsidRPr="5F16CAB4">
              <w:rPr>
                <w:rStyle w:val="eop"/>
                <w:color w:val="000000" w:themeColor="text1"/>
                <w:sz w:val="20"/>
                <w:szCs w:val="20"/>
              </w:rPr>
              <w:t> </w:t>
            </w:r>
          </w:p>
          <w:p w14:paraId="68BA0E71"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4571FEE4"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Standard 1</w:t>
            </w:r>
            <w:r w:rsidRPr="5F16CAB4">
              <w:rPr>
                <w:rStyle w:val="normaltextrun"/>
                <w:color w:val="000000" w:themeColor="text1"/>
                <w:sz w:val="20"/>
                <w:szCs w:val="20"/>
              </w:rPr>
              <w:t>:  </w:t>
            </w:r>
            <w:r w:rsidRPr="5F16CAB4">
              <w:rPr>
                <w:rStyle w:val="eop"/>
                <w:color w:val="000000" w:themeColor="text1"/>
                <w:sz w:val="20"/>
                <w:szCs w:val="20"/>
              </w:rPr>
              <w:t> </w:t>
            </w:r>
          </w:p>
          <w:p w14:paraId="3FDE61E4"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Career Development </w:t>
            </w:r>
            <w:r w:rsidRPr="5F16CAB4">
              <w:rPr>
                <w:rStyle w:val="eop"/>
                <w:color w:val="000000" w:themeColor="text1"/>
                <w:sz w:val="20"/>
                <w:szCs w:val="20"/>
              </w:rPr>
              <w:t> </w:t>
            </w:r>
          </w:p>
          <w:p w14:paraId="7CF7F81A"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1CFF8214" w14:textId="77777777" w:rsidR="20155031" w:rsidRDefault="20155031" w:rsidP="5F16CAB4">
            <w:pPr>
              <w:pStyle w:val="paragraph"/>
              <w:spacing w:before="0" w:beforeAutospacing="0" w:after="0" w:afterAutospacing="0"/>
              <w:ind w:left="90" w:right="315"/>
              <w:rPr>
                <w:rFonts w:ascii="Segoe UI" w:hAnsi="Segoe UI" w:cs="Segoe UI"/>
                <w:color w:val="000000" w:themeColor="text1"/>
                <w:sz w:val="18"/>
                <w:szCs w:val="18"/>
              </w:rPr>
            </w:pPr>
            <w:r w:rsidRPr="5F16CAB4">
              <w:rPr>
                <w:rStyle w:val="normaltextrun"/>
                <w:color w:val="000000" w:themeColor="text1"/>
                <w:sz w:val="20"/>
                <w:szCs w:val="20"/>
              </w:rPr>
              <w:t>Students will be knowledgeable about the world of work, explore career options, and relate personal skills, aptitudes, and abilities to future career decisions. </w:t>
            </w:r>
            <w:r w:rsidRPr="5F16CAB4">
              <w:rPr>
                <w:rStyle w:val="eop"/>
                <w:color w:val="000000" w:themeColor="text1"/>
                <w:sz w:val="20"/>
                <w:szCs w:val="20"/>
              </w:rPr>
              <w:t> </w:t>
            </w:r>
          </w:p>
          <w:p w14:paraId="51AECEF7"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7652271F"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Standard 2: </w:t>
            </w:r>
            <w:r w:rsidRPr="5F16CAB4">
              <w:rPr>
                <w:rStyle w:val="eop"/>
                <w:color w:val="000000" w:themeColor="text1"/>
                <w:sz w:val="20"/>
                <w:szCs w:val="20"/>
              </w:rPr>
              <w:t> </w:t>
            </w:r>
          </w:p>
          <w:p w14:paraId="6D754258"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Integrated Learning </w:t>
            </w:r>
            <w:r w:rsidRPr="5F16CAB4">
              <w:rPr>
                <w:rStyle w:val="eop"/>
                <w:color w:val="000000" w:themeColor="text1"/>
                <w:sz w:val="20"/>
                <w:szCs w:val="20"/>
              </w:rPr>
              <w:t> </w:t>
            </w:r>
          </w:p>
          <w:p w14:paraId="62CB46DC"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5316853D"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Students will demonstrate how academic knowledge </w:t>
            </w:r>
            <w:r w:rsidRPr="5F16CAB4">
              <w:rPr>
                <w:rStyle w:val="eop"/>
                <w:color w:val="000000" w:themeColor="text1"/>
                <w:sz w:val="20"/>
                <w:szCs w:val="20"/>
              </w:rPr>
              <w:t> </w:t>
            </w:r>
          </w:p>
          <w:p w14:paraId="52D0F11C"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and skills are applied in the workplace and other settings. </w:t>
            </w:r>
            <w:r w:rsidRPr="5F16CAB4">
              <w:rPr>
                <w:rStyle w:val="eop"/>
                <w:color w:val="000000" w:themeColor="text1"/>
                <w:sz w:val="20"/>
                <w:szCs w:val="20"/>
              </w:rPr>
              <w:t> </w:t>
            </w:r>
          </w:p>
          <w:p w14:paraId="6BBD8480"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5FDBBF7A"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b/>
                <w:bCs/>
                <w:color w:val="000000" w:themeColor="text1"/>
                <w:sz w:val="20"/>
                <w:szCs w:val="20"/>
              </w:rPr>
              <w:t>Standard 3a:</w:t>
            </w:r>
            <w:r w:rsidRPr="5F16CAB4">
              <w:rPr>
                <w:rStyle w:val="normaltextrun"/>
                <w:color w:val="000000" w:themeColor="text1"/>
                <w:sz w:val="20"/>
                <w:szCs w:val="20"/>
              </w:rPr>
              <w:t>  </w:t>
            </w:r>
            <w:r w:rsidRPr="5F16CAB4">
              <w:rPr>
                <w:rStyle w:val="eop"/>
                <w:color w:val="000000" w:themeColor="text1"/>
                <w:sz w:val="20"/>
                <w:szCs w:val="20"/>
              </w:rPr>
              <w:t> </w:t>
            </w:r>
          </w:p>
          <w:p w14:paraId="6D147549"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Universal Foundation  </w:t>
            </w:r>
            <w:r w:rsidRPr="5F16CAB4">
              <w:rPr>
                <w:rStyle w:val="eop"/>
                <w:color w:val="000000" w:themeColor="text1"/>
                <w:sz w:val="20"/>
                <w:szCs w:val="20"/>
              </w:rPr>
              <w:t> </w:t>
            </w:r>
          </w:p>
          <w:p w14:paraId="23FF36A2"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Skills </w:t>
            </w:r>
            <w:r w:rsidRPr="5F16CAB4">
              <w:rPr>
                <w:rStyle w:val="eop"/>
                <w:color w:val="000000" w:themeColor="text1"/>
                <w:sz w:val="20"/>
                <w:szCs w:val="20"/>
              </w:rPr>
              <w:t> </w:t>
            </w:r>
          </w:p>
          <w:p w14:paraId="1CA38EBD" w14:textId="77777777" w:rsidR="20155031" w:rsidRDefault="20155031" w:rsidP="5F16CAB4">
            <w:pPr>
              <w:pStyle w:val="paragraph"/>
              <w:spacing w:before="0" w:beforeAutospacing="0" w:after="0" w:afterAutospacing="0"/>
              <w:ind w:left="90"/>
              <w:rPr>
                <w:rFonts w:ascii="Segoe UI" w:hAnsi="Segoe UI" w:cs="Segoe UI"/>
                <w:color w:val="000000" w:themeColor="text1"/>
                <w:sz w:val="18"/>
                <w:szCs w:val="18"/>
              </w:rPr>
            </w:pPr>
            <w:r w:rsidRPr="5F16CAB4">
              <w:rPr>
                <w:rStyle w:val="normaltextrun"/>
                <w:color w:val="000000" w:themeColor="text1"/>
                <w:sz w:val="20"/>
                <w:szCs w:val="20"/>
              </w:rPr>
              <w:t> </w:t>
            </w:r>
            <w:r w:rsidRPr="5F16CAB4">
              <w:rPr>
                <w:rStyle w:val="eop"/>
                <w:color w:val="000000" w:themeColor="text1"/>
                <w:sz w:val="20"/>
                <w:szCs w:val="20"/>
              </w:rPr>
              <w:t> </w:t>
            </w:r>
          </w:p>
          <w:p w14:paraId="1DE86CAD" w14:textId="05013E11" w:rsidR="20155031" w:rsidRDefault="20155031" w:rsidP="5F16CAB4">
            <w:pPr>
              <w:jc w:val="center"/>
              <w:rPr>
                <w:rStyle w:val="eop"/>
                <w:color w:val="000000" w:themeColor="text1"/>
                <w:sz w:val="20"/>
              </w:rPr>
            </w:pPr>
            <w:r w:rsidRPr="5F16CAB4">
              <w:rPr>
                <w:rStyle w:val="normaltextrun"/>
                <w:color w:val="000000" w:themeColor="text1"/>
                <w:sz w:val="20"/>
              </w:rPr>
              <w:t>Students will demonstrate mastery of the foundation skills and competencies essential for success in the workplace</w:t>
            </w:r>
          </w:p>
        </w:tc>
        <w:tc>
          <w:tcPr>
            <w:tcW w:w="2970" w:type="dxa"/>
          </w:tcPr>
          <w:p w14:paraId="39DD9712" w14:textId="2430F881" w:rsidR="5F16CAB4" w:rsidRDefault="5F16CAB4" w:rsidP="5F16CAB4">
            <w:pPr>
              <w:jc w:val="center"/>
              <w:rPr>
                <w:rFonts w:ascii="Times New Roman" w:eastAsia="Times New Roman" w:hAnsi="Times New Roman" w:cs="Times New Roman"/>
                <w:b/>
                <w:bCs/>
                <w:sz w:val="18"/>
                <w:szCs w:val="18"/>
              </w:rPr>
            </w:pPr>
            <w:r w:rsidRPr="5F16CAB4">
              <w:rPr>
                <w:rFonts w:ascii="Times New Roman" w:eastAsia="Times New Roman" w:hAnsi="Times New Roman" w:cs="Times New Roman"/>
                <w:b/>
                <w:bCs/>
                <w:sz w:val="18"/>
                <w:szCs w:val="18"/>
              </w:rPr>
              <w:t>Identify places of businesses to volunteer</w:t>
            </w:r>
          </w:p>
          <w:p w14:paraId="79F39EA8" w14:textId="5B0D7B8C" w:rsidR="5F16CAB4" w:rsidRDefault="5F16CAB4" w:rsidP="5F16CAB4">
            <w:pPr>
              <w:jc w:val="center"/>
              <w:rPr>
                <w:rFonts w:ascii="Times New Roman" w:eastAsia="Times New Roman" w:hAnsi="Times New Roman" w:cs="Times New Roman"/>
                <w:b/>
                <w:bCs/>
                <w:sz w:val="18"/>
                <w:szCs w:val="18"/>
              </w:rPr>
            </w:pPr>
            <w:r w:rsidRPr="5F16CAB4">
              <w:rPr>
                <w:rFonts w:ascii="Times New Roman" w:eastAsia="Times New Roman" w:hAnsi="Times New Roman" w:cs="Times New Roman"/>
                <w:b/>
                <w:bCs/>
                <w:sz w:val="18"/>
                <w:szCs w:val="18"/>
              </w:rPr>
              <w:t>Formulate a letter to request the opportunity to volunteer</w:t>
            </w:r>
          </w:p>
          <w:p w14:paraId="08AA9761" w14:textId="735B313A" w:rsidR="5F16CAB4" w:rsidRDefault="5F16CAB4" w:rsidP="5F16CAB4">
            <w:pPr>
              <w:jc w:val="center"/>
              <w:rPr>
                <w:rFonts w:ascii="Times New Roman" w:eastAsia="Times New Roman" w:hAnsi="Times New Roman" w:cs="Times New Roman"/>
                <w:b/>
                <w:bCs/>
                <w:sz w:val="18"/>
                <w:szCs w:val="18"/>
              </w:rPr>
            </w:pPr>
          </w:p>
          <w:p w14:paraId="14F04A97" w14:textId="0397D993" w:rsidR="5F16CAB4" w:rsidRDefault="5F16CAB4" w:rsidP="5F16CAB4">
            <w:pPr>
              <w:jc w:val="center"/>
              <w:rPr>
                <w:rFonts w:ascii="Times New Roman" w:eastAsia="Times New Roman" w:hAnsi="Times New Roman" w:cs="Times New Roman"/>
                <w:b/>
                <w:bCs/>
                <w:sz w:val="18"/>
                <w:szCs w:val="18"/>
              </w:rPr>
            </w:pPr>
            <w:r w:rsidRPr="5F16CAB4">
              <w:rPr>
                <w:rFonts w:ascii="Times New Roman" w:eastAsia="Times New Roman" w:hAnsi="Times New Roman" w:cs="Times New Roman"/>
                <w:b/>
                <w:bCs/>
                <w:sz w:val="18"/>
                <w:szCs w:val="18"/>
              </w:rPr>
              <w:t>Journal your volunteer experiences</w:t>
            </w:r>
          </w:p>
        </w:tc>
        <w:tc>
          <w:tcPr>
            <w:tcW w:w="4020" w:type="dxa"/>
          </w:tcPr>
          <w:p w14:paraId="395E9A60" w14:textId="4D97DDF7" w:rsidR="7C910B2C" w:rsidRDefault="7C910B2C" w:rsidP="002D116E">
            <w:pPr>
              <w:pStyle w:val="ListParagraph"/>
              <w:numPr>
                <w:ilvl w:val="0"/>
                <w:numId w:val="28"/>
              </w:numPr>
              <w:tabs>
                <w:tab w:val="left" w:pos="720"/>
              </w:tabs>
              <w:jc w:val="center"/>
              <w:rPr>
                <w:rFonts w:ascii="Helvetica" w:eastAsia="Helvetica" w:hAnsi="Helvetica" w:cs="Helvetica"/>
                <w:color w:val="212529"/>
                <w:sz w:val="24"/>
                <w:szCs w:val="24"/>
              </w:rPr>
            </w:pPr>
            <w:r w:rsidRPr="5F16CAB4">
              <w:rPr>
                <w:rFonts w:ascii="Helvetica" w:eastAsia="Helvetica" w:hAnsi="Helvetica" w:cs="Helvetica"/>
                <w:color w:val="212529"/>
                <w:sz w:val="24"/>
                <w:szCs w:val="24"/>
              </w:rPr>
              <w:t>Research volunteer opportunities in your local community. Contact three organizations to inquire about volunteering your time. Create an electronic log to document the information you obtain about opportunities which are available. Consider volunteering your time for at least one organization.</w:t>
            </w:r>
          </w:p>
          <w:p w14:paraId="4050FEF4" w14:textId="4168F9B4" w:rsidR="7C910B2C" w:rsidRDefault="7C910B2C" w:rsidP="5F16CAB4">
            <w:pPr>
              <w:jc w:val="center"/>
            </w:pPr>
            <w:r w:rsidRPr="5F16CAB4">
              <w:rPr>
                <w:rFonts w:ascii="Helvetica" w:eastAsia="Helvetica" w:hAnsi="Helvetica" w:cs="Helvetica"/>
                <w:color w:val="212529"/>
                <w:sz w:val="24"/>
                <w:szCs w:val="24"/>
              </w:rPr>
              <w:t>Church</w:t>
            </w:r>
            <w:r>
              <w:br/>
            </w:r>
            <w:r w:rsidRPr="5F16CAB4">
              <w:rPr>
                <w:rFonts w:ascii="Helvetica" w:eastAsia="Helvetica" w:hAnsi="Helvetica" w:cs="Helvetica"/>
                <w:color w:val="212529"/>
                <w:sz w:val="24"/>
                <w:szCs w:val="24"/>
              </w:rPr>
              <w:t xml:space="preserve"> Food pantry or food bank</w:t>
            </w:r>
            <w:r>
              <w:br/>
            </w:r>
            <w:r w:rsidRPr="5F16CAB4">
              <w:rPr>
                <w:rFonts w:ascii="Helvetica" w:eastAsia="Helvetica" w:hAnsi="Helvetica" w:cs="Helvetica"/>
                <w:color w:val="212529"/>
                <w:sz w:val="24"/>
                <w:szCs w:val="24"/>
              </w:rPr>
              <w:t xml:space="preserve"> Nursing Home</w:t>
            </w:r>
            <w:r>
              <w:br/>
            </w:r>
            <w:r w:rsidRPr="5F16CAB4">
              <w:rPr>
                <w:rFonts w:ascii="Helvetica" w:eastAsia="Helvetica" w:hAnsi="Helvetica" w:cs="Helvetica"/>
                <w:color w:val="212529"/>
                <w:sz w:val="24"/>
                <w:szCs w:val="24"/>
              </w:rPr>
              <w:t xml:space="preserve"> Hospital etc</w:t>
            </w:r>
            <w:r>
              <w:br/>
            </w:r>
            <w:r>
              <w:br/>
            </w:r>
            <w:r w:rsidRPr="5F16CAB4">
              <w:rPr>
                <w:rFonts w:ascii="Helvetica" w:eastAsia="Helvetica" w:hAnsi="Helvetica" w:cs="Helvetica"/>
                <w:color w:val="212529"/>
                <w:sz w:val="24"/>
                <w:szCs w:val="24"/>
              </w:rPr>
              <w:t xml:space="preserve"> Special events such as festivals</w:t>
            </w:r>
          </w:p>
          <w:p w14:paraId="215D1A4F" w14:textId="2F9BB8E6" w:rsidR="7C910B2C" w:rsidRDefault="7C910B2C" w:rsidP="002D116E">
            <w:pPr>
              <w:pStyle w:val="ListParagraph"/>
              <w:numPr>
                <w:ilvl w:val="0"/>
                <w:numId w:val="28"/>
              </w:numPr>
              <w:tabs>
                <w:tab w:val="left" w:pos="720"/>
              </w:tabs>
              <w:jc w:val="center"/>
              <w:rPr>
                <w:rFonts w:ascii="Helvetica" w:eastAsia="Helvetica" w:hAnsi="Helvetica" w:cs="Helvetica"/>
                <w:color w:val="212529"/>
                <w:sz w:val="24"/>
                <w:szCs w:val="24"/>
              </w:rPr>
            </w:pPr>
            <w:r w:rsidRPr="5F16CAB4">
              <w:rPr>
                <w:rFonts w:ascii="Helvetica" w:eastAsia="Helvetica" w:hAnsi="Helvetica" w:cs="Helvetica"/>
                <w:color w:val="212529"/>
                <w:sz w:val="24"/>
                <w:szCs w:val="24"/>
              </w:rPr>
              <w:t>Once you have contacted an organization who needs your support and understands your abilities to participate in volunteering.</w:t>
            </w:r>
          </w:p>
          <w:p w14:paraId="00A4992F" w14:textId="41C04546" w:rsidR="5F16CAB4" w:rsidRDefault="002D116E" w:rsidP="002D116E">
            <w:pPr>
              <w:pStyle w:val="ListParagraph"/>
              <w:numPr>
                <w:ilvl w:val="0"/>
                <w:numId w:val="28"/>
              </w:numPr>
            </w:pPr>
            <w:hyperlink r:id="rId109">
              <w:r w:rsidR="5F16CAB4" w:rsidRPr="5F16CAB4">
                <w:rPr>
                  <w:rStyle w:val="Hyperlink"/>
                  <w:sz w:val="21"/>
                  <w:szCs w:val="21"/>
                </w:rPr>
                <w:t>https://aphcareerconnect.org/lesson-plans-for-teachers-and-professionals/transition-to-college-program-activity-guide/lesson-14-volunteer-and-community-service/</w:t>
              </w:r>
            </w:hyperlink>
          </w:p>
          <w:p w14:paraId="618A4C8D" w14:textId="61365409" w:rsidR="5F16CAB4" w:rsidRDefault="002D116E" w:rsidP="002D116E">
            <w:pPr>
              <w:pStyle w:val="ListParagraph"/>
              <w:numPr>
                <w:ilvl w:val="0"/>
                <w:numId w:val="28"/>
              </w:numPr>
            </w:pPr>
            <w:hyperlink r:id="rId110">
              <w:r w:rsidR="5F16CAB4" w:rsidRPr="5F16CAB4">
                <w:rPr>
                  <w:rStyle w:val="Hyperlink"/>
                  <w:rFonts w:ascii="Segoe UI" w:eastAsia="Segoe UI" w:hAnsi="Segoe UI" w:cs="Segoe UI"/>
                  <w:sz w:val="21"/>
                  <w:szCs w:val="21"/>
                </w:rPr>
                <w:t>https://www.petersons.com/blog/volunteering-as-a-high-school-student-benefits-how-to-get-involved-and-things-to-keep-in-mind/</w:t>
              </w:r>
            </w:hyperlink>
          </w:p>
          <w:p w14:paraId="11A8DFE2" w14:textId="011FABFC" w:rsidR="5F16CAB4" w:rsidRDefault="5F16CAB4" w:rsidP="5F16CAB4">
            <w:pPr>
              <w:rPr>
                <w:sz w:val="21"/>
                <w:szCs w:val="21"/>
              </w:rPr>
            </w:pPr>
          </w:p>
          <w:p w14:paraId="13DB8BD5" w14:textId="631E384A" w:rsidR="5F16CAB4" w:rsidRDefault="5F16CAB4" w:rsidP="5F16CAB4">
            <w:pPr>
              <w:jc w:val="center"/>
              <w:rPr>
                <w:b/>
                <w:bCs/>
                <w:sz w:val="18"/>
                <w:szCs w:val="18"/>
              </w:rPr>
            </w:pPr>
          </w:p>
        </w:tc>
        <w:tc>
          <w:tcPr>
            <w:tcW w:w="2675" w:type="dxa"/>
          </w:tcPr>
          <w:p w14:paraId="0C366CD7" w14:textId="37B51B85" w:rsidR="5F16CAB4" w:rsidRDefault="5F16CAB4" w:rsidP="5F16CAB4">
            <w:pPr>
              <w:jc w:val="center"/>
              <w:rPr>
                <w:b/>
                <w:bCs/>
                <w:sz w:val="18"/>
                <w:szCs w:val="18"/>
              </w:rPr>
            </w:pPr>
            <w:r w:rsidRPr="5F16CAB4">
              <w:rPr>
                <w:b/>
                <w:bCs/>
                <w:sz w:val="18"/>
                <w:szCs w:val="18"/>
              </w:rPr>
              <w:t>Goal Setting</w:t>
            </w:r>
          </w:p>
          <w:p w14:paraId="2863585D" w14:textId="6763C5A9" w:rsidR="5F16CAB4" w:rsidRDefault="5F16CAB4" w:rsidP="5F16CAB4">
            <w:pPr>
              <w:jc w:val="center"/>
              <w:rPr>
                <w:b/>
                <w:bCs/>
                <w:sz w:val="18"/>
                <w:szCs w:val="18"/>
              </w:rPr>
            </w:pPr>
          </w:p>
          <w:p w14:paraId="026D4943" w14:textId="736B2333" w:rsidR="5F16CAB4" w:rsidRDefault="5F16CAB4" w:rsidP="5F16CAB4">
            <w:pPr>
              <w:jc w:val="center"/>
              <w:rPr>
                <w:b/>
                <w:bCs/>
                <w:sz w:val="18"/>
                <w:szCs w:val="18"/>
              </w:rPr>
            </w:pPr>
            <w:r w:rsidRPr="5F16CAB4">
              <w:rPr>
                <w:b/>
                <w:bCs/>
                <w:sz w:val="18"/>
                <w:szCs w:val="18"/>
              </w:rPr>
              <w:t>Writing and Communication efficiency</w:t>
            </w:r>
          </w:p>
          <w:p w14:paraId="5758EC7F" w14:textId="3FF7B5B8" w:rsidR="5F16CAB4" w:rsidRDefault="5F16CAB4" w:rsidP="5F16CAB4">
            <w:pPr>
              <w:jc w:val="center"/>
              <w:rPr>
                <w:b/>
                <w:bCs/>
                <w:sz w:val="18"/>
                <w:szCs w:val="18"/>
              </w:rPr>
            </w:pPr>
          </w:p>
          <w:p w14:paraId="5E12B718" w14:textId="12EA7C2E" w:rsidR="5F16CAB4" w:rsidRDefault="5F16CAB4" w:rsidP="5F16CAB4">
            <w:pPr>
              <w:jc w:val="center"/>
              <w:rPr>
                <w:b/>
                <w:bCs/>
                <w:sz w:val="18"/>
                <w:szCs w:val="18"/>
              </w:rPr>
            </w:pPr>
            <w:r w:rsidRPr="5F16CAB4">
              <w:rPr>
                <w:b/>
                <w:bCs/>
                <w:sz w:val="18"/>
                <w:szCs w:val="18"/>
              </w:rPr>
              <w:t xml:space="preserve">Business Communication Skills </w:t>
            </w:r>
          </w:p>
        </w:tc>
      </w:tr>
    </w:tbl>
    <w:p w14:paraId="2FC17F8B" w14:textId="2F6DD53E" w:rsidR="00B121CE" w:rsidRDefault="00B121CE" w:rsidP="5F16CAB4">
      <w:pPr>
        <w:jc w:val="center"/>
      </w:pPr>
    </w:p>
    <w:tbl>
      <w:tblPr>
        <w:tblStyle w:val="TableGrid"/>
        <w:tblW w:w="12950" w:type="dxa"/>
        <w:tblLayout w:type="fixed"/>
        <w:tblLook w:val="04A0" w:firstRow="1" w:lastRow="0" w:firstColumn="1" w:lastColumn="0" w:noHBand="0" w:noVBand="1"/>
      </w:tblPr>
      <w:tblGrid>
        <w:gridCol w:w="990"/>
        <w:gridCol w:w="2310"/>
        <w:gridCol w:w="2970"/>
        <w:gridCol w:w="4035"/>
        <w:gridCol w:w="2645"/>
      </w:tblGrid>
      <w:tr w:rsidR="00B121CE" w:rsidRPr="00B121CE" w14:paraId="0E15A79F" w14:textId="77777777" w:rsidTr="5F16CAB4">
        <w:tc>
          <w:tcPr>
            <w:tcW w:w="990" w:type="dxa"/>
          </w:tcPr>
          <w:p w14:paraId="77B6B7CC" w14:textId="77777777" w:rsidR="00B121CE" w:rsidRDefault="00B121CE" w:rsidP="003A58C7">
            <w:pPr>
              <w:jc w:val="center"/>
              <w:rPr>
                <w:b/>
                <w:sz w:val="18"/>
                <w:szCs w:val="18"/>
              </w:rPr>
            </w:pPr>
            <w:r w:rsidRPr="00B121CE">
              <w:rPr>
                <w:b/>
                <w:sz w:val="18"/>
                <w:szCs w:val="18"/>
              </w:rPr>
              <w:t>Time</w:t>
            </w:r>
          </w:p>
          <w:p w14:paraId="2CC375AF" w14:textId="77777777" w:rsidR="00B121CE" w:rsidRPr="00B121CE" w:rsidRDefault="00B121CE" w:rsidP="003A58C7">
            <w:pPr>
              <w:jc w:val="center"/>
              <w:rPr>
                <w:b/>
                <w:sz w:val="18"/>
                <w:szCs w:val="18"/>
              </w:rPr>
            </w:pPr>
            <w:r w:rsidRPr="00B121CE">
              <w:rPr>
                <w:b/>
                <w:sz w:val="18"/>
                <w:szCs w:val="18"/>
              </w:rPr>
              <w:t>Frame</w:t>
            </w:r>
          </w:p>
        </w:tc>
        <w:tc>
          <w:tcPr>
            <w:tcW w:w="2310" w:type="dxa"/>
          </w:tcPr>
          <w:p w14:paraId="6896AD2E" w14:textId="77777777" w:rsidR="00B121CE" w:rsidRPr="00B121CE" w:rsidRDefault="00B121CE" w:rsidP="003A58C7">
            <w:pPr>
              <w:jc w:val="center"/>
              <w:rPr>
                <w:b/>
                <w:sz w:val="18"/>
                <w:szCs w:val="18"/>
              </w:rPr>
            </w:pPr>
            <w:r w:rsidRPr="00B121CE">
              <w:rPr>
                <w:b/>
                <w:sz w:val="18"/>
                <w:szCs w:val="18"/>
              </w:rPr>
              <w:t>Performance Indicators/Standards</w:t>
            </w:r>
          </w:p>
        </w:tc>
        <w:tc>
          <w:tcPr>
            <w:tcW w:w="2970" w:type="dxa"/>
          </w:tcPr>
          <w:p w14:paraId="742B7827" w14:textId="77777777" w:rsidR="00B121CE" w:rsidRPr="00B121CE" w:rsidRDefault="00B121CE" w:rsidP="003A58C7">
            <w:pPr>
              <w:jc w:val="center"/>
              <w:rPr>
                <w:b/>
                <w:sz w:val="18"/>
                <w:szCs w:val="18"/>
              </w:rPr>
            </w:pPr>
            <w:r w:rsidRPr="00B121CE">
              <w:rPr>
                <w:b/>
                <w:sz w:val="18"/>
                <w:szCs w:val="18"/>
              </w:rPr>
              <w:t>Learning Targets/Objectives</w:t>
            </w:r>
          </w:p>
        </w:tc>
        <w:tc>
          <w:tcPr>
            <w:tcW w:w="4035" w:type="dxa"/>
          </w:tcPr>
          <w:p w14:paraId="3D3A4B76" w14:textId="77777777" w:rsidR="00B121CE" w:rsidRPr="00B121CE" w:rsidRDefault="00B121CE" w:rsidP="003A58C7">
            <w:pPr>
              <w:jc w:val="center"/>
              <w:rPr>
                <w:b/>
                <w:sz w:val="18"/>
                <w:szCs w:val="18"/>
              </w:rPr>
            </w:pPr>
            <w:r w:rsidRPr="00B121CE">
              <w:rPr>
                <w:b/>
                <w:sz w:val="18"/>
                <w:szCs w:val="18"/>
              </w:rPr>
              <w:t>Texts/Suggested Resources/Activities</w:t>
            </w:r>
          </w:p>
        </w:tc>
        <w:tc>
          <w:tcPr>
            <w:tcW w:w="2645" w:type="dxa"/>
          </w:tcPr>
          <w:p w14:paraId="027DADD9" w14:textId="77777777" w:rsidR="00B121CE" w:rsidRPr="00B121CE" w:rsidRDefault="00B121CE" w:rsidP="003A58C7">
            <w:pPr>
              <w:jc w:val="center"/>
              <w:rPr>
                <w:b/>
                <w:sz w:val="18"/>
                <w:szCs w:val="18"/>
              </w:rPr>
            </w:pPr>
            <w:r w:rsidRPr="00B121CE">
              <w:rPr>
                <w:b/>
                <w:sz w:val="18"/>
                <w:szCs w:val="18"/>
              </w:rPr>
              <w:t>Assessments</w:t>
            </w:r>
          </w:p>
        </w:tc>
      </w:tr>
      <w:tr w:rsidR="00B121CE" w14:paraId="41C99E24" w14:textId="77777777" w:rsidTr="5F16CAB4">
        <w:tc>
          <w:tcPr>
            <w:tcW w:w="990" w:type="dxa"/>
          </w:tcPr>
          <w:p w14:paraId="547322AD" w14:textId="0A5D9213" w:rsidR="00B121CE" w:rsidRDefault="20155031" w:rsidP="5F16CAB4">
            <w:pPr>
              <w:jc w:val="center"/>
              <w:rPr>
                <w:rFonts w:ascii="Times New Roman" w:eastAsia="Times New Roman" w:hAnsi="Times New Roman" w:cs="Times New Roman"/>
                <w:szCs w:val="22"/>
              </w:rPr>
            </w:pPr>
            <w:r w:rsidRPr="5F16CAB4">
              <w:rPr>
                <w:rFonts w:ascii="Times New Roman" w:eastAsia="Times New Roman" w:hAnsi="Times New Roman" w:cs="Times New Roman"/>
                <w:szCs w:val="22"/>
              </w:rPr>
              <w:t>Week 11-12</w:t>
            </w:r>
          </w:p>
        </w:tc>
        <w:tc>
          <w:tcPr>
            <w:tcW w:w="2310" w:type="dxa"/>
            <w:vAlign w:val="center"/>
          </w:tcPr>
          <w:p w14:paraId="6A0391D0"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New York State CDOS Standards: </w:t>
            </w:r>
            <w:r w:rsidRPr="5F16CAB4">
              <w:rPr>
                <w:rFonts w:ascii="Times New Roman" w:eastAsia="Times New Roman" w:hAnsi="Times New Roman" w:cs="Times New Roman"/>
                <w:szCs w:val="22"/>
              </w:rPr>
              <w:t> </w:t>
            </w:r>
          </w:p>
          <w:p w14:paraId="1008445C"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2BAFAD97"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Standard 1</w:t>
            </w:r>
            <w:r w:rsidRPr="5F16CAB4">
              <w:rPr>
                <w:rFonts w:ascii="Times New Roman" w:eastAsia="Times New Roman" w:hAnsi="Times New Roman" w:cs="Times New Roman"/>
                <w:szCs w:val="22"/>
              </w:rPr>
              <w:t>:   </w:t>
            </w:r>
          </w:p>
          <w:p w14:paraId="053BF361"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Career Development  </w:t>
            </w:r>
          </w:p>
          <w:p w14:paraId="2B7F4A20"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6E40E6BE" w14:textId="77777777" w:rsidR="00B121CE" w:rsidRPr="001D63A2" w:rsidRDefault="20155031" w:rsidP="5F16CAB4">
            <w:pPr>
              <w:spacing w:line="240" w:lineRule="auto"/>
              <w:ind w:right="120"/>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Students will be knowledgeable about the world of work, explore career options, and relate personal skills, aptitudes, and abilities to future career decisions.  </w:t>
            </w:r>
          </w:p>
          <w:p w14:paraId="34D7EF45"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0AEF5C71"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Standard 2: </w:t>
            </w:r>
            <w:r w:rsidRPr="5F16CAB4">
              <w:rPr>
                <w:rFonts w:ascii="Times New Roman" w:eastAsia="Times New Roman" w:hAnsi="Times New Roman" w:cs="Times New Roman"/>
                <w:szCs w:val="22"/>
              </w:rPr>
              <w:t> </w:t>
            </w:r>
          </w:p>
          <w:p w14:paraId="4351AF70"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Integrated Learning  </w:t>
            </w:r>
          </w:p>
          <w:p w14:paraId="46D0FEC0"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00721FFA"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Students will demonstrate how academic knowledge and skills are applied in the workplace and other settings.  </w:t>
            </w:r>
          </w:p>
          <w:p w14:paraId="26CFEEC4"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7BC5E94C"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Standard 3a:</w:t>
            </w:r>
            <w:r w:rsidRPr="5F16CAB4">
              <w:rPr>
                <w:rFonts w:ascii="Times New Roman" w:eastAsia="Times New Roman" w:hAnsi="Times New Roman" w:cs="Times New Roman"/>
                <w:szCs w:val="22"/>
              </w:rPr>
              <w:t>   </w:t>
            </w:r>
          </w:p>
          <w:p w14:paraId="3C3E14B3"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Universal Foundation   </w:t>
            </w:r>
          </w:p>
          <w:p w14:paraId="69A5C898"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Skills  </w:t>
            </w:r>
          </w:p>
          <w:p w14:paraId="4D96EA90"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7E8801C4" w14:textId="77777777" w:rsidR="00B121CE" w:rsidRPr="001D63A2" w:rsidRDefault="20155031" w:rsidP="5F16CAB4">
            <w:pPr>
              <w:spacing w:line="240" w:lineRule="auto"/>
              <w:ind w:right="45"/>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Students will demonstrate mastery of the foundation skills and competencies essential for success in the workplace.  </w:t>
            </w:r>
          </w:p>
          <w:p w14:paraId="6E5B02DA"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1350798A" w14:textId="77777777" w:rsidR="00B121CE" w:rsidRPr="001D63A2" w:rsidRDefault="20155031" w:rsidP="5F16CAB4">
            <w:pPr>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tc>
        <w:tc>
          <w:tcPr>
            <w:tcW w:w="2970" w:type="dxa"/>
          </w:tcPr>
          <w:p w14:paraId="6A2D5708" w14:textId="5F599F7B" w:rsidR="6938BD56" w:rsidRDefault="7C910B2C" w:rsidP="5F16CAB4">
            <w:pPr>
              <w:widowControl/>
              <w:tabs>
                <w:tab w:val="num" w:pos="427"/>
              </w:tabs>
              <w:spacing w:after="160" w:line="240"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How do I budget?</w:t>
            </w:r>
          </w:p>
          <w:p w14:paraId="6D153ACB" w14:textId="33BF4F67" w:rsidR="6938BD56" w:rsidRDefault="7C910B2C" w:rsidP="5F16CAB4">
            <w:pPr>
              <w:spacing w:line="259" w:lineRule="auto"/>
              <w:ind w:right="144"/>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Students will be able to:</w:t>
            </w:r>
          </w:p>
          <w:p w14:paraId="7C6B4157" w14:textId="08F52964" w:rsidR="6938BD56" w:rsidRDefault="7C910B2C" w:rsidP="002D116E">
            <w:pPr>
              <w:pStyle w:val="ListParagraph"/>
              <w:numPr>
                <w:ilvl w:val="0"/>
                <w:numId w:val="16"/>
              </w:numPr>
              <w:spacing w:line="259" w:lineRule="auto"/>
              <w:ind w:right="144"/>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Track and evaluate a sample student’s current spending habits and expenses</w:t>
            </w:r>
          </w:p>
          <w:p w14:paraId="5FD60CD5" w14:textId="2F5951C3" w:rsidR="6938BD56" w:rsidRDefault="7C910B2C" w:rsidP="002D116E">
            <w:pPr>
              <w:pStyle w:val="ListParagraph"/>
              <w:numPr>
                <w:ilvl w:val="0"/>
                <w:numId w:val="16"/>
              </w:numPr>
              <w:spacing w:line="259" w:lineRule="auto"/>
              <w:ind w:right="144"/>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Determine what the student’s priorities and financial goals are</w:t>
            </w:r>
          </w:p>
          <w:p w14:paraId="2C679DB1" w14:textId="0A4E3D51" w:rsidR="6938BD56" w:rsidRDefault="7C910B2C" w:rsidP="002D116E">
            <w:pPr>
              <w:pStyle w:val="ListParagraph"/>
              <w:numPr>
                <w:ilvl w:val="0"/>
                <w:numId w:val="16"/>
              </w:numPr>
              <w:spacing w:line="259" w:lineRule="auto"/>
              <w:ind w:right="144"/>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Explain how a budget can help the student achieve their financial goals</w:t>
            </w:r>
          </w:p>
          <w:p w14:paraId="79823538" w14:textId="2DAD4DB6" w:rsidR="6938BD56" w:rsidRDefault="7C910B2C" w:rsidP="002D116E">
            <w:pPr>
              <w:pStyle w:val="ListParagraph"/>
              <w:numPr>
                <w:ilvl w:val="0"/>
                <w:numId w:val="16"/>
              </w:numPr>
              <w:spacing w:line="259" w:lineRule="auto"/>
              <w:ind w:right="144"/>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Create a plan that outlines next steps for the student to take</w:t>
            </w:r>
          </w:p>
          <w:p w14:paraId="392334A4" w14:textId="7EC389A0" w:rsidR="6938BD56" w:rsidRDefault="6938BD56" w:rsidP="5F16CAB4">
            <w:pPr>
              <w:spacing w:after="160" w:line="240" w:lineRule="auto"/>
              <w:rPr>
                <w:rFonts w:ascii="Times New Roman" w:eastAsia="Times New Roman" w:hAnsi="Times New Roman" w:cs="Times New Roman"/>
                <w:color w:val="000000" w:themeColor="text1"/>
                <w:szCs w:val="22"/>
              </w:rPr>
            </w:pPr>
          </w:p>
          <w:p w14:paraId="2E3BDD00" w14:textId="43E9B4F0" w:rsidR="6938BD56" w:rsidRDefault="7C910B2C" w:rsidP="5F16CAB4">
            <w:pPr>
              <w:spacing w:after="160" w:line="240"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b/>
                <w:bCs/>
                <w:color w:val="000000" w:themeColor="text1"/>
                <w:szCs w:val="22"/>
              </w:rPr>
              <w:t>Budgeting 101</w:t>
            </w:r>
            <w:r w:rsidRPr="5F16CAB4">
              <w:rPr>
                <w:rFonts w:ascii="Times New Roman" w:eastAsia="Times New Roman" w:hAnsi="Times New Roman" w:cs="Times New Roman"/>
                <w:color w:val="000000" w:themeColor="text1"/>
                <w:szCs w:val="22"/>
              </w:rPr>
              <w:t> </w:t>
            </w:r>
          </w:p>
          <w:p w14:paraId="7E326A90" w14:textId="5C13AED6" w:rsidR="6938BD56" w:rsidRDefault="7C910B2C" w:rsidP="5F16CAB4">
            <w:pPr>
              <w:spacing w:after="160" w:line="240"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Students will be able to:</w:t>
            </w:r>
          </w:p>
          <w:p w14:paraId="5ECFBD05" w14:textId="61B2A76A" w:rsidR="6938BD56" w:rsidRDefault="7C910B2C" w:rsidP="002D116E">
            <w:pPr>
              <w:pStyle w:val="ListParagraph"/>
              <w:numPr>
                <w:ilvl w:val="0"/>
                <w:numId w:val="17"/>
              </w:numPr>
              <w:spacing w:line="240"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xml:space="preserve">  Understand what budgeting is and why it is important </w:t>
            </w:r>
          </w:p>
          <w:p w14:paraId="110450D1" w14:textId="16E97A48" w:rsidR="6938BD56" w:rsidRDefault="7C910B2C" w:rsidP="002D116E">
            <w:pPr>
              <w:pStyle w:val="ListParagraph"/>
              <w:numPr>
                <w:ilvl w:val="0"/>
                <w:numId w:val="17"/>
              </w:num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xml:space="preserve">Explain how budgeting can be used to reach their financial goals </w:t>
            </w:r>
          </w:p>
          <w:p w14:paraId="0265279B" w14:textId="4888D664" w:rsidR="6938BD56" w:rsidRDefault="7C910B2C" w:rsidP="002D116E">
            <w:pPr>
              <w:pStyle w:val="ListParagraph"/>
              <w:numPr>
                <w:ilvl w:val="0"/>
                <w:numId w:val="17"/>
              </w:num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xml:space="preserve">Explain the difference between budgetary needs and wants and how these change from person to person </w:t>
            </w:r>
          </w:p>
          <w:p w14:paraId="67210C56" w14:textId="67DC51B3" w:rsidR="6938BD56" w:rsidRDefault="7C910B2C" w:rsidP="002D116E">
            <w:pPr>
              <w:pStyle w:val="ListParagraph"/>
              <w:numPr>
                <w:ilvl w:val="0"/>
                <w:numId w:val="17"/>
              </w:num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xml:space="preserve">Describe strategies to use when trying to determine a need from a want </w:t>
            </w:r>
          </w:p>
          <w:p w14:paraId="2EDF6B2F" w14:textId="61551C82" w:rsidR="6938BD56" w:rsidRDefault="7C910B2C" w:rsidP="002D116E">
            <w:pPr>
              <w:pStyle w:val="ListParagraph"/>
              <w:numPr>
                <w:ilvl w:val="0"/>
                <w:numId w:val="17"/>
              </w:num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Discuss the 50-20-30 rule and other budgeting strategies to use when creating a budget and to save money</w:t>
            </w:r>
          </w:p>
          <w:p w14:paraId="3FC8CECD" w14:textId="2F07EDD9" w:rsidR="6938BD56" w:rsidRDefault="7C910B2C" w:rsidP="002D116E">
            <w:pPr>
              <w:pStyle w:val="ListParagraph"/>
              <w:numPr>
                <w:ilvl w:val="0"/>
                <w:numId w:val="17"/>
              </w:num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Identify characteristics that provide meaningful goal direction: SMART  </w:t>
            </w:r>
            <w:r w:rsidR="6938BD56">
              <w:br/>
            </w:r>
            <w:r w:rsidRPr="5F16CAB4">
              <w:rPr>
                <w:rFonts w:ascii="Times New Roman" w:eastAsia="Times New Roman" w:hAnsi="Times New Roman" w:cs="Times New Roman"/>
                <w:color w:val="000000" w:themeColor="text1"/>
                <w:szCs w:val="22"/>
              </w:rPr>
              <w:t>(Specific, Measurable, Attainable, Realistic, Time Frame)  </w:t>
            </w:r>
          </w:p>
          <w:p w14:paraId="45D73C13" w14:textId="7C4733B5" w:rsidR="6938BD56" w:rsidRDefault="7C910B2C" w:rsidP="5F16CAB4">
            <w:p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w:t>
            </w:r>
          </w:p>
          <w:p w14:paraId="798E45E1" w14:textId="6C2983CA" w:rsidR="6938BD56" w:rsidRDefault="7C910B2C" w:rsidP="5F16CAB4">
            <w:pPr>
              <w:tabs>
                <w:tab w:val="num" w:pos="564"/>
              </w:tabs>
              <w:spacing w:after="160" w:line="240"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b/>
                <w:bCs/>
                <w:color w:val="000000" w:themeColor="text1"/>
                <w:szCs w:val="22"/>
              </w:rPr>
              <w:t>Creating a Salary Based Budget.</w:t>
            </w:r>
          </w:p>
          <w:p w14:paraId="53017DC7" w14:textId="28A018F6" w:rsidR="6938BD56" w:rsidRDefault="7C910B2C" w:rsidP="5F16CAB4">
            <w:pPr>
              <w:tabs>
                <w:tab w:val="num" w:pos="384"/>
              </w:tabs>
              <w:spacing w:after="160" w:line="240"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Students will be able to</w:t>
            </w:r>
          </w:p>
          <w:p w14:paraId="3217671A" w14:textId="179C7495" w:rsidR="6938BD56" w:rsidRDefault="7C910B2C" w:rsidP="002D116E">
            <w:pPr>
              <w:pStyle w:val="ListParagraph"/>
              <w:numPr>
                <w:ilvl w:val="0"/>
                <w:numId w:val="18"/>
              </w:num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xml:space="preserve">Explain the difference between gross income and net income </w:t>
            </w:r>
          </w:p>
          <w:p w14:paraId="3E43FD82" w14:textId="2A3D3A6A" w:rsidR="6938BD56" w:rsidRDefault="7C910B2C" w:rsidP="002D116E">
            <w:pPr>
              <w:pStyle w:val="ListParagraph"/>
              <w:numPr>
                <w:ilvl w:val="0"/>
                <w:numId w:val="18"/>
              </w:num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xml:space="preserve">Understand the importance of using net income when budgeting </w:t>
            </w:r>
          </w:p>
          <w:p w14:paraId="47626178" w14:textId="51EFF348" w:rsidR="6938BD56" w:rsidRDefault="7C910B2C" w:rsidP="002D116E">
            <w:pPr>
              <w:pStyle w:val="ListParagraph"/>
              <w:numPr>
                <w:ilvl w:val="0"/>
                <w:numId w:val="18"/>
              </w:num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Create a salary-based budget</w:t>
            </w:r>
          </w:p>
          <w:p w14:paraId="0260995C" w14:textId="1819CDC5" w:rsidR="6938BD56" w:rsidRDefault="7C910B2C" w:rsidP="5F16CAB4">
            <w:pPr>
              <w:tabs>
                <w:tab w:val="num" w:pos="384"/>
              </w:tabs>
              <w:spacing w:after="160" w:line="240"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w:t>
            </w:r>
          </w:p>
          <w:p w14:paraId="13F7D87A" w14:textId="597B2E20" w:rsidR="6938BD56" w:rsidRDefault="7C910B2C" w:rsidP="5F16CAB4">
            <w:pPr>
              <w:tabs>
                <w:tab w:val="num" w:pos="384"/>
              </w:tabs>
              <w:spacing w:after="160" w:line="240"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b/>
                <w:bCs/>
                <w:color w:val="000000" w:themeColor="text1"/>
                <w:szCs w:val="22"/>
              </w:rPr>
              <w:t xml:space="preserve">Budgeting with Roommates </w:t>
            </w:r>
          </w:p>
          <w:p w14:paraId="48E0EF7B" w14:textId="309AA4DF" w:rsidR="6938BD56" w:rsidRDefault="7C910B2C" w:rsidP="5F16CAB4">
            <w:pPr>
              <w:tabs>
                <w:tab w:val="num" w:pos="427"/>
              </w:tabs>
              <w:spacing w:after="160" w:line="240"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Students will be able to</w:t>
            </w:r>
          </w:p>
          <w:p w14:paraId="03DA7593" w14:textId="546847FA" w:rsidR="6938BD56" w:rsidRDefault="7C910B2C" w:rsidP="002D116E">
            <w:pPr>
              <w:pStyle w:val="ListParagraph"/>
              <w:numPr>
                <w:ilvl w:val="0"/>
                <w:numId w:val="19"/>
              </w:num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xml:space="preserve">Explain the advantages and disadvantages of living with roommates </w:t>
            </w:r>
          </w:p>
          <w:p w14:paraId="2FF5BB9A" w14:textId="0ABE8FDB" w:rsidR="6938BD56" w:rsidRDefault="7C910B2C" w:rsidP="002D116E">
            <w:pPr>
              <w:pStyle w:val="ListParagraph"/>
              <w:numPr>
                <w:ilvl w:val="0"/>
                <w:numId w:val="19"/>
              </w:numPr>
              <w:spacing w:line="259" w:lineRule="auto"/>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Create a budget that is tailored to different housemates’ needs and preferences</w:t>
            </w:r>
          </w:p>
          <w:p w14:paraId="6843696A" w14:textId="51A0C2F3" w:rsidR="6938BD56" w:rsidRDefault="6938BD56" w:rsidP="5F16CAB4">
            <w:pPr>
              <w:tabs>
                <w:tab w:val="num" w:pos="427"/>
              </w:tabs>
              <w:spacing w:after="160" w:line="240" w:lineRule="auto"/>
              <w:rPr>
                <w:rFonts w:ascii="Times New Roman" w:eastAsia="Times New Roman" w:hAnsi="Times New Roman" w:cs="Times New Roman"/>
                <w:color w:val="000000" w:themeColor="text1"/>
                <w:szCs w:val="22"/>
              </w:rPr>
            </w:pPr>
          </w:p>
          <w:p w14:paraId="2BCABB05" w14:textId="4E8DCFD2" w:rsidR="6938BD56" w:rsidRDefault="6938BD56" w:rsidP="5F16CAB4">
            <w:pPr>
              <w:widowControl/>
              <w:tabs>
                <w:tab w:val="num" w:pos="427"/>
              </w:tabs>
              <w:spacing w:after="160" w:line="240" w:lineRule="auto"/>
              <w:rPr>
                <w:rFonts w:ascii="Times New Roman" w:eastAsia="Times New Roman" w:hAnsi="Times New Roman" w:cs="Times New Roman"/>
                <w:szCs w:val="22"/>
              </w:rPr>
            </w:pPr>
          </w:p>
          <w:p w14:paraId="27815E23" w14:textId="77777777" w:rsidR="00B121CE" w:rsidRDefault="20155031" w:rsidP="5F16CAB4">
            <w:pPr>
              <w:jc w:val="center"/>
              <w:rPr>
                <w:rFonts w:ascii="Times New Roman" w:eastAsia="Times New Roman" w:hAnsi="Times New Roman" w:cs="Times New Roman"/>
                <w:szCs w:val="22"/>
              </w:rPr>
            </w:pPr>
            <w:r w:rsidRPr="5F16CAB4">
              <w:rPr>
                <w:rFonts w:ascii="Times New Roman" w:eastAsia="Times New Roman" w:hAnsi="Times New Roman" w:cs="Times New Roman"/>
                <w:szCs w:val="22"/>
              </w:rPr>
              <w:t>  </w:t>
            </w:r>
          </w:p>
        </w:tc>
        <w:tc>
          <w:tcPr>
            <w:tcW w:w="4035" w:type="dxa"/>
          </w:tcPr>
          <w:p w14:paraId="5FF161AB" w14:textId="77777777" w:rsidR="00B121CE" w:rsidRPr="00B121CE" w:rsidRDefault="002D116E" w:rsidP="5F16CAB4">
            <w:pPr>
              <w:widowControl/>
              <w:spacing w:line="240" w:lineRule="auto"/>
              <w:textAlignment w:val="baseline"/>
              <w:rPr>
                <w:rFonts w:ascii="Times New Roman" w:eastAsia="Times New Roman" w:hAnsi="Times New Roman" w:cs="Times New Roman"/>
                <w:szCs w:val="22"/>
              </w:rPr>
            </w:pPr>
            <w:hyperlink r:id="rId111">
              <w:r w:rsidR="20155031" w:rsidRPr="5F16CAB4">
                <w:rPr>
                  <w:rFonts w:ascii="Times New Roman" w:eastAsia="Times New Roman" w:hAnsi="Times New Roman" w:cs="Times New Roman"/>
                  <w:color w:val="1155CC"/>
                  <w:szCs w:val="22"/>
                  <w:u w:val="single"/>
                </w:rPr>
                <w:t>www.everfi.com</w:t>
              </w:r>
            </w:hyperlink>
            <w:hyperlink r:id="rId112">
              <w:r w:rsidR="20155031" w:rsidRPr="5F16CAB4">
                <w:rPr>
                  <w:rFonts w:ascii="Times New Roman" w:eastAsia="Times New Roman" w:hAnsi="Times New Roman" w:cs="Times New Roman"/>
                  <w:szCs w:val="22"/>
                </w:rPr>
                <w:t> </w:t>
              </w:r>
            </w:hyperlink>
            <w:r w:rsidR="20155031" w:rsidRPr="5F16CAB4">
              <w:rPr>
                <w:rFonts w:ascii="Times New Roman" w:eastAsia="Times New Roman" w:hAnsi="Times New Roman" w:cs="Times New Roman"/>
                <w:szCs w:val="22"/>
              </w:rPr>
              <w:t> </w:t>
            </w:r>
          </w:p>
          <w:p w14:paraId="7FD8F9DE"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2D6BB699"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U.S. Department of Education: Budgeting </w:t>
            </w:r>
            <w:r w:rsidRPr="5F16CAB4">
              <w:rPr>
                <w:rFonts w:ascii="Times New Roman" w:eastAsia="Times New Roman" w:hAnsi="Times New Roman" w:cs="Times New Roman"/>
                <w:szCs w:val="22"/>
              </w:rPr>
              <w:t> </w:t>
            </w:r>
          </w:p>
          <w:p w14:paraId="469F57E4"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for College </w:t>
            </w:r>
            <w:r w:rsidRPr="5F16CAB4">
              <w:rPr>
                <w:rFonts w:ascii="Times New Roman" w:eastAsia="Times New Roman" w:hAnsi="Times New Roman" w:cs="Times New Roman"/>
                <w:szCs w:val="22"/>
              </w:rPr>
              <w:t> </w:t>
            </w:r>
          </w:p>
          <w:p w14:paraId="7737179A" w14:textId="77777777" w:rsidR="00B121CE" w:rsidRPr="00B121CE" w:rsidRDefault="002D116E" w:rsidP="5F16CAB4">
            <w:pPr>
              <w:widowControl/>
              <w:spacing w:line="240" w:lineRule="auto"/>
              <w:textAlignment w:val="baseline"/>
              <w:rPr>
                <w:rFonts w:ascii="Times New Roman" w:eastAsia="Times New Roman" w:hAnsi="Times New Roman" w:cs="Times New Roman"/>
                <w:szCs w:val="22"/>
              </w:rPr>
            </w:pPr>
            <w:hyperlink r:id="rId113" w:tgtFrame="_blank" w:history="1">
              <w:r w:rsidR="20155031" w:rsidRPr="5F16CAB4">
                <w:rPr>
                  <w:rFonts w:ascii="Times New Roman" w:eastAsia="Times New Roman" w:hAnsi="Times New Roman" w:cs="Times New Roman"/>
                  <w:color w:val="1155CC"/>
                  <w:szCs w:val="22"/>
                  <w:u w:val="single"/>
                </w:rPr>
                <w:t>http://studentaid.ed.gov/ </w:t>
              </w:r>
            </w:hyperlink>
            <w:hyperlink r:id="rId114" w:tgtFrame="_blank" w:history="1">
              <w:r w:rsidR="20155031" w:rsidRPr="5F16CAB4">
                <w:rPr>
                  <w:rFonts w:ascii="Times New Roman" w:eastAsia="Times New Roman" w:hAnsi="Times New Roman" w:cs="Times New Roman"/>
                  <w:color w:val="1155CC"/>
                  <w:szCs w:val="22"/>
                  <w:u w:val="single"/>
                </w:rPr>
                <w:t>sa/prepare</w:t>
              </w:r>
            </w:hyperlink>
            <w:hyperlink r:id="rId115" w:tgtFrame="_blank" w:history="1">
              <w:r w:rsidR="20155031" w:rsidRPr="5F16CAB4">
                <w:rPr>
                  <w:rFonts w:ascii="Times New Roman" w:eastAsia="Times New Roman" w:hAnsi="Times New Roman" w:cs="Times New Roman"/>
                  <w:color w:val="1155CC"/>
                  <w:szCs w:val="22"/>
                  <w:u w:val="single"/>
                </w:rPr>
                <w:t>-</w:t>
              </w:r>
            </w:hyperlink>
            <w:hyperlink r:id="rId116" w:tgtFrame="_blank" w:history="1">
              <w:r w:rsidR="20155031" w:rsidRPr="5F16CAB4">
                <w:rPr>
                  <w:rFonts w:ascii="Times New Roman" w:eastAsia="Times New Roman" w:hAnsi="Times New Roman" w:cs="Times New Roman"/>
                  <w:color w:val="1155CC"/>
                  <w:szCs w:val="22"/>
                  <w:u w:val="single"/>
                </w:rPr>
                <w:t>for</w:t>
              </w:r>
            </w:hyperlink>
            <w:hyperlink r:id="rId117" w:tgtFrame="_blank" w:history="1">
              <w:r w:rsidR="20155031" w:rsidRPr="5F16CAB4">
                <w:rPr>
                  <w:rFonts w:ascii="Times New Roman" w:eastAsia="Times New Roman" w:hAnsi="Times New Roman" w:cs="Times New Roman"/>
                  <w:strike/>
                  <w:szCs w:val="22"/>
                  <w:u w:val="single"/>
                  <w:shd w:val="clear" w:color="auto" w:fill="E1E3E6"/>
                </w:rPr>
                <w:t>college/budgeting</w:t>
              </w:r>
            </w:hyperlink>
            <w:hyperlink r:id="rId118" w:tgtFrame="_blank" w:history="1">
              <w:r w:rsidR="20155031" w:rsidRPr="5F16CAB4">
                <w:rPr>
                  <w:rFonts w:ascii="Times New Roman" w:eastAsia="Times New Roman" w:hAnsi="Times New Roman" w:cs="Times New Roman"/>
                  <w:szCs w:val="22"/>
                  <w:u w:val="single"/>
                  <w:shd w:val="clear" w:color="auto" w:fill="E1E3E6"/>
                </w:rPr>
                <w:t>college/budgeting</w:t>
              </w:r>
            </w:hyperlink>
            <w:hyperlink r:id="rId119" w:tgtFrame="_blank" w:history="1">
              <w:r w:rsidR="20155031" w:rsidRPr="5F16CAB4">
                <w:rPr>
                  <w:rFonts w:ascii="Times New Roman" w:eastAsia="Times New Roman" w:hAnsi="Times New Roman" w:cs="Times New Roman"/>
                  <w:szCs w:val="22"/>
                </w:rPr>
                <w:t> </w:t>
              </w:r>
            </w:hyperlink>
            <w:r w:rsidR="20155031" w:rsidRPr="5F16CAB4">
              <w:rPr>
                <w:rFonts w:ascii="Times New Roman" w:eastAsia="Times New Roman" w:hAnsi="Times New Roman" w:cs="Times New Roman"/>
                <w:szCs w:val="22"/>
              </w:rPr>
              <w:t> </w:t>
            </w:r>
          </w:p>
          <w:p w14:paraId="086793AF"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3C45CD26"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U.S. Small Business Administration: </w:t>
            </w:r>
            <w:r w:rsidRPr="5F16CAB4">
              <w:rPr>
                <w:rFonts w:ascii="Times New Roman" w:eastAsia="Times New Roman" w:hAnsi="Times New Roman" w:cs="Times New Roman"/>
                <w:szCs w:val="22"/>
              </w:rPr>
              <w:t> </w:t>
            </w:r>
          </w:p>
          <w:p w14:paraId="55AFA11C"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Building a Business Budget Blog </w:t>
            </w:r>
            <w:r w:rsidRPr="5F16CAB4">
              <w:rPr>
                <w:rFonts w:ascii="Times New Roman" w:eastAsia="Times New Roman" w:hAnsi="Times New Roman" w:cs="Times New Roman"/>
                <w:szCs w:val="22"/>
              </w:rPr>
              <w:t> </w:t>
            </w:r>
          </w:p>
          <w:p w14:paraId="35609A7C"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2DE95D5B" w14:textId="77777777" w:rsidR="00B121CE" w:rsidRPr="00B121CE" w:rsidRDefault="002D116E" w:rsidP="5F16CAB4">
            <w:pPr>
              <w:widowControl/>
              <w:spacing w:line="240" w:lineRule="auto"/>
              <w:textAlignment w:val="baseline"/>
              <w:rPr>
                <w:rFonts w:ascii="Times New Roman" w:eastAsia="Times New Roman" w:hAnsi="Times New Roman" w:cs="Times New Roman"/>
                <w:szCs w:val="22"/>
              </w:rPr>
            </w:pPr>
            <w:hyperlink r:id="rId120">
              <w:r w:rsidR="20155031" w:rsidRPr="5F16CAB4">
                <w:rPr>
                  <w:rFonts w:ascii="Times New Roman" w:eastAsia="Times New Roman" w:hAnsi="Times New Roman" w:cs="Times New Roman"/>
                  <w:b/>
                  <w:bCs/>
                  <w:color w:val="1155CC"/>
                  <w:szCs w:val="22"/>
                  <w:u w:val="single"/>
                </w:rPr>
                <w:t>Next Gen Personal</w:t>
              </w:r>
            </w:hyperlink>
            <w:hyperlink r:id="rId121">
              <w:r w:rsidR="20155031" w:rsidRPr="5F16CAB4">
                <w:rPr>
                  <w:rFonts w:ascii="Times New Roman" w:eastAsia="Times New Roman" w:hAnsi="Times New Roman" w:cs="Times New Roman"/>
                  <w:b/>
                  <w:bCs/>
                  <w:color w:val="1155CC"/>
                  <w:szCs w:val="22"/>
                </w:rPr>
                <w:t> </w:t>
              </w:r>
            </w:hyperlink>
            <w:r w:rsidR="20155031" w:rsidRPr="5F16CAB4">
              <w:rPr>
                <w:rFonts w:ascii="Times New Roman" w:eastAsia="Times New Roman" w:hAnsi="Times New Roman" w:cs="Times New Roman"/>
                <w:szCs w:val="22"/>
              </w:rPr>
              <w:t> </w:t>
            </w:r>
          </w:p>
          <w:p w14:paraId="72CAE921" w14:textId="77777777" w:rsidR="00B121CE" w:rsidRPr="00B121CE" w:rsidRDefault="002D116E" w:rsidP="5F16CAB4">
            <w:pPr>
              <w:widowControl/>
              <w:spacing w:line="240" w:lineRule="auto"/>
              <w:textAlignment w:val="baseline"/>
              <w:rPr>
                <w:rFonts w:ascii="Times New Roman" w:eastAsia="Times New Roman" w:hAnsi="Times New Roman" w:cs="Times New Roman"/>
                <w:szCs w:val="22"/>
              </w:rPr>
            </w:pPr>
            <w:hyperlink r:id="rId122">
              <w:r w:rsidR="20155031" w:rsidRPr="5F16CAB4">
                <w:rPr>
                  <w:rFonts w:ascii="Times New Roman" w:eastAsia="Times New Roman" w:hAnsi="Times New Roman" w:cs="Times New Roman"/>
                  <w:b/>
                  <w:bCs/>
                  <w:color w:val="1155CC"/>
                  <w:szCs w:val="22"/>
                  <w:u w:val="single"/>
                </w:rPr>
                <w:t>Finance</w:t>
              </w:r>
            </w:hyperlink>
            <w:hyperlink r:id="rId123">
              <w:r w:rsidR="20155031" w:rsidRPr="5F16CAB4">
                <w:rPr>
                  <w:rFonts w:ascii="Times New Roman" w:eastAsia="Times New Roman" w:hAnsi="Times New Roman" w:cs="Times New Roman"/>
                  <w:b/>
                  <w:bCs/>
                  <w:szCs w:val="22"/>
                </w:rPr>
                <w:t> </w:t>
              </w:r>
            </w:hyperlink>
            <w:r w:rsidR="20155031" w:rsidRPr="5F16CAB4">
              <w:rPr>
                <w:rFonts w:ascii="Times New Roman" w:eastAsia="Times New Roman" w:hAnsi="Times New Roman" w:cs="Times New Roman"/>
                <w:szCs w:val="22"/>
              </w:rPr>
              <w:t> </w:t>
            </w:r>
          </w:p>
          <w:p w14:paraId="1CA91820"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 </w:t>
            </w:r>
            <w:r w:rsidRPr="5F16CAB4">
              <w:rPr>
                <w:rFonts w:ascii="Times New Roman" w:eastAsia="Times New Roman" w:hAnsi="Times New Roman" w:cs="Times New Roman"/>
                <w:szCs w:val="22"/>
              </w:rPr>
              <w:t> </w:t>
            </w:r>
          </w:p>
          <w:p w14:paraId="1BBA9737"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Salary-based Budget: </w:t>
            </w:r>
            <w:hyperlink r:id="rId124" w:anchor="slide=id.g3909b3448_050">
              <w:r w:rsidRPr="5F16CAB4">
                <w:rPr>
                  <w:rFonts w:ascii="Times New Roman" w:eastAsia="Times New Roman" w:hAnsi="Times New Roman" w:cs="Times New Roman"/>
                  <w:color w:val="1155CC"/>
                  <w:szCs w:val="22"/>
                  <w:u w:val="single"/>
                </w:rPr>
                <w:t>https://docs.google.com/ </w:t>
              </w:r>
            </w:hyperlink>
            <w:hyperlink r:id="rId125" w:anchor="slide=id.g3909b3448_050">
              <w:r w:rsidRPr="5F16CAB4">
                <w:rPr>
                  <w:rFonts w:ascii="Times New Roman" w:eastAsia="Times New Roman" w:hAnsi="Times New Roman" w:cs="Times New Roman"/>
                  <w:color w:val="1155CC"/>
                  <w:szCs w:val="22"/>
                  <w:u w:val="single"/>
                </w:rPr>
                <w:t>presentation/d/1BrZ6ym</w:t>
              </w:r>
            </w:hyperlink>
            <w:r w:rsidRPr="5F16CAB4">
              <w:rPr>
                <w:rFonts w:ascii="Times New Roman" w:eastAsia="Times New Roman" w:hAnsi="Times New Roman" w:cs="Times New Roman"/>
                <w:szCs w:val="22"/>
              </w:rPr>
              <w:t> </w:t>
            </w:r>
          </w:p>
          <w:p w14:paraId="1E954282" w14:textId="77777777" w:rsidR="00B121CE" w:rsidRPr="00B121CE" w:rsidRDefault="002D116E" w:rsidP="5F16CAB4">
            <w:pPr>
              <w:widowControl/>
              <w:spacing w:line="240" w:lineRule="auto"/>
              <w:textAlignment w:val="baseline"/>
              <w:rPr>
                <w:rFonts w:ascii="Times New Roman" w:eastAsia="Times New Roman" w:hAnsi="Times New Roman" w:cs="Times New Roman"/>
                <w:szCs w:val="22"/>
              </w:rPr>
            </w:pPr>
            <w:hyperlink r:id="rId126" w:anchor="slide=id.g3909b3448_050">
              <w:r w:rsidR="20155031" w:rsidRPr="5F16CAB4">
                <w:rPr>
                  <w:rFonts w:ascii="Times New Roman" w:eastAsia="Times New Roman" w:hAnsi="Times New Roman" w:cs="Times New Roman"/>
                  <w:color w:val="1155CC"/>
                  <w:szCs w:val="22"/>
                  <w:u w:val="single"/>
                </w:rPr>
                <w:t>Ab</w:t>
              </w:r>
            </w:hyperlink>
            <w:hyperlink r:id="rId127" w:anchor="slide=id.g3909b3448_050">
              <w:r w:rsidR="20155031" w:rsidRPr="5F16CAB4">
                <w:rPr>
                  <w:rFonts w:ascii="Times New Roman" w:eastAsia="Times New Roman" w:hAnsi="Times New Roman" w:cs="Times New Roman"/>
                  <w:color w:val="1155CC"/>
                  <w:szCs w:val="22"/>
                  <w:u w:val="single"/>
                </w:rPr>
                <w:t>-</w:t>
              </w:r>
            </w:hyperlink>
            <w:r w:rsidR="20155031" w:rsidRPr="5F16CAB4">
              <w:rPr>
                <w:rFonts w:ascii="Times New Roman" w:eastAsia="Times New Roman" w:hAnsi="Times New Roman" w:cs="Times New Roman"/>
                <w:szCs w:val="22"/>
              </w:rPr>
              <w:t> </w:t>
            </w:r>
          </w:p>
          <w:p w14:paraId="0DEA662E" w14:textId="77777777" w:rsidR="00B121CE" w:rsidRPr="00B121CE" w:rsidRDefault="002D116E" w:rsidP="5F16CAB4">
            <w:pPr>
              <w:widowControl/>
              <w:spacing w:line="240" w:lineRule="auto"/>
              <w:textAlignment w:val="baseline"/>
              <w:rPr>
                <w:rFonts w:ascii="Times New Roman" w:eastAsia="Times New Roman" w:hAnsi="Times New Roman" w:cs="Times New Roman"/>
                <w:szCs w:val="22"/>
              </w:rPr>
            </w:pPr>
            <w:hyperlink r:id="rId128" w:anchor="slide=id.g3909b3448_050">
              <w:r w:rsidR="20155031" w:rsidRPr="5F16CAB4">
                <w:rPr>
                  <w:rFonts w:ascii="Times New Roman" w:eastAsia="Times New Roman" w:hAnsi="Times New Roman" w:cs="Times New Roman"/>
                  <w:color w:val="1155CC"/>
                  <w:szCs w:val="22"/>
                  <w:u w:val="single"/>
                </w:rPr>
                <w:t>2iNoG5dhKL_Aer9wLd </w:t>
              </w:r>
            </w:hyperlink>
            <w:hyperlink r:id="rId129" w:anchor="slide=id.g3909b3448_050">
              <w:r w:rsidR="20155031" w:rsidRPr="5F16CAB4">
                <w:rPr>
                  <w:rFonts w:ascii="Times New Roman" w:eastAsia="Times New Roman" w:hAnsi="Times New Roman" w:cs="Times New Roman"/>
                  <w:color w:val="1155CC"/>
                  <w:szCs w:val="22"/>
                  <w:u w:val="single"/>
                </w:rPr>
                <w:t>yLKm2b4Z9QcNgHTU/ </w:t>
              </w:r>
            </w:hyperlink>
            <w:hyperlink r:id="rId130" w:anchor="slide=id.g3909b3448_050">
              <w:r w:rsidR="20155031" w:rsidRPr="5F16CAB4">
                <w:rPr>
                  <w:rFonts w:ascii="Times New Roman" w:eastAsia="Times New Roman" w:hAnsi="Times New Roman" w:cs="Times New Roman"/>
                  <w:color w:val="1155CC"/>
                  <w:szCs w:val="22"/>
                  <w:u w:val="single"/>
                </w:rPr>
                <w:t>edit#slide=id.g3909b344</w:t>
              </w:r>
            </w:hyperlink>
            <w:r w:rsidR="20155031" w:rsidRPr="5F16CAB4">
              <w:rPr>
                <w:rFonts w:ascii="Times New Roman" w:eastAsia="Times New Roman" w:hAnsi="Times New Roman" w:cs="Times New Roman"/>
                <w:szCs w:val="22"/>
              </w:rPr>
              <w:t> </w:t>
            </w:r>
          </w:p>
          <w:p w14:paraId="0D67CF0D" w14:textId="77777777" w:rsidR="00B121CE" w:rsidRPr="00B121CE" w:rsidRDefault="002D116E" w:rsidP="5F16CAB4">
            <w:pPr>
              <w:widowControl/>
              <w:spacing w:line="240" w:lineRule="auto"/>
              <w:textAlignment w:val="baseline"/>
              <w:rPr>
                <w:rFonts w:ascii="Times New Roman" w:eastAsia="Times New Roman" w:hAnsi="Times New Roman" w:cs="Times New Roman"/>
                <w:szCs w:val="22"/>
              </w:rPr>
            </w:pPr>
            <w:hyperlink r:id="rId131" w:anchor="slide=id.g3909b3448_050">
              <w:r w:rsidR="20155031" w:rsidRPr="5F16CAB4">
                <w:rPr>
                  <w:rFonts w:ascii="Times New Roman" w:eastAsia="Times New Roman" w:hAnsi="Times New Roman" w:cs="Times New Roman"/>
                  <w:color w:val="1155CC"/>
                  <w:szCs w:val="22"/>
                  <w:u w:val="single"/>
                </w:rPr>
                <w:t>8_050</w:t>
              </w:r>
            </w:hyperlink>
            <w:hyperlink r:id="rId132" w:anchor="slide=id.g3909b3448_050">
              <w:r w:rsidR="20155031" w:rsidRPr="5F16CAB4">
                <w:rPr>
                  <w:rFonts w:ascii="Times New Roman" w:eastAsia="Times New Roman" w:hAnsi="Times New Roman" w:cs="Times New Roman"/>
                  <w:szCs w:val="22"/>
                </w:rPr>
                <w:t> </w:t>
              </w:r>
            </w:hyperlink>
            <w:r w:rsidR="20155031" w:rsidRPr="5F16CAB4">
              <w:rPr>
                <w:rFonts w:ascii="Times New Roman" w:eastAsia="Times New Roman" w:hAnsi="Times New Roman" w:cs="Times New Roman"/>
                <w:szCs w:val="22"/>
              </w:rPr>
              <w:t> </w:t>
            </w:r>
          </w:p>
          <w:p w14:paraId="2F0ED43C"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33FFCDF5"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7C08A724" w14:textId="77777777" w:rsidR="00B121CE" w:rsidRDefault="0DBD5387" w:rsidP="5F16CAB4">
            <w:pPr>
              <w:rPr>
                <w:rFonts w:ascii="Times New Roman" w:eastAsia="Times New Roman" w:hAnsi="Times New Roman" w:cs="Times New Roman"/>
                <w:szCs w:val="22"/>
              </w:rPr>
            </w:pPr>
            <w:r w:rsidRPr="5F16CAB4">
              <w:rPr>
                <w:rFonts w:ascii="Times New Roman" w:eastAsia="Times New Roman" w:hAnsi="Times New Roman" w:cs="Times New Roman"/>
                <w:szCs w:val="22"/>
              </w:rPr>
              <w:t xml:space="preserve">Guest Speakers </w:t>
            </w:r>
          </w:p>
          <w:p w14:paraId="0A4F7224" w14:textId="77777777" w:rsidR="003A58C7" w:rsidRDefault="003A58C7" w:rsidP="5F16CAB4">
            <w:pPr>
              <w:rPr>
                <w:rFonts w:ascii="Times New Roman" w:eastAsia="Times New Roman" w:hAnsi="Times New Roman" w:cs="Times New Roman"/>
                <w:szCs w:val="22"/>
              </w:rPr>
            </w:pPr>
          </w:p>
          <w:p w14:paraId="3345C6C5" w14:textId="77777777" w:rsidR="003A58C7" w:rsidRDefault="0DBD5387" w:rsidP="5F16CAB4">
            <w:pPr>
              <w:rPr>
                <w:rFonts w:ascii="Times New Roman" w:eastAsia="Times New Roman" w:hAnsi="Times New Roman" w:cs="Times New Roman"/>
                <w:szCs w:val="22"/>
              </w:rPr>
            </w:pPr>
            <w:r w:rsidRPr="5F16CAB4">
              <w:rPr>
                <w:rFonts w:ascii="Times New Roman" w:eastAsia="Times New Roman" w:hAnsi="Times New Roman" w:cs="Times New Roman"/>
                <w:szCs w:val="22"/>
              </w:rPr>
              <w:t>Field Trips</w:t>
            </w:r>
          </w:p>
        </w:tc>
        <w:tc>
          <w:tcPr>
            <w:tcW w:w="2645" w:type="dxa"/>
          </w:tcPr>
          <w:p w14:paraId="56D19B52"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Project of goal setting and budgeting: </w:t>
            </w:r>
            <w:r w:rsidRPr="5F16CAB4">
              <w:rPr>
                <w:rFonts w:ascii="Times New Roman" w:eastAsia="Times New Roman" w:hAnsi="Times New Roman" w:cs="Times New Roman"/>
                <w:szCs w:val="22"/>
              </w:rPr>
              <w:t> </w:t>
            </w:r>
          </w:p>
          <w:p w14:paraId="62677660"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38C5352F" w14:textId="01FD6216" w:rsidR="00B121CE" w:rsidRPr="00B121CE" w:rsidRDefault="7C910B2C" w:rsidP="5F16CAB4">
            <w:pPr>
              <w:widowControl/>
              <w:tabs>
                <w:tab w:val="num" w:pos="45"/>
              </w:tabs>
              <w:spacing w:after="160" w:line="240" w:lineRule="auto"/>
              <w:ind w:right="-288"/>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Identify short-, medium and long term financial goals using the SMART process.  </w:t>
            </w:r>
          </w:p>
          <w:p w14:paraId="319BB11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0778DB1F" w14:textId="77777777" w:rsidR="00B121CE" w:rsidRPr="00B121CE" w:rsidRDefault="20155031" w:rsidP="002D116E">
            <w:pPr>
              <w:widowControl/>
              <w:numPr>
                <w:ilvl w:val="0"/>
                <w:numId w:val="78"/>
              </w:numPr>
              <w:spacing w:after="160" w:line="240" w:lineRule="auto"/>
              <w:ind w:left="90"/>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Create a spreadsheet for a balanced budget.  </w:t>
            </w:r>
          </w:p>
          <w:p w14:paraId="37F733CA"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4251899E" w14:textId="77777777" w:rsidR="00B121CE" w:rsidRPr="00B121CE" w:rsidRDefault="20155031" w:rsidP="002D116E">
            <w:pPr>
              <w:widowControl/>
              <w:numPr>
                <w:ilvl w:val="0"/>
                <w:numId w:val="79"/>
              </w:numPr>
              <w:spacing w:after="160" w:line="240" w:lineRule="auto"/>
              <w:ind w:left="90"/>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Develop a budget to achieve a specific goal (e.g., purchasing a car, renting an apartment, paying for college).  </w:t>
            </w:r>
          </w:p>
          <w:p w14:paraId="3C805F33"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5D7B73E5" w14:textId="77777777" w:rsidR="00B121CE" w:rsidRPr="00B121CE" w:rsidRDefault="20155031" w:rsidP="002D116E">
            <w:pPr>
              <w:widowControl/>
              <w:numPr>
                <w:ilvl w:val="0"/>
                <w:numId w:val="80"/>
              </w:numPr>
              <w:spacing w:after="160" w:line="240" w:lineRule="auto"/>
              <w:ind w:left="90"/>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Identify strategies to adjust the budget for unplanned events.  </w:t>
            </w:r>
          </w:p>
          <w:p w14:paraId="3093B17D"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w:t>
            </w:r>
          </w:p>
          <w:p w14:paraId="18F6CCAF" w14:textId="77777777" w:rsidR="00B121CE" w:rsidRPr="00B121CE" w:rsidRDefault="20155031" w:rsidP="5F16CAB4">
            <w:pPr>
              <w:widowControl/>
              <w:spacing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b/>
                <w:bCs/>
                <w:szCs w:val="22"/>
              </w:rPr>
              <w:t>Project for Income, Expenses and Budgeting: </w:t>
            </w:r>
            <w:r w:rsidRPr="5F16CAB4">
              <w:rPr>
                <w:rFonts w:ascii="Times New Roman" w:eastAsia="Times New Roman" w:hAnsi="Times New Roman" w:cs="Times New Roman"/>
                <w:szCs w:val="22"/>
              </w:rPr>
              <w:t> </w:t>
            </w:r>
          </w:p>
          <w:p w14:paraId="72B06D3C" w14:textId="3139B959" w:rsidR="00B121CE" w:rsidRPr="00B121CE" w:rsidRDefault="7C910B2C" w:rsidP="5F16CAB4">
            <w:pPr>
              <w:widowControl/>
              <w:spacing w:after="160" w:line="240" w:lineRule="auto"/>
              <w:textAlignment w:val="baseline"/>
              <w:rPr>
                <w:rFonts w:ascii="Times New Roman" w:eastAsia="Times New Roman" w:hAnsi="Times New Roman" w:cs="Times New Roman"/>
                <w:szCs w:val="22"/>
              </w:rPr>
            </w:pPr>
            <w:r w:rsidRPr="5F16CAB4">
              <w:rPr>
                <w:rFonts w:ascii="Times New Roman" w:eastAsia="Times New Roman" w:hAnsi="Times New Roman" w:cs="Times New Roman"/>
                <w:szCs w:val="22"/>
              </w:rPr>
              <w:t>  Develop a one- to two-month history of tracking income and expenses prior to creating a budget.  </w:t>
            </w:r>
          </w:p>
          <w:p w14:paraId="5AE48A43" w14:textId="77777777" w:rsidR="00B121CE" w:rsidRDefault="00B121CE" w:rsidP="5F16CAB4">
            <w:pPr>
              <w:jc w:val="center"/>
              <w:rPr>
                <w:rFonts w:ascii="Times New Roman" w:eastAsia="Times New Roman" w:hAnsi="Times New Roman" w:cs="Times New Roman"/>
                <w:szCs w:val="22"/>
              </w:rPr>
            </w:pPr>
          </w:p>
        </w:tc>
      </w:tr>
    </w:tbl>
    <w:p w14:paraId="27357532" w14:textId="747BDB61" w:rsidR="00B121CE" w:rsidRDefault="00B121CE" w:rsidP="5F16CAB4">
      <w:pPr>
        <w:jc w:val="center"/>
        <w:rPr>
          <w:rFonts w:ascii="Times New Roman" w:eastAsia="Times New Roman" w:hAnsi="Times New Roman" w:cs="Times New Roman"/>
          <w:szCs w:val="22"/>
        </w:rPr>
      </w:pPr>
    </w:p>
    <w:tbl>
      <w:tblPr>
        <w:tblStyle w:val="TableGrid"/>
        <w:tblW w:w="12950" w:type="dxa"/>
        <w:tblLayout w:type="fixed"/>
        <w:tblLook w:val="04A0" w:firstRow="1" w:lastRow="0" w:firstColumn="1" w:lastColumn="0" w:noHBand="0" w:noVBand="1"/>
      </w:tblPr>
      <w:tblGrid>
        <w:gridCol w:w="990"/>
        <w:gridCol w:w="2310"/>
        <w:gridCol w:w="2955"/>
        <w:gridCol w:w="4065"/>
        <w:gridCol w:w="2630"/>
      </w:tblGrid>
      <w:tr w:rsidR="00B121CE" w14:paraId="10E91B1B" w14:textId="77777777" w:rsidTr="5F16CAB4">
        <w:tc>
          <w:tcPr>
            <w:tcW w:w="990" w:type="dxa"/>
          </w:tcPr>
          <w:p w14:paraId="5BBAD0A4" w14:textId="77777777" w:rsidR="00B121CE" w:rsidRPr="00B121CE" w:rsidRDefault="20155031" w:rsidP="5F16CAB4">
            <w:pPr>
              <w:jc w:val="center"/>
              <w:rPr>
                <w:rFonts w:ascii="Times New Roman" w:eastAsia="Times New Roman" w:hAnsi="Times New Roman" w:cs="Times New Roman"/>
                <w:b/>
                <w:bCs/>
                <w:color w:val="auto"/>
                <w:szCs w:val="22"/>
              </w:rPr>
            </w:pPr>
            <w:r w:rsidRPr="5F16CAB4">
              <w:rPr>
                <w:rFonts w:ascii="Times New Roman" w:eastAsia="Times New Roman" w:hAnsi="Times New Roman" w:cs="Times New Roman"/>
                <w:b/>
                <w:bCs/>
                <w:color w:val="auto"/>
                <w:szCs w:val="22"/>
              </w:rPr>
              <w:t>Time Frame</w:t>
            </w:r>
          </w:p>
        </w:tc>
        <w:tc>
          <w:tcPr>
            <w:tcW w:w="2310" w:type="dxa"/>
          </w:tcPr>
          <w:p w14:paraId="5B17DE7B" w14:textId="77777777" w:rsidR="00B121CE" w:rsidRPr="00B121CE" w:rsidRDefault="20155031" w:rsidP="5F16CAB4">
            <w:pPr>
              <w:jc w:val="center"/>
              <w:rPr>
                <w:rFonts w:ascii="Times New Roman" w:eastAsia="Times New Roman" w:hAnsi="Times New Roman" w:cs="Times New Roman"/>
                <w:b/>
                <w:bCs/>
                <w:color w:val="auto"/>
                <w:szCs w:val="22"/>
              </w:rPr>
            </w:pPr>
            <w:r w:rsidRPr="5F16CAB4">
              <w:rPr>
                <w:rFonts w:ascii="Times New Roman" w:eastAsia="Times New Roman" w:hAnsi="Times New Roman" w:cs="Times New Roman"/>
                <w:b/>
                <w:bCs/>
                <w:color w:val="auto"/>
                <w:szCs w:val="22"/>
              </w:rPr>
              <w:t>Performance Indicators/Standards</w:t>
            </w:r>
          </w:p>
        </w:tc>
        <w:tc>
          <w:tcPr>
            <w:tcW w:w="2955" w:type="dxa"/>
          </w:tcPr>
          <w:p w14:paraId="04888395" w14:textId="77777777" w:rsidR="00B121CE" w:rsidRPr="00B121CE" w:rsidRDefault="20155031" w:rsidP="5F16CAB4">
            <w:pPr>
              <w:jc w:val="center"/>
              <w:rPr>
                <w:rFonts w:ascii="Times New Roman" w:eastAsia="Times New Roman" w:hAnsi="Times New Roman" w:cs="Times New Roman"/>
                <w:b/>
                <w:bCs/>
                <w:color w:val="auto"/>
                <w:szCs w:val="22"/>
              </w:rPr>
            </w:pPr>
            <w:r w:rsidRPr="5F16CAB4">
              <w:rPr>
                <w:rFonts w:ascii="Times New Roman" w:eastAsia="Times New Roman" w:hAnsi="Times New Roman" w:cs="Times New Roman"/>
                <w:b/>
                <w:bCs/>
                <w:color w:val="auto"/>
                <w:szCs w:val="22"/>
              </w:rPr>
              <w:t>Learning Targets/Objectives</w:t>
            </w:r>
          </w:p>
        </w:tc>
        <w:tc>
          <w:tcPr>
            <w:tcW w:w="4065" w:type="dxa"/>
          </w:tcPr>
          <w:p w14:paraId="1BEF8FE9" w14:textId="77777777" w:rsidR="00B121CE" w:rsidRPr="00B121CE" w:rsidRDefault="20155031" w:rsidP="5F16CAB4">
            <w:pPr>
              <w:jc w:val="center"/>
              <w:rPr>
                <w:rFonts w:ascii="Times New Roman" w:eastAsia="Times New Roman" w:hAnsi="Times New Roman" w:cs="Times New Roman"/>
                <w:b/>
                <w:bCs/>
                <w:color w:val="auto"/>
                <w:szCs w:val="22"/>
              </w:rPr>
            </w:pPr>
            <w:r w:rsidRPr="5F16CAB4">
              <w:rPr>
                <w:rFonts w:ascii="Times New Roman" w:eastAsia="Times New Roman" w:hAnsi="Times New Roman" w:cs="Times New Roman"/>
                <w:b/>
                <w:bCs/>
                <w:color w:val="auto"/>
                <w:szCs w:val="22"/>
              </w:rPr>
              <w:t>Texts/Suggested Resources/Activities</w:t>
            </w:r>
          </w:p>
        </w:tc>
        <w:tc>
          <w:tcPr>
            <w:tcW w:w="2630" w:type="dxa"/>
          </w:tcPr>
          <w:p w14:paraId="148E2B4B" w14:textId="77777777" w:rsidR="00B121CE" w:rsidRPr="00B121CE" w:rsidRDefault="20155031" w:rsidP="5F16CAB4">
            <w:pPr>
              <w:jc w:val="center"/>
              <w:rPr>
                <w:rFonts w:ascii="Times New Roman" w:eastAsia="Times New Roman" w:hAnsi="Times New Roman" w:cs="Times New Roman"/>
                <w:b/>
                <w:bCs/>
                <w:color w:val="auto"/>
                <w:szCs w:val="22"/>
              </w:rPr>
            </w:pPr>
            <w:r w:rsidRPr="5F16CAB4">
              <w:rPr>
                <w:rFonts w:ascii="Times New Roman" w:eastAsia="Times New Roman" w:hAnsi="Times New Roman" w:cs="Times New Roman"/>
                <w:b/>
                <w:bCs/>
                <w:color w:val="auto"/>
                <w:szCs w:val="22"/>
              </w:rPr>
              <w:t>Assessments</w:t>
            </w:r>
          </w:p>
        </w:tc>
      </w:tr>
      <w:tr w:rsidR="00B121CE" w14:paraId="3FB8AEEF" w14:textId="77777777" w:rsidTr="5F16CAB4">
        <w:tc>
          <w:tcPr>
            <w:tcW w:w="990" w:type="dxa"/>
          </w:tcPr>
          <w:p w14:paraId="5DDFB198" w14:textId="4C616064" w:rsidR="00B121CE" w:rsidRDefault="7C910B2C" w:rsidP="5F16CAB4">
            <w:pPr>
              <w:jc w:val="center"/>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Week 13</w:t>
            </w:r>
          </w:p>
          <w:p w14:paraId="00C50802" w14:textId="1F6E6655" w:rsidR="00B121CE" w:rsidRDefault="00B121CE" w:rsidP="5F16CAB4">
            <w:pPr>
              <w:jc w:val="center"/>
              <w:rPr>
                <w:rFonts w:ascii="Times New Roman" w:eastAsia="Times New Roman" w:hAnsi="Times New Roman" w:cs="Times New Roman"/>
                <w:color w:val="auto"/>
                <w:szCs w:val="22"/>
              </w:rPr>
            </w:pPr>
          </w:p>
          <w:p w14:paraId="27282F51" w14:textId="2E6A74DE" w:rsidR="00B121CE" w:rsidRDefault="7C910B2C" w:rsidP="5F16CAB4">
            <w:pPr>
              <w:jc w:val="center"/>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Money Management</w:t>
            </w:r>
          </w:p>
        </w:tc>
        <w:tc>
          <w:tcPr>
            <w:tcW w:w="2310" w:type="dxa"/>
            <w:vAlign w:val="center"/>
          </w:tcPr>
          <w:p w14:paraId="329BE27C"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b/>
                <w:bCs/>
                <w:color w:val="auto"/>
                <w:szCs w:val="22"/>
              </w:rPr>
              <w:t>New York State CDOS Standards: </w:t>
            </w:r>
            <w:r w:rsidRPr="5F16CAB4">
              <w:rPr>
                <w:rFonts w:ascii="Times New Roman" w:eastAsia="Times New Roman" w:hAnsi="Times New Roman" w:cs="Times New Roman"/>
                <w:color w:val="auto"/>
                <w:szCs w:val="22"/>
              </w:rPr>
              <w:t> </w:t>
            </w:r>
          </w:p>
          <w:p w14:paraId="3C0B8C7A"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4A282A86"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b/>
                <w:bCs/>
                <w:color w:val="auto"/>
                <w:szCs w:val="22"/>
              </w:rPr>
              <w:t>Standard 1</w:t>
            </w:r>
            <w:r w:rsidRPr="5F16CAB4">
              <w:rPr>
                <w:rFonts w:ascii="Times New Roman" w:eastAsia="Times New Roman" w:hAnsi="Times New Roman" w:cs="Times New Roman"/>
                <w:color w:val="auto"/>
                <w:szCs w:val="22"/>
              </w:rPr>
              <w:t>:   </w:t>
            </w:r>
          </w:p>
          <w:p w14:paraId="074E9080"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Career Development  </w:t>
            </w:r>
          </w:p>
          <w:p w14:paraId="7E7E4EC7"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6470A297" w14:textId="77777777" w:rsidR="00B121CE" w:rsidRPr="001D63A2" w:rsidRDefault="7C910B2C" w:rsidP="5F16CAB4">
            <w:pPr>
              <w:spacing w:line="240" w:lineRule="auto"/>
              <w:ind w:right="120"/>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Students will be knowledgeable about the world of work, explore career options, and relate personal skills, aptitudes, and abilities to future career decisions.  </w:t>
            </w:r>
          </w:p>
          <w:p w14:paraId="3658731F"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70BA8267"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b/>
                <w:bCs/>
                <w:color w:val="auto"/>
                <w:szCs w:val="22"/>
              </w:rPr>
              <w:t>Standard 2: </w:t>
            </w:r>
            <w:r w:rsidRPr="5F16CAB4">
              <w:rPr>
                <w:rFonts w:ascii="Times New Roman" w:eastAsia="Times New Roman" w:hAnsi="Times New Roman" w:cs="Times New Roman"/>
                <w:color w:val="auto"/>
                <w:szCs w:val="22"/>
              </w:rPr>
              <w:t> </w:t>
            </w:r>
          </w:p>
          <w:p w14:paraId="7EDD9D3E"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Integrated Learning  </w:t>
            </w:r>
          </w:p>
          <w:p w14:paraId="76184E3B"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5A0DD718"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Students will demonstrate how academic knowledge and skills are applied in the workplace and other settings.  </w:t>
            </w:r>
          </w:p>
          <w:p w14:paraId="3552BAAD"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2BA86E04"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b/>
                <w:bCs/>
                <w:color w:val="auto"/>
                <w:szCs w:val="22"/>
              </w:rPr>
              <w:t>Standard 3a:</w:t>
            </w:r>
            <w:r w:rsidRPr="5F16CAB4">
              <w:rPr>
                <w:rFonts w:ascii="Times New Roman" w:eastAsia="Times New Roman" w:hAnsi="Times New Roman" w:cs="Times New Roman"/>
                <w:color w:val="auto"/>
                <w:szCs w:val="22"/>
              </w:rPr>
              <w:t>   </w:t>
            </w:r>
          </w:p>
          <w:p w14:paraId="4F8130C1"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Universal Foundation   </w:t>
            </w:r>
          </w:p>
          <w:p w14:paraId="2CB22A90"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Skills  </w:t>
            </w:r>
          </w:p>
          <w:p w14:paraId="49E6A8E0"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4F7E7A54" w14:textId="77777777" w:rsidR="00B121CE" w:rsidRPr="001D63A2" w:rsidRDefault="7C910B2C" w:rsidP="5F16CAB4">
            <w:pPr>
              <w:spacing w:line="240" w:lineRule="auto"/>
              <w:ind w:right="45"/>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Students will demonstrate mastery of the foundation skills and competencies essential for success in the workplace.  </w:t>
            </w:r>
          </w:p>
          <w:p w14:paraId="3BBE12A2"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21BB77D8" w14:textId="77777777" w:rsidR="00B121CE" w:rsidRPr="001D63A2" w:rsidRDefault="20155031"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tc>
        <w:tc>
          <w:tcPr>
            <w:tcW w:w="2955" w:type="dxa"/>
            <w:vAlign w:val="center"/>
          </w:tcPr>
          <w:p w14:paraId="19D56418" w14:textId="147FE826" w:rsidR="6938BD56" w:rsidRDefault="7C910B2C" w:rsidP="5F16CAB4">
            <w:pPr>
              <w:spacing w:line="240" w:lineRule="auto"/>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LEARNING OBJECTIVES:</w:t>
            </w:r>
          </w:p>
          <w:p w14:paraId="1E006901" w14:textId="1F68CA41" w:rsidR="6938BD56" w:rsidRDefault="7C910B2C" w:rsidP="5F16CAB4">
            <w:pPr>
              <w:spacing w:line="240" w:lineRule="auto"/>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xml:space="preserve"> Students will… </w:t>
            </w:r>
          </w:p>
          <w:p w14:paraId="620A1236" w14:textId="4B077465" w:rsidR="6938BD56" w:rsidRDefault="7C910B2C" w:rsidP="5F16CAB4">
            <w:pPr>
              <w:spacing w:line="240" w:lineRule="auto"/>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xml:space="preserve">• Explore personal financial choices </w:t>
            </w:r>
          </w:p>
          <w:p w14:paraId="29D4EF77" w14:textId="43F632FA" w:rsidR="6938BD56" w:rsidRDefault="7C910B2C" w:rsidP="5F16CAB4">
            <w:pPr>
              <w:spacing w:line="240" w:lineRule="auto"/>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xml:space="preserve">• Learn to make informed financial decisions </w:t>
            </w:r>
          </w:p>
          <w:p w14:paraId="417427F9" w14:textId="17287450" w:rsidR="6938BD56" w:rsidRDefault="7C910B2C" w:rsidP="5F16CAB4">
            <w:pPr>
              <w:spacing w:line="240" w:lineRule="auto"/>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Consider what it means to be financially responsible</w:t>
            </w:r>
          </w:p>
          <w:p w14:paraId="2FEAB426" w14:textId="20FBCF43" w:rsidR="6938BD56" w:rsidRDefault="6938BD56" w:rsidP="5F16CAB4">
            <w:pPr>
              <w:spacing w:line="240" w:lineRule="auto"/>
              <w:rPr>
                <w:rFonts w:ascii="Times New Roman" w:eastAsia="Times New Roman" w:hAnsi="Times New Roman" w:cs="Times New Roman"/>
                <w:color w:val="auto"/>
                <w:szCs w:val="22"/>
              </w:rPr>
            </w:pPr>
          </w:p>
          <w:p w14:paraId="0A81F41E" w14:textId="560AA70C" w:rsidR="6938BD56" w:rsidRDefault="7C910B2C" w:rsidP="5F16CAB4">
            <w:pPr>
              <w:pStyle w:val="ListParagraph"/>
              <w:numPr>
                <w:ilvl w:val="0"/>
                <w:numId w:val="3"/>
              </w:numPr>
              <w:spacing w:line="240" w:lineRule="auto"/>
              <w:ind w:right="144"/>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Students should be able to appropriately pay for expenses that regularly come up in life and understand how to budget for these expenses.</w:t>
            </w:r>
          </w:p>
          <w:p w14:paraId="4ADE9199" w14:textId="5AB03629" w:rsidR="6938BD56" w:rsidRDefault="6938BD56" w:rsidP="5F16CAB4">
            <w:pPr>
              <w:spacing w:line="240" w:lineRule="auto"/>
              <w:rPr>
                <w:rFonts w:ascii="Times New Roman" w:eastAsia="Times New Roman" w:hAnsi="Times New Roman" w:cs="Times New Roman"/>
                <w:color w:val="auto"/>
                <w:szCs w:val="22"/>
              </w:rPr>
            </w:pPr>
          </w:p>
          <w:p w14:paraId="7E145ED4"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33A66B72" w14:textId="77777777" w:rsidR="00B121CE" w:rsidRPr="001D63A2" w:rsidRDefault="7C910B2C" w:rsidP="5F16CAB4">
            <w:pPr>
              <w:widowControl/>
              <w:tabs>
                <w:tab w:val="num" w:pos="268"/>
              </w:tabs>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b/>
                <w:bCs/>
                <w:color w:val="auto"/>
                <w:szCs w:val="22"/>
              </w:rPr>
              <w:t>Checking Accounts </w:t>
            </w:r>
            <w:r w:rsidRPr="5F16CAB4">
              <w:rPr>
                <w:rFonts w:ascii="Times New Roman" w:eastAsia="Times New Roman" w:hAnsi="Times New Roman" w:cs="Times New Roman"/>
                <w:color w:val="auto"/>
                <w:szCs w:val="22"/>
              </w:rPr>
              <w:t> </w:t>
            </w:r>
          </w:p>
          <w:p w14:paraId="54F7B7C7" w14:textId="77777777" w:rsidR="00B121CE" w:rsidRPr="001D63A2" w:rsidRDefault="7C910B2C" w:rsidP="5F16CAB4">
            <w:pPr>
              <w:spacing w:line="240" w:lineRule="auto"/>
              <w:ind w:left="90"/>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362F39DC" w14:textId="77777777" w:rsidR="00B121CE" w:rsidRPr="00B121CE" w:rsidRDefault="7C910B2C" w:rsidP="002D116E">
            <w:pPr>
              <w:widowControl/>
              <w:numPr>
                <w:ilvl w:val="0"/>
                <w:numId w:val="81"/>
              </w:numPr>
              <w:tabs>
                <w:tab w:val="clear" w:pos="720"/>
                <w:tab w:val="num" w:pos="268"/>
              </w:tabs>
              <w:spacing w:line="240" w:lineRule="auto"/>
              <w:ind w:left="90" w:hanging="2"/>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Describe how to open &amp;manage both manual &amp; electronic checking &amp;savings accounts </w:t>
            </w:r>
          </w:p>
          <w:p w14:paraId="50E47ABB" w14:textId="77777777" w:rsidR="00B121CE" w:rsidRPr="00B121CE" w:rsidRDefault="7C910B2C" w:rsidP="002D116E">
            <w:pPr>
              <w:widowControl/>
              <w:numPr>
                <w:ilvl w:val="0"/>
                <w:numId w:val="81"/>
              </w:numPr>
              <w:tabs>
                <w:tab w:val="clear" w:pos="720"/>
                <w:tab w:val="num" w:pos="268"/>
              </w:tabs>
              <w:spacing w:line="240" w:lineRule="auto"/>
              <w:ind w:left="90" w:hanging="2"/>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Identify the proper use of a debit card and ATM card  </w:t>
            </w:r>
          </w:p>
          <w:p w14:paraId="7F5BD039" w14:textId="77777777" w:rsidR="00B121CE" w:rsidRPr="00B121CE" w:rsidRDefault="7C910B2C" w:rsidP="5F16CAB4">
            <w:pPr>
              <w:widowControl/>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09CCACAB" w14:textId="77D0DB11" w:rsidR="00B121CE" w:rsidRPr="00B121CE" w:rsidRDefault="7C910B2C" w:rsidP="002D116E">
            <w:pPr>
              <w:widowControl/>
              <w:numPr>
                <w:ilvl w:val="0"/>
                <w:numId w:val="82"/>
              </w:numPr>
              <w:tabs>
                <w:tab w:val="clear" w:pos="720"/>
              </w:tabs>
              <w:spacing w:after="160" w:line="240" w:lineRule="auto"/>
              <w:ind w:left="268" w:hanging="180"/>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xml:space="preserve">Identify the importance of maintaining good financial records (check </w:t>
            </w:r>
            <w:bookmarkStart w:id="1" w:name="_Int_520qJRi3"/>
            <w:r w:rsidRPr="5F16CAB4">
              <w:rPr>
                <w:rFonts w:ascii="Times New Roman" w:eastAsia="Times New Roman" w:hAnsi="Times New Roman" w:cs="Times New Roman"/>
                <w:color w:val="auto"/>
                <w:szCs w:val="22"/>
              </w:rPr>
              <w:t>register,electronic</w:t>
            </w:r>
            <w:bookmarkEnd w:id="1"/>
            <w:r w:rsidRPr="5F16CAB4">
              <w:rPr>
                <w:rFonts w:ascii="Times New Roman" w:eastAsia="Times New Roman" w:hAnsi="Times New Roman" w:cs="Times New Roman"/>
                <w:color w:val="auto"/>
                <w:szCs w:val="22"/>
              </w:rPr>
              <w:t xml:space="preserve"> records and reconciliation statements)    </w:t>
            </w:r>
          </w:p>
          <w:p w14:paraId="3D952B3D" w14:textId="19E0F76E" w:rsidR="00B121CE" w:rsidRPr="00B121CE" w:rsidRDefault="7C910B2C" w:rsidP="5F16CAB4">
            <w:pPr>
              <w:widowControl/>
              <w:spacing w:after="160"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d. Describe overdraft protection  </w:t>
            </w:r>
          </w:p>
          <w:p w14:paraId="4B8484D5" w14:textId="77777777" w:rsidR="00B121CE" w:rsidRPr="001D63A2" w:rsidRDefault="7C910B2C" w:rsidP="5F16CAB4">
            <w:pPr>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tc>
        <w:tc>
          <w:tcPr>
            <w:tcW w:w="4065" w:type="dxa"/>
          </w:tcPr>
          <w:p w14:paraId="5E3886A4"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712FB908" w14:textId="0186F4BD" w:rsidR="00B121CE" w:rsidRDefault="7C910B2C" w:rsidP="5F16CAB4">
            <w:pPr>
              <w:jc w:val="center"/>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www.teachbanzai.com</w:t>
            </w:r>
          </w:p>
          <w:p w14:paraId="44F08DE9" w14:textId="26A93D0D" w:rsidR="00B121CE" w:rsidRDefault="00B121CE" w:rsidP="5F16CAB4">
            <w:pPr>
              <w:jc w:val="center"/>
              <w:rPr>
                <w:rFonts w:ascii="Times New Roman" w:eastAsia="Times New Roman" w:hAnsi="Times New Roman" w:cs="Times New Roman"/>
                <w:color w:val="auto"/>
                <w:szCs w:val="22"/>
              </w:rPr>
            </w:pPr>
          </w:p>
          <w:p w14:paraId="6D0C3E6F" w14:textId="7264C6CF" w:rsidR="00B121CE" w:rsidRDefault="7C910B2C" w:rsidP="5F16CAB4">
            <w:pPr>
              <w:jc w:val="center"/>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Put out by a local Credit Union:  Niagara’s Choice FCU</w:t>
            </w:r>
          </w:p>
        </w:tc>
        <w:tc>
          <w:tcPr>
            <w:tcW w:w="2630" w:type="dxa"/>
          </w:tcPr>
          <w:p w14:paraId="60B39E6A" w14:textId="77777777" w:rsidR="00B121CE" w:rsidRPr="00B121CE" w:rsidRDefault="7C910B2C" w:rsidP="5F16CAB4">
            <w:pPr>
              <w:widowControl/>
              <w:spacing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5C4BD06B" w14:textId="132FDF7F" w:rsidR="6938BD56" w:rsidRDefault="7C910B2C" w:rsidP="002D116E">
            <w:pPr>
              <w:widowControl/>
              <w:numPr>
                <w:ilvl w:val="0"/>
                <w:numId w:val="83"/>
              </w:numPr>
              <w:spacing w:after="160" w:line="240" w:lineRule="auto"/>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Students go through 30 scenarios of managing their money</w:t>
            </w:r>
          </w:p>
          <w:p w14:paraId="6A06A0EF" w14:textId="061FEB9F" w:rsidR="6938BD56" w:rsidRDefault="7C910B2C" w:rsidP="002D116E">
            <w:pPr>
              <w:pStyle w:val="ListParagraph"/>
              <w:numPr>
                <w:ilvl w:val="0"/>
                <w:numId w:val="12"/>
              </w:numPr>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Students will create a PowerPoint Presentation of what they learned about managing their money.</w:t>
            </w:r>
          </w:p>
          <w:p w14:paraId="05A3C4D4" w14:textId="7F130AB1" w:rsidR="6938BD56" w:rsidRDefault="6938BD56" w:rsidP="5F16CAB4">
            <w:pPr>
              <w:rPr>
                <w:rFonts w:ascii="Times New Roman" w:eastAsia="Times New Roman" w:hAnsi="Times New Roman" w:cs="Times New Roman"/>
                <w:color w:val="auto"/>
                <w:szCs w:val="22"/>
              </w:rPr>
            </w:pPr>
          </w:p>
          <w:p w14:paraId="0F7D0565" w14:textId="77777777" w:rsidR="00B121CE" w:rsidRPr="00B121CE" w:rsidRDefault="7C910B2C" w:rsidP="002D116E">
            <w:pPr>
              <w:widowControl/>
              <w:numPr>
                <w:ilvl w:val="0"/>
                <w:numId w:val="83"/>
              </w:numPr>
              <w:spacing w:after="160"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Provide students with a list of income (checks, cash) and expenses for a month. Students will write checks, make deposits, and keep track of both of them in a checkbook register.  </w:t>
            </w:r>
          </w:p>
          <w:p w14:paraId="05F35AF4" w14:textId="77777777" w:rsidR="00B121CE" w:rsidRPr="00B121CE" w:rsidRDefault="7C910B2C" w:rsidP="5F16CAB4">
            <w:pPr>
              <w:widowControl/>
              <w:spacing w:line="240" w:lineRule="auto"/>
              <w:ind w:left="90"/>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3BAB04ED" w14:textId="77777777" w:rsidR="00B121CE" w:rsidRPr="00B121CE" w:rsidRDefault="7C910B2C" w:rsidP="002D116E">
            <w:pPr>
              <w:widowControl/>
              <w:numPr>
                <w:ilvl w:val="0"/>
                <w:numId w:val="84"/>
              </w:numPr>
              <w:spacing w:after="160" w:line="240" w:lineRule="auto"/>
              <w:textAlignment w:val="baseline"/>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Have students reconcile a bank statement with the corresponding check register balance.  </w:t>
            </w:r>
          </w:p>
          <w:p w14:paraId="46A7CF29" w14:textId="058933FB" w:rsidR="00B121CE" w:rsidRDefault="7C910B2C" w:rsidP="5F16CAB4">
            <w:pPr>
              <w:widowControl/>
              <w:spacing w:line="240" w:lineRule="auto"/>
              <w:ind w:left="90"/>
              <w:rPr>
                <w:rFonts w:ascii="Times New Roman" w:eastAsia="Times New Roman" w:hAnsi="Times New Roman" w:cs="Times New Roman"/>
                <w:color w:val="auto"/>
                <w:szCs w:val="22"/>
              </w:rPr>
            </w:pPr>
            <w:r w:rsidRPr="5F16CAB4">
              <w:rPr>
                <w:rFonts w:ascii="Times New Roman" w:eastAsia="Times New Roman" w:hAnsi="Times New Roman" w:cs="Times New Roman"/>
                <w:color w:val="auto"/>
                <w:szCs w:val="22"/>
              </w:rPr>
              <w:t>  </w:t>
            </w:r>
          </w:p>
          <w:p w14:paraId="7CF27E87" w14:textId="267EC01B" w:rsidR="00B121CE" w:rsidRDefault="00B121CE" w:rsidP="5F16CAB4">
            <w:pPr>
              <w:jc w:val="center"/>
              <w:rPr>
                <w:rFonts w:ascii="Times New Roman" w:eastAsia="Times New Roman" w:hAnsi="Times New Roman" w:cs="Times New Roman"/>
                <w:color w:val="auto"/>
                <w:szCs w:val="22"/>
              </w:rPr>
            </w:pPr>
          </w:p>
          <w:p w14:paraId="35BBB2B8" w14:textId="47FECED9" w:rsidR="00B121CE" w:rsidRDefault="00B121CE" w:rsidP="5F16CAB4">
            <w:pPr>
              <w:jc w:val="center"/>
              <w:rPr>
                <w:rFonts w:ascii="Times New Roman" w:eastAsia="Times New Roman" w:hAnsi="Times New Roman" w:cs="Times New Roman"/>
                <w:color w:val="auto"/>
                <w:szCs w:val="22"/>
              </w:rPr>
            </w:pPr>
          </w:p>
        </w:tc>
      </w:tr>
    </w:tbl>
    <w:p w14:paraId="464FCBC1" w14:textId="6EB1B6CB" w:rsidR="00B121CE" w:rsidRPr="00B121CE" w:rsidRDefault="00B121CE" w:rsidP="5F16CAB4">
      <w:pPr>
        <w:jc w:val="center"/>
        <w:rPr>
          <w:sz w:val="18"/>
          <w:szCs w:val="18"/>
        </w:rPr>
      </w:pPr>
    </w:p>
    <w:tbl>
      <w:tblPr>
        <w:tblStyle w:val="TableGrid"/>
        <w:tblW w:w="12950" w:type="dxa"/>
        <w:tblLayout w:type="fixed"/>
        <w:tblLook w:val="04A0" w:firstRow="1" w:lastRow="0" w:firstColumn="1" w:lastColumn="0" w:noHBand="0" w:noVBand="1"/>
      </w:tblPr>
      <w:tblGrid>
        <w:gridCol w:w="915"/>
        <w:gridCol w:w="345"/>
        <w:gridCol w:w="2040"/>
        <w:gridCol w:w="2980"/>
        <w:gridCol w:w="4065"/>
        <w:gridCol w:w="2605"/>
      </w:tblGrid>
      <w:tr w:rsidR="00B121CE" w:rsidRPr="00B121CE" w14:paraId="36516A63" w14:textId="77777777" w:rsidTr="5F16CAB4">
        <w:tc>
          <w:tcPr>
            <w:tcW w:w="1260" w:type="dxa"/>
            <w:gridSpan w:val="2"/>
          </w:tcPr>
          <w:p w14:paraId="1573CFEB" w14:textId="77777777" w:rsidR="00B121CE" w:rsidRPr="00B121CE" w:rsidRDefault="20155031" w:rsidP="5F16CAB4">
            <w:pPr>
              <w:jc w:val="center"/>
              <w:rPr>
                <w:b/>
                <w:bCs/>
                <w:color w:val="auto"/>
                <w:sz w:val="18"/>
                <w:szCs w:val="18"/>
              </w:rPr>
            </w:pPr>
            <w:r w:rsidRPr="5F16CAB4">
              <w:rPr>
                <w:b/>
                <w:bCs/>
                <w:color w:val="auto"/>
                <w:sz w:val="18"/>
                <w:szCs w:val="18"/>
              </w:rPr>
              <w:t>TimeFrame</w:t>
            </w:r>
          </w:p>
        </w:tc>
        <w:tc>
          <w:tcPr>
            <w:tcW w:w="2040" w:type="dxa"/>
          </w:tcPr>
          <w:p w14:paraId="64410264" w14:textId="77777777" w:rsidR="00B121CE" w:rsidRPr="00B121CE" w:rsidRDefault="20155031" w:rsidP="5F16CAB4">
            <w:pPr>
              <w:jc w:val="center"/>
              <w:rPr>
                <w:b/>
                <w:bCs/>
                <w:color w:val="auto"/>
                <w:sz w:val="18"/>
                <w:szCs w:val="18"/>
              </w:rPr>
            </w:pPr>
            <w:r w:rsidRPr="5F16CAB4">
              <w:rPr>
                <w:b/>
                <w:bCs/>
                <w:color w:val="auto"/>
                <w:sz w:val="18"/>
                <w:szCs w:val="18"/>
              </w:rPr>
              <w:t>Performance Indicators/Standards</w:t>
            </w:r>
          </w:p>
        </w:tc>
        <w:tc>
          <w:tcPr>
            <w:tcW w:w="2980" w:type="dxa"/>
          </w:tcPr>
          <w:p w14:paraId="05A090F1" w14:textId="77777777" w:rsidR="00B121CE" w:rsidRPr="00B121CE" w:rsidRDefault="20155031" w:rsidP="5F16CAB4">
            <w:pPr>
              <w:jc w:val="center"/>
              <w:rPr>
                <w:b/>
                <w:bCs/>
                <w:color w:val="auto"/>
                <w:sz w:val="18"/>
                <w:szCs w:val="18"/>
              </w:rPr>
            </w:pPr>
            <w:r w:rsidRPr="5F16CAB4">
              <w:rPr>
                <w:b/>
                <w:bCs/>
                <w:color w:val="auto"/>
                <w:sz w:val="18"/>
                <w:szCs w:val="18"/>
              </w:rPr>
              <w:t>Learning Targets/Objectives</w:t>
            </w:r>
          </w:p>
        </w:tc>
        <w:tc>
          <w:tcPr>
            <w:tcW w:w="4065" w:type="dxa"/>
          </w:tcPr>
          <w:p w14:paraId="093D7CCF" w14:textId="77777777" w:rsidR="00B121CE" w:rsidRPr="00B121CE" w:rsidRDefault="20155031" w:rsidP="5F16CAB4">
            <w:pPr>
              <w:jc w:val="center"/>
              <w:rPr>
                <w:b/>
                <w:bCs/>
                <w:color w:val="auto"/>
                <w:sz w:val="18"/>
                <w:szCs w:val="18"/>
              </w:rPr>
            </w:pPr>
            <w:r w:rsidRPr="5F16CAB4">
              <w:rPr>
                <w:b/>
                <w:bCs/>
                <w:color w:val="auto"/>
                <w:sz w:val="18"/>
                <w:szCs w:val="18"/>
              </w:rPr>
              <w:t>Texts/Suggested Resources/Activities</w:t>
            </w:r>
          </w:p>
        </w:tc>
        <w:tc>
          <w:tcPr>
            <w:tcW w:w="2605" w:type="dxa"/>
          </w:tcPr>
          <w:p w14:paraId="63109CF6" w14:textId="77777777" w:rsidR="00B121CE" w:rsidRPr="00B121CE" w:rsidRDefault="20155031" w:rsidP="5F16CAB4">
            <w:pPr>
              <w:jc w:val="center"/>
              <w:rPr>
                <w:b/>
                <w:bCs/>
                <w:color w:val="auto"/>
                <w:sz w:val="18"/>
                <w:szCs w:val="18"/>
              </w:rPr>
            </w:pPr>
            <w:r w:rsidRPr="5F16CAB4">
              <w:rPr>
                <w:b/>
                <w:bCs/>
                <w:color w:val="auto"/>
                <w:sz w:val="18"/>
                <w:szCs w:val="18"/>
              </w:rPr>
              <w:t>Assessments</w:t>
            </w:r>
          </w:p>
        </w:tc>
      </w:tr>
      <w:tr w:rsidR="00B121CE" w14:paraId="20B4E68C" w14:textId="77777777" w:rsidTr="5F16CAB4">
        <w:tc>
          <w:tcPr>
            <w:tcW w:w="915" w:type="dxa"/>
          </w:tcPr>
          <w:p w14:paraId="6C8AD0A3" w14:textId="77777777" w:rsidR="00B121CE" w:rsidRDefault="20155031" w:rsidP="5F16CAB4">
            <w:pPr>
              <w:jc w:val="center"/>
              <w:rPr>
                <w:color w:val="auto"/>
              </w:rPr>
            </w:pPr>
            <w:r w:rsidRPr="5F16CAB4">
              <w:rPr>
                <w:color w:val="auto"/>
              </w:rPr>
              <w:t>Week 14-15</w:t>
            </w:r>
          </w:p>
        </w:tc>
        <w:tc>
          <w:tcPr>
            <w:tcW w:w="2385" w:type="dxa"/>
            <w:gridSpan w:val="2"/>
            <w:vAlign w:val="center"/>
          </w:tcPr>
          <w:p w14:paraId="1F0EA37D" w14:textId="7295EE3F" w:rsidR="00B121CE" w:rsidRPr="001D63A2" w:rsidRDefault="20155031" w:rsidP="5F16CAB4">
            <w:pPr>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r w:rsidRPr="5F16CAB4">
              <w:rPr>
                <w:rFonts w:ascii="Times New Roman" w:eastAsia="Times New Roman" w:hAnsi="Times New Roman" w:cs="Times New Roman"/>
                <w:b/>
                <w:bCs/>
                <w:color w:val="auto"/>
                <w:sz w:val="20"/>
              </w:rPr>
              <w:t xml:space="preserve"> New York State CDOS Standards: </w:t>
            </w:r>
            <w:r w:rsidRPr="5F16CAB4">
              <w:rPr>
                <w:rFonts w:ascii="Times New Roman" w:eastAsia="Times New Roman" w:hAnsi="Times New Roman" w:cs="Times New Roman"/>
                <w:color w:val="auto"/>
                <w:sz w:val="20"/>
              </w:rPr>
              <w:t> </w:t>
            </w:r>
          </w:p>
          <w:p w14:paraId="36D19F89"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117DFF93"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1</w:t>
            </w:r>
            <w:r w:rsidRPr="5F16CAB4">
              <w:rPr>
                <w:rFonts w:ascii="Times New Roman" w:eastAsia="Times New Roman" w:hAnsi="Times New Roman" w:cs="Times New Roman"/>
                <w:color w:val="auto"/>
                <w:sz w:val="20"/>
              </w:rPr>
              <w:t>:   </w:t>
            </w:r>
          </w:p>
          <w:p w14:paraId="20D46DEB"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Career Development  </w:t>
            </w:r>
          </w:p>
          <w:p w14:paraId="0834E3E3"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3D07C256" w14:textId="77777777" w:rsidR="00B121CE" w:rsidRPr="001D63A2" w:rsidRDefault="20155031" w:rsidP="5F16CAB4">
            <w:pPr>
              <w:spacing w:line="240" w:lineRule="auto"/>
              <w:ind w:left="75" w:right="21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Students will be knowledgeable about the world of work, explore career options, and relate personal skills, aptitudes, and abilities to future career decisions.  </w:t>
            </w:r>
          </w:p>
          <w:p w14:paraId="1A7C0BA4"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408257B5"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2: </w:t>
            </w:r>
            <w:r w:rsidRPr="5F16CAB4">
              <w:rPr>
                <w:rFonts w:ascii="Times New Roman" w:eastAsia="Times New Roman" w:hAnsi="Times New Roman" w:cs="Times New Roman"/>
                <w:color w:val="auto"/>
                <w:sz w:val="20"/>
              </w:rPr>
              <w:t> </w:t>
            </w:r>
          </w:p>
          <w:p w14:paraId="52402A66"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Integrated Learning  </w:t>
            </w:r>
          </w:p>
          <w:p w14:paraId="52593A3B"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6D54DCBA"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Students will demonstrate how academic knowledge  </w:t>
            </w:r>
          </w:p>
          <w:p w14:paraId="7C811B16"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and skills are applied in the workplace and other settings.  </w:t>
            </w:r>
          </w:p>
          <w:p w14:paraId="17F31D17"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16930B16"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3a:</w:t>
            </w:r>
            <w:r w:rsidRPr="5F16CAB4">
              <w:rPr>
                <w:rFonts w:ascii="Times New Roman" w:eastAsia="Times New Roman" w:hAnsi="Times New Roman" w:cs="Times New Roman"/>
                <w:color w:val="auto"/>
                <w:sz w:val="20"/>
              </w:rPr>
              <w:t>   </w:t>
            </w:r>
          </w:p>
          <w:p w14:paraId="40DFD605"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Universal Foundation   </w:t>
            </w:r>
          </w:p>
          <w:p w14:paraId="789A430E"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Skills  </w:t>
            </w:r>
          </w:p>
          <w:p w14:paraId="3DF6C928"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519877F7"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Students will demonstrate mastery of the foundation skills and competencies essential for success in the workplace.  </w:t>
            </w:r>
          </w:p>
          <w:p w14:paraId="38CD75C1" w14:textId="77777777" w:rsidR="00B121CE" w:rsidRPr="001D63A2" w:rsidRDefault="20155031" w:rsidP="5F16CAB4">
            <w:pPr>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49F97611" w14:textId="129203B8" w:rsidR="00B121CE" w:rsidRPr="001D63A2" w:rsidRDefault="00B121CE" w:rsidP="5F16CAB4">
            <w:pPr>
              <w:spacing w:line="240" w:lineRule="auto"/>
              <w:textAlignment w:val="baseline"/>
              <w:rPr>
                <w:rFonts w:ascii="Times New Roman" w:eastAsia="Times New Roman" w:hAnsi="Times New Roman" w:cs="Times New Roman"/>
                <w:color w:val="auto"/>
                <w:sz w:val="20"/>
              </w:rPr>
            </w:pPr>
          </w:p>
        </w:tc>
        <w:tc>
          <w:tcPr>
            <w:tcW w:w="2980" w:type="dxa"/>
          </w:tcPr>
          <w:p w14:paraId="55678438" w14:textId="34A39F9F" w:rsidR="00B121CE" w:rsidRPr="00B121CE" w:rsidRDefault="6654B02B" w:rsidP="002D116E">
            <w:pPr>
              <w:widowControl/>
              <w:numPr>
                <w:ilvl w:val="0"/>
                <w:numId w:val="85"/>
              </w:numPr>
              <w:spacing w:after="160" w:line="240" w:lineRule="auto"/>
              <w:ind w:left="90"/>
              <w:textAlignment w:val="baseline"/>
              <w:rPr>
                <w:rFonts w:ascii="Times New Roman" w:eastAsia="Times New Roman" w:hAnsi="Times New Roman" w:cs="Times New Roman"/>
                <w:b/>
                <w:bCs/>
                <w:color w:val="auto"/>
                <w:sz w:val="20"/>
              </w:rPr>
            </w:pPr>
            <w:r w:rsidRPr="5F16CAB4">
              <w:rPr>
                <w:rFonts w:ascii="Times New Roman" w:eastAsia="Times New Roman" w:hAnsi="Times New Roman" w:cs="Times New Roman"/>
                <w:b/>
                <w:bCs/>
                <w:color w:val="auto"/>
                <w:sz w:val="20"/>
              </w:rPr>
              <w:t xml:space="preserve">Job applications, cover letters and their benefits. </w:t>
            </w:r>
          </w:p>
          <w:p w14:paraId="5ADE7052" w14:textId="2EFC3A7B" w:rsidR="53EBAFF5" w:rsidRDefault="6654B02B" w:rsidP="002D116E">
            <w:pPr>
              <w:widowControl/>
              <w:numPr>
                <w:ilvl w:val="0"/>
                <w:numId w:val="85"/>
              </w:numPr>
              <w:spacing w:after="160" w:line="240" w:lineRule="auto"/>
              <w:ind w:left="90" w:hanging="450"/>
              <w:rPr>
                <w:rFonts w:ascii="Times New Roman" w:eastAsia="Times New Roman" w:hAnsi="Times New Roman" w:cs="Times New Roman"/>
                <w:b/>
                <w:bCs/>
                <w:color w:val="auto"/>
                <w:sz w:val="20"/>
              </w:rPr>
            </w:pPr>
            <w:r w:rsidRPr="5F16CAB4">
              <w:rPr>
                <w:rFonts w:ascii="Times New Roman" w:eastAsia="Times New Roman" w:hAnsi="Times New Roman" w:cs="Times New Roman"/>
                <w:b/>
                <w:bCs/>
                <w:color w:val="auto"/>
                <w:sz w:val="20"/>
              </w:rPr>
              <w:t>Credit Cards</w:t>
            </w:r>
          </w:p>
          <w:p w14:paraId="3011FE1A" w14:textId="01C491DF" w:rsidR="00B121CE" w:rsidRPr="00B121CE" w:rsidRDefault="20155031" w:rsidP="5F16CAB4">
            <w:pPr>
              <w:widowControl/>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Students will learn the proper way to fill out a job application, write a cover letter and learn the benefits of having one.</w:t>
            </w:r>
          </w:p>
          <w:p w14:paraId="4784CD2E" w14:textId="3FACFDE3" w:rsidR="00B121CE" w:rsidRPr="00B121CE" w:rsidRDefault="00B121CE" w:rsidP="5F16CAB4">
            <w:pPr>
              <w:widowControl/>
              <w:spacing w:line="240" w:lineRule="auto"/>
              <w:ind w:left="75"/>
              <w:textAlignment w:val="baseline"/>
              <w:rPr>
                <w:rFonts w:ascii="Times New Roman" w:eastAsia="Times New Roman" w:hAnsi="Times New Roman" w:cs="Times New Roman"/>
                <w:color w:val="auto"/>
                <w:sz w:val="20"/>
              </w:rPr>
            </w:pPr>
          </w:p>
          <w:p w14:paraId="16E69AB7" w14:textId="71256186" w:rsidR="00B121CE" w:rsidRPr="00B121CE" w:rsidRDefault="20155031" w:rsidP="5F16CAB4">
            <w:pPr>
              <w:widowControl/>
              <w:spacing w:line="240" w:lineRule="auto"/>
              <w:ind w:left="75"/>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Students will learn what a credit card is.  </w:t>
            </w:r>
          </w:p>
          <w:p w14:paraId="5837F31F" w14:textId="284F2EC6" w:rsidR="53EBAFF5" w:rsidRDefault="53EBAFF5" w:rsidP="5F16CAB4">
            <w:pPr>
              <w:widowControl/>
              <w:spacing w:line="240" w:lineRule="auto"/>
              <w:ind w:left="90"/>
              <w:rPr>
                <w:rFonts w:ascii="Times New Roman" w:eastAsia="Times New Roman" w:hAnsi="Times New Roman" w:cs="Times New Roman"/>
                <w:color w:val="auto"/>
                <w:sz w:val="20"/>
              </w:rPr>
            </w:pPr>
          </w:p>
          <w:p w14:paraId="0DDA7E79" w14:textId="5AF5C240" w:rsidR="00B121CE" w:rsidRPr="00B121CE" w:rsidRDefault="20155031" w:rsidP="002D116E">
            <w:pPr>
              <w:widowControl/>
              <w:numPr>
                <w:ilvl w:val="0"/>
                <w:numId w:val="86"/>
              </w:numPr>
              <w:tabs>
                <w:tab w:val="clear" w:pos="720"/>
              </w:tabs>
              <w:spacing w:after="160" w:line="240" w:lineRule="auto"/>
              <w:ind w:left="90" w:firstLine="69"/>
              <w:textAlignment w:val="baseline"/>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Learn how to properly fill out a job application and what to bring with you when you need to fill out a job application.  </w:t>
            </w:r>
          </w:p>
          <w:p w14:paraId="65D7ABE6" w14:textId="615427ED" w:rsidR="00B121CE" w:rsidRPr="00B121CE" w:rsidRDefault="20155031" w:rsidP="002D116E">
            <w:pPr>
              <w:widowControl/>
              <w:numPr>
                <w:ilvl w:val="0"/>
                <w:numId w:val="87"/>
              </w:numPr>
              <w:spacing w:after="160" w:line="240" w:lineRule="auto"/>
              <w:ind w:left="90" w:firstLine="69"/>
              <w:textAlignment w:val="baseline"/>
              <w:rPr>
                <w:rFonts w:ascii="Times New Roman" w:eastAsia="Times New Roman" w:hAnsi="Times New Roman" w:cs="Times New Roman"/>
                <w:color w:val="70AD47" w:themeColor="accent6"/>
                <w:sz w:val="24"/>
                <w:szCs w:val="24"/>
              </w:rPr>
            </w:pPr>
            <w:r w:rsidRPr="5F16CAB4">
              <w:rPr>
                <w:rFonts w:ascii="Times New Roman" w:eastAsia="Times New Roman" w:hAnsi="Times New Roman" w:cs="Times New Roman"/>
                <w:color w:val="auto"/>
                <w:sz w:val="20"/>
              </w:rPr>
              <w:t xml:space="preserve">Write a generic cover letter with highlighting statements about themselves. </w:t>
            </w:r>
          </w:p>
          <w:p w14:paraId="6854FCC3" w14:textId="77777777" w:rsidR="00B121CE" w:rsidRPr="00B121CE" w:rsidRDefault="20155031" w:rsidP="5F16CAB4">
            <w:pPr>
              <w:widowControl/>
              <w:tabs>
                <w:tab w:val="num" w:pos="249"/>
              </w:tabs>
              <w:spacing w:line="240" w:lineRule="auto"/>
              <w:textAlignment w:val="baseline"/>
              <w:rPr>
                <w:rFonts w:ascii="Calibri" w:eastAsia="Times New Roman" w:hAnsi="Calibri" w:cs="Calibri"/>
                <w:color w:val="auto"/>
              </w:rPr>
            </w:pPr>
            <w:r w:rsidRPr="5F16CAB4">
              <w:rPr>
                <w:rFonts w:ascii="Times New Roman" w:eastAsia="Times New Roman" w:hAnsi="Times New Roman" w:cs="Times New Roman"/>
                <w:b/>
                <w:bCs/>
                <w:color w:val="auto"/>
                <w:sz w:val="20"/>
              </w:rPr>
              <w:t>Understanding Credit Cards </w:t>
            </w:r>
            <w:r w:rsidRPr="5F16CAB4">
              <w:rPr>
                <w:rFonts w:ascii="Times New Roman" w:eastAsia="Times New Roman" w:hAnsi="Times New Roman" w:cs="Times New Roman"/>
                <w:color w:val="auto"/>
                <w:sz w:val="20"/>
              </w:rPr>
              <w:t> </w:t>
            </w:r>
          </w:p>
          <w:p w14:paraId="14F1DEEC"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777C99EC" w14:textId="291CBCD6" w:rsidR="00B121CE" w:rsidRPr="00B121CE" w:rsidRDefault="20155031" w:rsidP="002D116E">
            <w:pPr>
              <w:widowControl/>
              <w:numPr>
                <w:ilvl w:val="0"/>
                <w:numId w:val="88"/>
              </w:numPr>
              <w:tabs>
                <w:tab w:val="clear" w:pos="720"/>
              </w:tabs>
              <w:spacing w:after="160" w:line="240" w:lineRule="auto"/>
              <w:ind w:left="339" w:hanging="27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Describe the difference between a debit card and credit card  </w:t>
            </w:r>
          </w:p>
          <w:p w14:paraId="1F016F0A" w14:textId="77777777" w:rsidR="00B121CE" w:rsidRPr="00B121CE" w:rsidRDefault="20155031" w:rsidP="002D116E">
            <w:pPr>
              <w:widowControl/>
              <w:numPr>
                <w:ilvl w:val="0"/>
                <w:numId w:val="89"/>
              </w:numPr>
              <w:tabs>
                <w:tab w:val="clear" w:pos="720"/>
              </w:tabs>
              <w:spacing w:after="160" w:line="240" w:lineRule="auto"/>
              <w:ind w:left="339" w:hanging="339"/>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Explain the advantages vs. disadvantages of using a credit card </w:t>
            </w:r>
          </w:p>
          <w:p w14:paraId="76E01ADD" w14:textId="42ABC1A2" w:rsidR="00B121CE" w:rsidRPr="00B121CE" w:rsidRDefault="20155031" w:rsidP="002D116E">
            <w:pPr>
              <w:widowControl/>
              <w:numPr>
                <w:ilvl w:val="0"/>
                <w:numId w:val="90"/>
              </w:numPr>
              <w:tabs>
                <w:tab w:val="clear" w:pos="720"/>
                <w:tab w:val="num" w:pos="339"/>
              </w:tabs>
              <w:spacing w:after="160" w:line="240" w:lineRule="auto"/>
              <w:ind w:left="339"/>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Discuss the true cost of purchases when making only the minimum payment on a credit card statement  </w:t>
            </w:r>
          </w:p>
          <w:p w14:paraId="4172FF34" w14:textId="406D98DF" w:rsidR="00B121CE" w:rsidRPr="00B121CE" w:rsidRDefault="20155031" w:rsidP="002D116E">
            <w:pPr>
              <w:widowControl/>
              <w:numPr>
                <w:ilvl w:val="0"/>
                <w:numId w:val="90"/>
              </w:numPr>
              <w:tabs>
                <w:tab w:val="clear" w:pos="720"/>
                <w:tab w:val="num" w:pos="339"/>
              </w:tabs>
              <w:spacing w:after="160" w:line="240" w:lineRule="auto"/>
              <w:ind w:left="339"/>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Over-limit fees must be addressed </w:t>
            </w:r>
          </w:p>
          <w:p w14:paraId="7A95E6F4" w14:textId="6E66D273" w:rsidR="00B121CE" w:rsidRPr="00B121CE" w:rsidRDefault="20155031" w:rsidP="002D116E">
            <w:pPr>
              <w:widowControl/>
              <w:numPr>
                <w:ilvl w:val="0"/>
                <w:numId w:val="90"/>
              </w:numPr>
              <w:tabs>
                <w:tab w:val="clear" w:pos="720"/>
                <w:tab w:val="num" w:pos="339"/>
              </w:tabs>
              <w:spacing w:after="160" w:line="240" w:lineRule="auto"/>
              <w:ind w:left="339"/>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Holders must be at least 21 years old unless they have adult  co-sign   </w:t>
            </w:r>
          </w:p>
          <w:p w14:paraId="3382A365" w14:textId="77777777" w:rsidR="00B121CE" w:rsidRDefault="00B121CE" w:rsidP="5F16CAB4">
            <w:pPr>
              <w:jc w:val="center"/>
              <w:rPr>
                <w:color w:val="auto"/>
              </w:rPr>
            </w:pPr>
          </w:p>
        </w:tc>
        <w:tc>
          <w:tcPr>
            <w:tcW w:w="4065" w:type="dxa"/>
          </w:tcPr>
          <w:p w14:paraId="3A5FB9C0" w14:textId="6B0695D8" w:rsidR="53EBAFF5" w:rsidRDefault="002D116E" w:rsidP="5F16CAB4">
            <w:pPr>
              <w:widowControl/>
              <w:spacing w:line="240" w:lineRule="auto"/>
              <w:ind w:left="75"/>
              <w:rPr>
                <w:rFonts w:ascii="Times New Roman" w:eastAsia="Times New Roman" w:hAnsi="Times New Roman" w:cs="Times New Roman"/>
                <w:color w:val="auto"/>
                <w:sz w:val="20"/>
              </w:rPr>
            </w:pPr>
            <w:hyperlink r:id="rId133">
              <w:r w:rsidR="6654B02B" w:rsidRPr="5F16CAB4">
                <w:rPr>
                  <w:rStyle w:val="Hyperlink"/>
                  <w:rFonts w:ascii="Times New Roman" w:eastAsia="Times New Roman" w:hAnsi="Times New Roman" w:cs="Times New Roman"/>
                  <w:color w:val="auto"/>
                  <w:sz w:val="20"/>
                </w:rPr>
                <w:t>Filling out a job application video</w:t>
              </w:r>
            </w:hyperlink>
          </w:p>
          <w:p w14:paraId="32207823" w14:textId="2316703E" w:rsidR="53EBAFF5" w:rsidRDefault="53EBAFF5" w:rsidP="5F16CAB4">
            <w:pPr>
              <w:widowControl/>
              <w:spacing w:line="240" w:lineRule="auto"/>
              <w:ind w:left="75"/>
              <w:rPr>
                <w:rFonts w:ascii="Times New Roman" w:eastAsia="Times New Roman" w:hAnsi="Times New Roman" w:cs="Times New Roman"/>
                <w:color w:val="auto"/>
                <w:sz w:val="20"/>
              </w:rPr>
            </w:pPr>
          </w:p>
          <w:p w14:paraId="396DAA3F" w14:textId="27BA2EFB" w:rsidR="00B121CE" w:rsidRPr="00B121CE" w:rsidRDefault="002D116E" w:rsidP="5F16CAB4">
            <w:pPr>
              <w:widowControl/>
              <w:spacing w:line="240" w:lineRule="auto"/>
              <w:ind w:left="75"/>
              <w:textAlignment w:val="baseline"/>
              <w:rPr>
                <w:rFonts w:ascii="Times New Roman" w:eastAsia="Times New Roman" w:hAnsi="Times New Roman" w:cs="Times New Roman"/>
                <w:color w:val="auto"/>
                <w:sz w:val="20"/>
              </w:rPr>
            </w:pPr>
            <w:hyperlink r:id="rId134">
              <w:r w:rsidR="6654B02B" w:rsidRPr="5F16CAB4">
                <w:rPr>
                  <w:rStyle w:val="Hyperlink"/>
                  <w:rFonts w:ascii="Times New Roman" w:eastAsia="Times New Roman" w:hAnsi="Times New Roman" w:cs="Times New Roman"/>
                  <w:color w:val="auto"/>
                  <w:sz w:val="20"/>
                </w:rPr>
                <w:t>Employment Application</w:t>
              </w:r>
            </w:hyperlink>
          </w:p>
          <w:p w14:paraId="705E28A8" w14:textId="1F891291" w:rsidR="53EBAFF5" w:rsidRDefault="53EBAFF5" w:rsidP="5F16CAB4">
            <w:pPr>
              <w:widowControl/>
              <w:spacing w:line="240" w:lineRule="auto"/>
              <w:ind w:left="75"/>
              <w:rPr>
                <w:rFonts w:ascii="Times New Roman" w:eastAsia="Times New Roman" w:hAnsi="Times New Roman" w:cs="Times New Roman"/>
                <w:color w:val="auto"/>
                <w:sz w:val="20"/>
              </w:rPr>
            </w:pPr>
          </w:p>
          <w:p w14:paraId="2E38F782" w14:textId="3E709EF5" w:rsidR="53EBAFF5" w:rsidRDefault="002D116E" w:rsidP="5F16CAB4">
            <w:pPr>
              <w:widowControl/>
              <w:spacing w:line="240" w:lineRule="auto"/>
              <w:ind w:left="75"/>
              <w:rPr>
                <w:rFonts w:ascii="Times New Roman" w:eastAsia="Times New Roman" w:hAnsi="Times New Roman" w:cs="Times New Roman"/>
                <w:color w:val="auto"/>
                <w:sz w:val="20"/>
              </w:rPr>
            </w:pPr>
            <w:hyperlink r:id="rId135">
              <w:r w:rsidR="6654B02B" w:rsidRPr="5F16CAB4">
                <w:rPr>
                  <w:rStyle w:val="Hyperlink"/>
                  <w:rFonts w:ascii="Times New Roman" w:eastAsia="Times New Roman" w:hAnsi="Times New Roman" w:cs="Times New Roman"/>
                  <w:color w:val="auto"/>
                  <w:sz w:val="20"/>
                </w:rPr>
                <w:t>Cover letter basics</w:t>
              </w:r>
            </w:hyperlink>
          </w:p>
          <w:p w14:paraId="0DB124CE" w14:textId="790D6DAF" w:rsidR="5F16CAB4" w:rsidRDefault="5F16CAB4" w:rsidP="5F16CAB4">
            <w:pPr>
              <w:widowControl/>
              <w:spacing w:line="240" w:lineRule="auto"/>
              <w:ind w:left="75"/>
              <w:rPr>
                <w:rFonts w:ascii="Times New Roman" w:eastAsia="Times New Roman" w:hAnsi="Times New Roman" w:cs="Times New Roman"/>
                <w:color w:val="auto"/>
                <w:sz w:val="20"/>
              </w:rPr>
            </w:pPr>
          </w:p>
          <w:p w14:paraId="588302D4" w14:textId="674A79D3" w:rsidR="5F16CAB4" w:rsidRDefault="5F16CAB4" w:rsidP="5F16CAB4">
            <w:pPr>
              <w:widowControl/>
              <w:spacing w:line="240" w:lineRule="auto"/>
              <w:ind w:left="75"/>
              <w:rPr>
                <w:rFonts w:ascii="Times New Roman" w:eastAsia="Times New Roman" w:hAnsi="Times New Roman" w:cs="Times New Roman"/>
                <w:color w:val="auto"/>
                <w:sz w:val="20"/>
              </w:rPr>
            </w:pPr>
          </w:p>
          <w:p w14:paraId="291C0E89" w14:textId="07A0B0B7" w:rsidR="53EBAFF5" w:rsidRDefault="002D116E" w:rsidP="5F16CAB4">
            <w:pPr>
              <w:widowControl/>
              <w:spacing w:line="240" w:lineRule="auto"/>
              <w:ind w:left="75"/>
              <w:rPr>
                <w:rFonts w:ascii="Times New Roman" w:eastAsia="Times New Roman" w:hAnsi="Times New Roman" w:cs="Times New Roman"/>
                <w:color w:val="auto"/>
                <w:sz w:val="20"/>
              </w:rPr>
            </w:pPr>
            <w:hyperlink r:id="rId136">
              <w:r w:rsidR="5F16CAB4" w:rsidRPr="5F16CAB4">
                <w:rPr>
                  <w:rStyle w:val="Hyperlink"/>
                  <w:rFonts w:ascii="Times New Roman" w:eastAsia="Times New Roman" w:hAnsi="Times New Roman" w:cs="Times New Roman"/>
                  <w:color w:val="auto"/>
                  <w:sz w:val="20"/>
                </w:rPr>
                <w:t>Credit cards vs debit cards</w:t>
              </w:r>
            </w:hyperlink>
            <w:r w:rsidR="5F16CAB4" w:rsidRPr="5F16CAB4">
              <w:rPr>
                <w:rFonts w:ascii="Times New Roman" w:eastAsia="Times New Roman" w:hAnsi="Times New Roman" w:cs="Times New Roman"/>
                <w:color w:val="auto"/>
                <w:sz w:val="20"/>
              </w:rPr>
              <w:t xml:space="preserve"> lesson</w:t>
            </w:r>
          </w:p>
          <w:p w14:paraId="3E0945B5" w14:textId="7BCD0866" w:rsidR="5F16CAB4" w:rsidRDefault="002D116E" w:rsidP="5F16CAB4">
            <w:pPr>
              <w:widowControl/>
              <w:spacing w:line="240" w:lineRule="auto"/>
              <w:ind w:left="75"/>
              <w:rPr>
                <w:rFonts w:ascii="Times New Roman" w:eastAsia="Times New Roman" w:hAnsi="Times New Roman" w:cs="Times New Roman"/>
                <w:color w:val="auto"/>
                <w:sz w:val="20"/>
              </w:rPr>
            </w:pPr>
            <w:hyperlink r:id="rId137">
              <w:r w:rsidR="5F16CAB4" w:rsidRPr="5F16CAB4">
                <w:rPr>
                  <w:rStyle w:val="Hyperlink"/>
                  <w:rFonts w:ascii="Times New Roman" w:eastAsia="Times New Roman" w:hAnsi="Times New Roman" w:cs="Times New Roman"/>
                  <w:color w:val="auto"/>
                  <w:sz w:val="20"/>
                </w:rPr>
                <w:t>Credit vs debit</w:t>
              </w:r>
            </w:hyperlink>
            <w:r w:rsidR="5F16CAB4" w:rsidRPr="5F16CAB4">
              <w:rPr>
                <w:rFonts w:ascii="Times New Roman" w:eastAsia="Times New Roman" w:hAnsi="Times New Roman" w:cs="Times New Roman"/>
                <w:color w:val="auto"/>
                <w:sz w:val="20"/>
              </w:rPr>
              <w:t xml:space="preserve"> activity</w:t>
            </w:r>
          </w:p>
          <w:p w14:paraId="62C8E2EB" w14:textId="610E3F19" w:rsidR="5F16CAB4" w:rsidRDefault="5F16CAB4" w:rsidP="5F16CAB4">
            <w:pPr>
              <w:widowControl/>
              <w:spacing w:line="240" w:lineRule="auto"/>
              <w:ind w:left="75"/>
              <w:rPr>
                <w:rFonts w:ascii="Times New Roman" w:eastAsia="Times New Roman" w:hAnsi="Times New Roman" w:cs="Times New Roman"/>
                <w:color w:val="auto"/>
                <w:sz w:val="20"/>
              </w:rPr>
            </w:pPr>
          </w:p>
          <w:p w14:paraId="34C2C2C3" w14:textId="4B04CDC4" w:rsidR="5F16CAB4" w:rsidRDefault="002D116E" w:rsidP="5F16CAB4">
            <w:pPr>
              <w:widowControl/>
              <w:spacing w:line="240" w:lineRule="auto"/>
              <w:ind w:left="75"/>
              <w:rPr>
                <w:rFonts w:ascii="Times New Roman" w:eastAsia="Times New Roman" w:hAnsi="Times New Roman" w:cs="Times New Roman"/>
                <w:color w:val="auto"/>
                <w:sz w:val="20"/>
              </w:rPr>
            </w:pPr>
            <w:hyperlink r:id="rId138">
              <w:r w:rsidR="5F16CAB4" w:rsidRPr="5F16CAB4">
                <w:rPr>
                  <w:rStyle w:val="Hyperlink"/>
                  <w:rFonts w:ascii="Times New Roman" w:eastAsia="Times New Roman" w:hAnsi="Times New Roman" w:cs="Times New Roman"/>
                  <w:color w:val="auto"/>
                  <w:sz w:val="20"/>
                </w:rPr>
                <w:t>Credit card statements</w:t>
              </w:r>
            </w:hyperlink>
          </w:p>
          <w:p w14:paraId="54D58E3F" w14:textId="2691710F" w:rsidR="5F16CAB4" w:rsidRDefault="5F16CAB4" w:rsidP="5F16CAB4">
            <w:pPr>
              <w:widowControl/>
              <w:spacing w:line="240" w:lineRule="auto"/>
              <w:ind w:left="75"/>
              <w:rPr>
                <w:rFonts w:ascii="Times New Roman" w:eastAsia="Times New Roman" w:hAnsi="Times New Roman" w:cs="Times New Roman"/>
                <w:color w:val="auto"/>
                <w:sz w:val="20"/>
              </w:rPr>
            </w:pPr>
          </w:p>
          <w:p w14:paraId="3F6AAD69" w14:textId="6F83B8D0" w:rsidR="5F16CAB4" w:rsidRDefault="5F16CAB4" w:rsidP="5F16CAB4">
            <w:pPr>
              <w:widowControl/>
              <w:spacing w:line="240" w:lineRule="auto"/>
              <w:ind w:left="75"/>
              <w:rPr>
                <w:rFonts w:ascii="Times New Roman" w:eastAsia="Times New Roman" w:hAnsi="Times New Roman" w:cs="Times New Roman"/>
                <w:color w:val="auto"/>
                <w:sz w:val="20"/>
              </w:rPr>
            </w:pPr>
          </w:p>
          <w:p w14:paraId="237C8128" w14:textId="546BDC12" w:rsidR="00B121CE" w:rsidRPr="00B121CE" w:rsidRDefault="20155031" w:rsidP="5F16CAB4">
            <w:pPr>
              <w:widowControl/>
              <w:spacing w:line="240" w:lineRule="auto"/>
              <w:ind w:left="75"/>
              <w:textAlignment w:val="baseline"/>
              <w:rPr>
                <w:rFonts w:ascii="Times New Roman" w:eastAsia="Times New Roman" w:hAnsi="Times New Roman" w:cs="Times New Roman"/>
                <w:color w:val="auto"/>
                <w:sz w:val="24"/>
                <w:szCs w:val="24"/>
              </w:rPr>
            </w:pPr>
            <w:r w:rsidRPr="5F16CAB4">
              <w:rPr>
                <w:rFonts w:ascii="Calibri" w:eastAsia="Times New Roman" w:hAnsi="Calibri" w:cs="Calibri"/>
                <w:color w:val="auto"/>
              </w:rPr>
              <w:t> </w:t>
            </w:r>
          </w:p>
          <w:p w14:paraId="5C71F136" w14:textId="38317CFA" w:rsidR="003A58C7" w:rsidRDefault="20155031" w:rsidP="5F16CAB4">
            <w:pPr>
              <w:widowControl/>
              <w:spacing w:line="240" w:lineRule="auto"/>
              <w:ind w:left="75"/>
              <w:rPr>
                <w:rFonts w:ascii="Times New Roman" w:eastAsia="Times New Roman" w:hAnsi="Times New Roman" w:cs="Times New Roman"/>
                <w:color w:val="auto"/>
                <w:sz w:val="24"/>
                <w:szCs w:val="24"/>
              </w:rPr>
            </w:pPr>
            <w:r w:rsidRPr="5F16CAB4">
              <w:rPr>
                <w:rFonts w:ascii="Calibri" w:eastAsia="Times New Roman" w:hAnsi="Calibri" w:cs="Calibri"/>
                <w:color w:val="auto"/>
                <w:sz w:val="20"/>
              </w:rPr>
              <w:t> </w:t>
            </w:r>
          </w:p>
          <w:p w14:paraId="62199465" w14:textId="77777777" w:rsidR="003A58C7" w:rsidRDefault="003A58C7" w:rsidP="5F16CAB4">
            <w:pPr>
              <w:jc w:val="center"/>
              <w:rPr>
                <w:rFonts w:ascii="Calibri" w:eastAsia="Times New Roman" w:hAnsi="Calibri" w:cs="Calibri"/>
                <w:color w:val="auto"/>
                <w:sz w:val="20"/>
              </w:rPr>
            </w:pPr>
          </w:p>
          <w:p w14:paraId="79420507" w14:textId="77777777" w:rsidR="003A58C7" w:rsidRPr="003A58C7" w:rsidRDefault="0DBD5387" w:rsidP="5F16CAB4">
            <w:pPr>
              <w:rPr>
                <w:rFonts w:ascii="Calibri" w:eastAsia="Times New Roman" w:hAnsi="Calibri" w:cs="Calibri"/>
                <w:b/>
                <w:bCs/>
                <w:color w:val="auto"/>
                <w:sz w:val="24"/>
                <w:szCs w:val="24"/>
              </w:rPr>
            </w:pPr>
            <w:r w:rsidRPr="5F16CAB4">
              <w:rPr>
                <w:rFonts w:ascii="Calibri" w:eastAsia="Times New Roman" w:hAnsi="Calibri" w:cs="Calibri"/>
                <w:b/>
                <w:bCs/>
                <w:color w:val="auto"/>
                <w:sz w:val="24"/>
                <w:szCs w:val="24"/>
              </w:rPr>
              <w:t xml:space="preserve">Guest Speakers </w:t>
            </w:r>
          </w:p>
          <w:p w14:paraId="51988E8E" w14:textId="3794AA8F" w:rsidR="5F16CAB4" w:rsidRDefault="5F16CAB4" w:rsidP="5F16CAB4">
            <w:pPr>
              <w:rPr>
                <w:rFonts w:ascii="Calibri" w:eastAsia="Times New Roman" w:hAnsi="Calibri" w:cs="Calibri"/>
                <w:b/>
                <w:bCs/>
                <w:color w:val="auto"/>
                <w:sz w:val="24"/>
                <w:szCs w:val="24"/>
              </w:rPr>
            </w:pPr>
          </w:p>
          <w:p w14:paraId="0DA123B1" w14:textId="77777777" w:rsidR="003A58C7" w:rsidRPr="003A58C7" w:rsidRDefault="003A58C7" w:rsidP="5F16CAB4">
            <w:pPr>
              <w:rPr>
                <w:rFonts w:ascii="Calibri" w:eastAsia="Times New Roman" w:hAnsi="Calibri" w:cs="Calibri"/>
                <w:color w:val="auto"/>
                <w:sz w:val="24"/>
                <w:szCs w:val="24"/>
              </w:rPr>
            </w:pPr>
          </w:p>
          <w:p w14:paraId="6A3AED8B" w14:textId="69677860" w:rsidR="00B121CE" w:rsidRPr="003A58C7" w:rsidRDefault="0DBD5387" w:rsidP="5F16CAB4">
            <w:pPr>
              <w:rPr>
                <w:b/>
                <w:bCs/>
                <w:color w:val="auto"/>
              </w:rPr>
            </w:pPr>
            <w:r w:rsidRPr="5F16CAB4">
              <w:rPr>
                <w:rFonts w:ascii="Calibri" w:eastAsia="Times New Roman" w:hAnsi="Calibri" w:cs="Calibri"/>
                <w:b/>
                <w:bCs/>
                <w:color w:val="auto"/>
                <w:sz w:val="24"/>
                <w:szCs w:val="24"/>
              </w:rPr>
              <w:t>Field Trips</w:t>
            </w:r>
            <w:r w:rsidR="20155031" w:rsidRPr="5F16CAB4">
              <w:rPr>
                <w:rFonts w:ascii="Calibri" w:eastAsia="Times New Roman" w:hAnsi="Calibri" w:cs="Calibri"/>
                <w:b/>
                <w:bCs/>
                <w:color w:val="auto"/>
                <w:sz w:val="20"/>
              </w:rPr>
              <w:t> </w:t>
            </w:r>
          </w:p>
          <w:p w14:paraId="2CB18F1E" w14:textId="735FE6A2" w:rsidR="00B121CE" w:rsidRPr="003A58C7" w:rsidRDefault="00B121CE" w:rsidP="5F16CAB4">
            <w:pPr>
              <w:rPr>
                <w:rFonts w:ascii="Calibri" w:eastAsia="Times New Roman" w:hAnsi="Calibri" w:cs="Calibri"/>
                <w:b/>
                <w:bCs/>
                <w:color w:val="auto"/>
                <w:sz w:val="20"/>
              </w:rPr>
            </w:pPr>
          </w:p>
        </w:tc>
        <w:tc>
          <w:tcPr>
            <w:tcW w:w="2605" w:type="dxa"/>
          </w:tcPr>
          <w:p w14:paraId="333A1179" w14:textId="1EBE1B87" w:rsidR="00B121CE" w:rsidRPr="001D63A2" w:rsidRDefault="6654B02B" w:rsidP="5F16CAB4">
            <w:pPr>
              <w:widowControl/>
              <w:tabs>
                <w:tab w:val="num" w:pos="153"/>
              </w:tabs>
              <w:spacing w:line="240" w:lineRule="auto"/>
              <w:textAlignment w:val="baseline"/>
              <w:rPr>
                <w:rFonts w:ascii="Times New Roman" w:eastAsia="Times New Roman" w:hAnsi="Times New Roman" w:cs="Times New Roman"/>
                <w:color w:val="70AD47" w:themeColor="accent6"/>
                <w:sz w:val="20"/>
              </w:rPr>
            </w:pPr>
            <w:r w:rsidRPr="5F16CAB4">
              <w:rPr>
                <w:rFonts w:ascii="Times New Roman" w:eastAsia="Times New Roman" w:hAnsi="Times New Roman" w:cs="Times New Roman"/>
                <w:color w:val="auto"/>
                <w:sz w:val="20"/>
              </w:rPr>
              <w:t>* Fill out a job application properly</w:t>
            </w:r>
          </w:p>
          <w:p w14:paraId="4FD1709B" w14:textId="125A2B1B" w:rsidR="00B121CE" w:rsidRPr="001D63A2" w:rsidRDefault="00B121CE" w:rsidP="5F16CAB4">
            <w:pPr>
              <w:widowControl/>
              <w:tabs>
                <w:tab w:val="num" w:pos="153"/>
              </w:tabs>
              <w:spacing w:line="240" w:lineRule="auto"/>
              <w:textAlignment w:val="baseline"/>
              <w:rPr>
                <w:rFonts w:ascii="Times New Roman" w:eastAsia="Times New Roman" w:hAnsi="Times New Roman" w:cs="Times New Roman"/>
                <w:color w:val="70AD47" w:themeColor="accent6"/>
                <w:sz w:val="20"/>
              </w:rPr>
            </w:pPr>
          </w:p>
          <w:p w14:paraId="3FCDFCB0" w14:textId="278A0E84" w:rsidR="00B121CE" w:rsidRPr="001D63A2" w:rsidRDefault="20155031" w:rsidP="5F16CAB4">
            <w:pPr>
              <w:widowControl/>
              <w:tabs>
                <w:tab w:val="num" w:pos="153"/>
              </w:tabs>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Write a generic cover letter  </w:t>
            </w:r>
          </w:p>
          <w:p w14:paraId="41FA4498" w14:textId="0F92FEC7" w:rsidR="00B121CE" w:rsidRPr="001D63A2" w:rsidRDefault="00B121CE" w:rsidP="5F16CAB4">
            <w:pPr>
              <w:widowControl/>
              <w:tabs>
                <w:tab w:val="num" w:pos="153"/>
              </w:tabs>
              <w:spacing w:line="240" w:lineRule="auto"/>
              <w:textAlignment w:val="baseline"/>
              <w:rPr>
                <w:rFonts w:ascii="Times New Roman" w:eastAsia="Times New Roman" w:hAnsi="Times New Roman" w:cs="Times New Roman"/>
                <w:color w:val="auto"/>
                <w:sz w:val="20"/>
              </w:rPr>
            </w:pPr>
          </w:p>
          <w:p w14:paraId="222C590A" w14:textId="1F678A79" w:rsidR="00B121CE" w:rsidRPr="001D63A2" w:rsidRDefault="5F16CAB4" w:rsidP="5F16CAB4">
            <w:pPr>
              <w:widowControl/>
              <w:tabs>
                <w:tab w:val="num" w:pos="153"/>
              </w:tabs>
              <w:spacing w:line="240" w:lineRule="auto"/>
              <w:textAlignment w:val="baseline"/>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 Understand the difference between a credit and debit card</w:t>
            </w:r>
          </w:p>
          <w:p w14:paraId="13A077F8" w14:textId="02561644" w:rsidR="00B121CE" w:rsidRPr="001D63A2" w:rsidRDefault="00B121CE" w:rsidP="5F16CAB4">
            <w:pPr>
              <w:widowControl/>
              <w:tabs>
                <w:tab w:val="num" w:pos="153"/>
              </w:tabs>
              <w:spacing w:line="240" w:lineRule="auto"/>
              <w:textAlignment w:val="baseline"/>
              <w:rPr>
                <w:rFonts w:ascii="Times New Roman" w:eastAsia="Times New Roman" w:hAnsi="Times New Roman" w:cs="Times New Roman"/>
                <w:color w:val="auto"/>
                <w:sz w:val="20"/>
              </w:rPr>
            </w:pPr>
          </w:p>
          <w:p w14:paraId="670F251B" w14:textId="03A2E5D7" w:rsidR="00B121CE" w:rsidRPr="001D63A2" w:rsidRDefault="5F16CAB4" w:rsidP="5F16CAB4">
            <w:pPr>
              <w:widowControl/>
              <w:tabs>
                <w:tab w:val="num" w:pos="153"/>
              </w:tabs>
              <w:spacing w:line="240" w:lineRule="auto"/>
              <w:textAlignment w:val="baseline"/>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*Learn how to read a credit card statement</w:t>
            </w:r>
          </w:p>
          <w:p w14:paraId="65DAB68A" w14:textId="5A4FC71A" w:rsidR="00B121CE" w:rsidRPr="001D63A2" w:rsidRDefault="00B121CE" w:rsidP="5F16CAB4">
            <w:pPr>
              <w:widowControl/>
              <w:tabs>
                <w:tab w:val="num" w:pos="153"/>
              </w:tabs>
              <w:spacing w:line="240" w:lineRule="auto"/>
              <w:textAlignment w:val="baseline"/>
              <w:rPr>
                <w:rFonts w:ascii="Times New Roman" w:eastAsia="Times New Roman" w:hAnsi="Times New Roman" w:cs="Times New Roman"/>
                <w:color w:val="auto"/>
                <w:sz w:val="20"/>
              </w:rPr>
            </w:pPr>
          </w:p>
        </w:tc>
      </w:tr>
    </w:tbl>
    <w:p w14:paraId="38C1F859" w14:textId="6710CEAF" w:rsidR="00B121CE" w:rsidRDefault="00B121CE" w:rsidP="5F16CAB4">
      <w:pPr>
        <w:jc w:val="center"/>
      </w:pPr>
    </w:p>
    <w:tbl>
      <w:tblPr>
        <w:tblStyle w:val="TableGrid"/>
        <w:tblW w:w="12950" w:type="dxa"/>
        <w:tblLayout w:type="fixed"/>
        <w:tblLook w:val="04A0" w:firstRow="1" w:lastRow="0" w:firstColumn="1" w:lastColumn="0" w:noHBand="0" w:noVBand="1"/>
      </w:tblPr>
      <w:tblGrid>
        <w:gridCol w:w="975"/>
        <w:gridCol w:w="345"/>
        <w:gridCol w:w="2000"/>
        <w:gridCol w:w="2975"/>
        <w:gridCol w:w="4050"/>
        <w:gridCol w:w="15"/>
        <w:gridCol w:w="2590"/>
      </w:tblGrid>
      <w:tr w:rsidR="00B121CE" w14:paraId="1F4014F8" w14:textId="77777777" w:rsidTr="5F16CAB4">
        <w:tc>
          <w:tcPr>
            <w:tcW w:w="1320" w:type="dxa"/>
            <w:gridSpan w:val="2"/>
          </w:tcPr>
          <w:p w14:paraId="1FFEA250" w14:textId="0F5B3C75" w:rsidR="00B121CE" w:rsidRPr="00B121CE" w:rsidRDefault="20155031" w:rsidP="5F16CAB4">
            <w:pPr>
              <w:jc w:val="center"/>
              <w:rPr>
                <w:b/>
                <w:bCs/>
                <w:sz w:val="18"/>
                <w:szCs w:val="18"/>
              </w:rPr>
            </w:pPr>
            <w:r w:rsidRPr="5F16CAB4">
              <w:rPr>
                <w:b/>
                <w:bCs/>
                <w:sz w:val="18"/>
                <w:szCs w:val="18"/>
              </w:rPr>
              <w:t>Time</w:t>
            </w:r>
          </w:p>
          <w:p w14:paraId="1659F227" w14:textId="2AD4963F" w:rsidR="00B121CE" w:rsidRPr="00B121CE" w:rsidRDefault="20155031" w:rsidP="5F16CAB4">
            <w:pPr>
              <w:jc w:val="center"/>
              <w:rPr>
                <w:b/>
                <w:bCs/>
                <w:sz w:val="18"/>
                <w:szCs w:val="18"/>
              </w:rPr>
            </w:pPr>
            <w:r w:rsidRPr="5F16CAB4">
              <w:rPr>
                <w:b/>
                <w:bCs/>
                <w:sz w:val="18"/>
                <w:szCs w:val="18"/>
              </w:rPr>
              <w:t>Frame</w:t>
            </w:r>
          </w:p>
        </w:tc>
        <w:tc>
          <w:tcPr>
            <w:tcW w:w="2000" w:type="dxa"/>
          </w:tcPr>
          <w:p w14:paraId="29485B4F" w14:textId="77777777" w:rsidR="00B121CE" w:rsidRPr="00B121CE" w:rsidRDefault="00B121CE" w:rsidP="003A58C7">
            <w:pPr>
              <w:jc w:val="center"/>
              <w:rPr>
                <w:b/>
                <w:sz w:val="18"/>
                <w:szCs w:val="18"/>
              </w:rPr>
            </w:pPr>
            <w:r w:rsidRPr="00B121CE">
              <w:rPr>
                <w:b/>
                <w:sz w:val="18"/>
                <w:szCs w:val="18"/>
              </w:rPr>
              <w:t>Performance Indicators/Standards</w:t>
            </w:r>
          </w:p>
        </w:tc>
        <w:tc>
          <w:tcPr>
            <w:tcW w:w="2975" w:type="dxa"/>
          </w:tcPr>
          <w:p w14:paraId="4983F3C6" w14:textId="77777777" w:rsidR="00B121CE" w:rsidRPr="00B121CE" w:rsidRDefault="00B121CE" w:rsidP="003A58C7">
            <w:pPr>
              <w:jc w:val="center"/>
              <w:rPr>
                <w:b/>
                <w:sz w:val="18"/>
                <w:szCs w:val="18"/>
              </w:rPr>
            </w:pPr>
            <w:r w:rsidRPr="00B121CE">
              <w:rPr>
                <w:b/>
                <w:sz w:val="18"/>
                <w:szCs w:val="18"/>
              </w:rPr>
              <w:t>Learning Targets/Objectives</w:t>
            </w:r>
          </w:p>
        </w:tc>
        <w:tc>
          <w:tcPr>
            <w:tcW w:w="4050" w:type="dxa"/>
          </w:tcPr>
          <w:p w14:paraId="00C0726F" w14:textId="77777777" w:rsidR="00B121CE" w:rsidRPr="00B121CE" w:rsidRDefault="00B121CE" w:rsidP="003A58C7">
            <w:pPr>
              <w:jc w:val="center"/>
              <w:rPr>
                <w:b/>
                <w:sz w:val="18"/>
                <w:szCs w:val="18"/>
              </w:rPr>
            </w:pPr>
            <w:r w:rsidRPr="00B121CE">
              <w:rPr>
                <w:b/>
                <w:sz w:val="18"/>
                <w:szCs w:val="18"/>
              </w:rPr>
              <w:t>Texts/Suggested Resources/Activities</w:t>
            </w:r>
          </w:p>
        </w:tc>
        <w:tc>
          <w:tcPr>
            <w:tcW w:w="2605" w:type="dxa"/>
            <w:gridSpan w:val="2"/>
          </w:tcPr>
          <w:p w14:paraId="74C3F068" w14:textId="77777777" w:rsidR="00B121CE" w:rsidRPr="00B121CE" w:rsidRDefault="00B121CE" w:rsidP="003A58C7">
            <w:pPr>
              <w:jc w:val="center"/>
              <w:rPr>
                <w:b/>
                <w:sz w:val="18"/>
                <w:szCs w:val="18"/>
              </w:rPr>
            </w:pPr>
            <w:r w:rsidRPr="00B121CE">
              <w:rPr>
                <w:b/>
                <w:sz w:val="18"/>
                <w:szCs w:val="18"/>
              </w:rPr>
              <w:t>Assessments</w:t>
            </w:r>
          </w:p>
        </w:tc>
      </w:tr>
      <w:tr w:rsidR="00B121CE" w14:paraId="05ECB088" w14:textId="77777777" w:rsidTr="5F16CAB4">
        <w:tc>
          <w:tcPr>
            <w:tcW w:w="975" w:type="dxa"/>
          </w:tcPr>
          <w:p w14:paraId="6AAD208B" w14:textId="77777777" w:rsidR="00B121CE" w:rsidRDefault="00B121CE" w:rsidP="00B121CE">
            <w:pPr>
              <w:jc w:val="center"/>
            </w:pPr>
            <w:r>
              <w:t>Week 16-17</w:t>
            </w:r>
          </w:p>
        </w:tc>
        <w:tc>
          <w:tcPr>
            <w:tcW w:w="2345" w:type="dxa"/>
            <w:gridSpan w:val="2"/>
          </w:tcPr>
          <w:p w14:paraId="5A305657"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New York State CDOS Standards: </w:t>
            </w:r>
            <w:r w:rsidRPr="00B121CE">
              <w:rPr>
                <w:rFonts w:ascii="Times New Roman" w:eastAsia="Times New Roman" w:hAnsi="Times New Roman" w:cs="Times New Roman"/>
                <w:sz w:val="20"/>
              </w:rPr>
              <w:t> </w:t>
            </w:r>
          </w:p>
          <w:p w14:paraId="11BA1469"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82AA65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1</w:t>
            </w:r>
            <w:r w:rsidRPr="00B121CE">
              <w:rPr>
                <w:rFonts w:ascii="Times New Roman" w:eastAsia="Times New Roman" w:hAnsi="Times New Roman" w:cs="Times New Roman"/>
                <w:sz w:val="20"/>
              </w:rPr>
              <w:t>:   </w:t>
            </w:r>
          </w:p>
          <w:p w14:paraId="7678356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Career Development  </w:t>
            </w:r>
          </w:p>
          <w:p w14:paraId="5264611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08DE238" w14:textId="77777777" w:rsidR="00B121CE" w:rsidRPr="00B121CE" w:rsidRDefault="00B121CE" w:rsidP="00B121CE">
            <w:pPr>
              <w:widowControl/>
              <w:spacing w:line="240" w:lineRule="auto"/>
              <w:ind w:left="90" w:right="21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Students will be knowledgeable about the world of work, explore career options, and relate personal skills, aptitudes, and abilities to future career decisions.  </w:t>
            </w:r>
          </w:p>
          <w:p w14:paraId="3AAB8ACF"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DBA0C9A"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2: </w:t>
            </w:r>
            <w:r w:rsidRPr="00B121CE">
              <w:rPr>
                <w:rFonts w:ascii="Times New Roman" w:eastAsia="Times New Roman" w:hAnsi="Times New Roman" w:cs="Times New Roman"/>
                <w:sz w:val="20"/>
              </w:rPr>
              <w:t> </w:t>
            </w:r>
          </w:p>
          <w:p w14:paraId="3932AAF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Integrated Learning  </w:t>
            </w:r>
          </w:p>
          <w:p w14:paraId="162CA41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Students will demonstrate how academic knowledge  </w:t>
            </w:r>
          </w:p>
          <w:p w14:paraId="310F1DB9"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and skills are applied in the workplace and other settings.  </w:t>
            </w:r>
          </w:p>
          <w:p w14:paraId="61C95AA4"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27AB251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 3a:</w:t>
            </w:r>
            <w:r w:rsidRPr="00B121CE">
              <w:rPr>
                <w:rFonts w:ascii="Times New Roman" w:eastAsia="Times New Roman" w:hAnsi="Times New Roman" w:cs="Times New Roman"/>
                <w:sz w:val="20"/>
              </w:rPr>
              <w:t>   </w:t>
            </w:r>
          </w:p>
          <w:p w14:paraId="07E50B3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xml:space="preserve">   Universal </w:t>
            </w:r>
            <w:r>
              <w:rPr>
                <w:rFonts w:ascii="Times New Roman" w:eastAsia="Times New Roman" w:hAnsi="Times New Roman" w:cs="Times New Roman"/>
                <w:sz w:val="20"/>
              </w:rPr>
              <w:t>Foundation </w:t>
            </w:r>
            <w:r w:rsidRPr="00B121CE">
              <w:rPr>
                <w:rFonts w:ascii="Times New Roman" w:eastAsia="Times New Roman" w:hAnsi="Times New Roman" w:cs="Times New Roman"/>
                <w:sz w:val="20"/>
              </w:rPr>
              <w:t xml:space="preserve"> Skills  </w:t>
            </w:r>
          </w:p>
          <w:p w14:paraId="0F282014" w14:textId="77777777" w:rsidR="00B121CE" w:rsidRDefault="00B121CE" w:rsidP="00B121CE">
            <w:pPr>
              <w:spacing w:line="240" w:lineRule="auto"/>
              <w:ind w:left="90"/>
              <w:textAlignment w:val="baseline"/>
              <w:rPr>
                <w:rFonts w:ascii="Times New Roman" w:eastAsia="Times New Roman" w:hAnsi="Times New Roman" w:cs="Times New Roman"/>
                <w:sz w:val="20"/>
              </w:rPr>
            </w:pPr>
            <w:r w:rsidRPr="00B121CE">
              <w:rPr>
                <w:rFonts w:ascii="Times New Roman" w:eastAsia="Times New Roman" w:hAnsi="Times New Roman" w:cs="Times New Roman"/>
                <w:sz w:val="20"/>
              </w:rPr>
              <w:t>  Students will demonstrate mastery of the foundation skills and competencies essential for success in the workplace.  </w:t>
            </w:r>
          </w:p>
          <w:p w14:paraId="16D0AC10"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Technical Core </w:t>
            </w:r>
            <w:r w:rsidRPr="00B121CE">
              <w:rPr>
                <w:rFonts w:ascii="Times New Roman" w:eastAsia="Times New Roman" w:hAnsi="Times New Roman" w:cs="Times New Roman"/>
                <w:sz w:val="20"/>
              </w:rPr>
              <w:t> </w:t>
            </w:r>
          </w:p>
          <w:p w14:paraId="2DB72519"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Standards </w:t>
            </w:r>
            <w:r w:rsidRPr="00B121CE">
              <w:rPr>
                <w:rFonts w:ascii="Times New Roman" w:eastAsia="Times New Roman" w:hAnsi="Times New Roman" w:cs="Times New Roman"/>
                <w:sz w:val="20"/>
              </w:rPr>
              <w:t> </w:t>
            </w:r>
          </w:p>
          <w:p w14:paraId="12CDD9E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Career Ready Practice</w:t>
            </w:r>
            <w:r w:rsidRPr="00B121CE">
              <w:rPr>
                <w:rFonts w:ascii="Times New Roman" w:eastAsia="Times New Roman" w:hAnsi="Times New Roman" w:cs="Times New Roman"/>
                <w:sz w:val="20"/>
              </w:rPr>
              <w:t>  </w:t>
            </w:r>
          </w:p>
          <w:p w14:paraId="115BF557"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073205ED" w14:textId="77777777" w:rsidR="00B121CE" w:rsidRPr="00B121CE" w:rsidRDefault="00B121CE" w:rsidP="00B121CE">
            <w:pPr>
              <w:widowControl/>
              <w:spacing w:line="240" w:lineRule="auto"/>
              <w:ind w:left="90" w:right="3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3. Attend to personal health and financial wellbeing  </w:t>
            </w:r>
          </w:p>
          <w:p w14:paraId="7E89AFCF" w14:textId="77777777" w:rsidR="00B121CE" w:rsidRPr="00B121CE" w:rsidRDefault="00B121CE" w:rsidP="00B121CE">
            <w:pPr>
              <w:widowControl/>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Utilize critical thinking to make sense of pro</w:t>
            </w:r>
            <w:r>
              <w:rPr>
                <w:rFonts w:ascii="Times New Roman" w:eastAsia="Times New Roman" w:hAnsi="Times New Roman" w:cs="Times New Roman"/>
                <w:sz w:val="20"/>
              </w:rPr>
              <w:t>blems and persevere in solving them </w:t>
            </w:r>
          </w:p>
          <w:p w14:paraId="134873FB" w14:textId="77777777" w:rsidR="00B121CE" w:rsidRPr="00B121CE" w:rsidRDefault="00B121CE" w:rsidP="00B121CE">
            <w:pPr>
              <w:widowControl/>
              <w:spacing w:after="160" w:line="240" w:lineRule="auto"/>
              <w:textAlignment w:val="baseline"/>
              <w:rPr>
                <w:rFonts w:ascii="Calibri" w:eastAsia="Times New Roman" w:hAnsi="Calibri" w:cs="Calibri"/>
                <w:szCs w:val="22"/>
              </w:rPr>
            </w:pPr>
            <w:r>
              <w:rPr>
                <w:rFonts w:ascii="Times New Roman" w:eastAsia="Times New Roman" w:hAnsi="Times New Roman" w:cs="Times New Roman"/>
                <w:sz w:val="20"/>
              </w:rPr>
              <w:t>Modelintegrity,</w:t>
            </w:r>
            <w:r w:rsidRPr="00B121CE">
              <w:rPr>
                <w:rFonts w:ascii="Times New Roman" w:eastAsia="Times New Roman" w:hAnsi="Times New Roman" w:cs="Times New Roman"/>
                <w:sz w:val="20"/>
              </w:rPr>
              <w:t xml:space="preserve">ethical  leadership, and effective management   Use </w:t>
            </w:r>
            <w:r>
              <w:rPr>
                <w:rFonts w:ascii="Times New Roman" w:eastAsia="Times New Roman" w:hAnsi="Times New Roman" w:cs="Times New Roman"/>
                <w:sz w:val="20"/>
              </w:rPr>
              <w:t>technology to </w:t>
            </w:r>
            <w:r w:rsidRPr="00B121CE">
              <w:rPr>
                <w:rFonts w:ascii="Times New Roman" w:eastAsia="Times New Roman" w:hAnsi="Times New Roman" w:cs="Times New Roman"/>
                <w:sz w:val="20"/>
              </w:rPr>
              <w:t>enhance productivity  </w:t>
            </w:r>
          </w:p>
          <w:p w14:paraId="0C8FE7C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p>
        </w:tc>
        <w:tc>
          <w:tcPr>
            <w:tcW w:w="2975" w:type="dxa"/>
            <w:vAlign w:val="center"/>
          </w:tcPr>
          <w:p w14:paraId="11A051BC" w14:textId="3289B623" w:rsidR="00B121CE" w:rsidRPr="001D63A2" w:rsidRDefault="6938BD56" w:rsidP="6938BD56">
            <w:pPr>
              <w:widowControl/>
              <w:tabs>
                <w:tab w:val="num" w:pos="159"/>
              </w:tabs>
              <w:spacing w:line="240" w:lineRule="auto"/>
              <w:textAlignment w:val="baseline"/>
              <w:rPr>
                <w:rFonts w:ascii="Times New Roman" w:eastAsia="Times New Roman" w:hAnsi="Times New Roman" w:cs="Times New Roman"/>
                <w:b/>
                <w:bCs/>
                <w:color w:val="000000" w:themeColor="text1"/>
                <w:sz w:val="20"/>
              </w:rPr>
            </w:pPr>
            <w:r w:rsidRPr="6938BD56">
              <w:rPr>
                <w:rFonts w:ascii="Times New Roman" w:eastAsia="Times New Roman" w:hAnsi="Times New Roman" w:cs="Times New Roman"/>
                <w:b/>
                <w:bCs/>
                <w:color w:val="000000" w:themeColor="text1"/>
                <w:sz w:val="20"/>
              </w:rPr>
              <w:t>Intro to Credit</w:t>
            </w:r>
          </w:p>
          <w:p w14:paraId="37775F9B" w14:textId="47252D0C" w:rsidR="00B121CE" w:rsidRPr="001D63A2" w:rsidRDefault="7C910B2C" w:rsidP="5F16CAB4">
            <w:pPr>
              <w:spacing w:after="160" w:line="240"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Students will be able to</w:t>
            </w:r>
          </w:p>
          <w:p w14:paraId="269137F3" w14:textId="5CDEDD96"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Explain why a person may need or want credit</w:t>
            </w:r>
          </w:p>
          <w:p w14:paraId="019901B2" w14:textId="1866BDDB"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xml:space="preserve">Identify the major types of credit and their characteristics </w:t>
            </w:r>
          </w:p>
          <w:p w14:paraId="2126545B" w14:textId="5E17F139"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Understand the three basic components of lines of credit: principal, interest rate, and term</w:t>
            </w:r>
          </w:p>
          <w:p w14:paraId="00D8ACB3" w14:textId="04661923" w:rsidR="00B121CE" w:rsidRPr="001D63A2" w:rsidRDefault="00B121CE" w:rsidP="5F16CAB4">
            <w:pPr>
              <w:spacing w:after="160" w:line="240" w:lineRule="auto"/>
              <w:textAlignment w:val="baseline"/>
              <w:rPr>
                <w:rFonts w:ascii="Times New Roman" w:eastAsia="Times New Roman" w:hAnsi="Times New Roman" w:cs="Times New Roman"/>
                <w:color w:val="000000" w:themeColor="text1"/>
                <w:szCs w:val="22"/>
              </w:rPr>
            </w:pPr>
          </w:p>
          <w:p w14:paraId="216EFACB" w14:textId="3897C7A4" w:rsidR="00B121CE" w:rsidRPr="001D63A2" w:rsidRDefault="7C910B2C" w:rsidP="5F16CAB4">
            <w:pPr>
              <w:spacing w:line="240"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  </w:t>
            </w:r>
          </w:p>
          <w:p w14:paraId="0F39EFEB" w14:textId="431BD033" w:rsidR="00B121CE" w:rsidRPr="001D63A2" w:rsidRDefault="7C910B2C" w:rsidP="5F16CAB4">
            <w:pPr>
              <w:spacing w:after="160" w:line="240" w:lineRule="auto"/>
              <w:textAlignment w:val="baseline"/>
              <w:rPr>
                <w:rFonts w:ascii="Times New Roman" w:eastAsia="Times New Roman" w:hAnsi="Times New Roman" w:cs="Times New Roman"/>
                <w:b/>
                <w:bCs/>
                <w:color w:val="000000" w:themeColor="text1"/>
                <w:szCs w:val="22"/>
              </w:rPr>
            </w:pPr>
            <w:r w:rsidRPr="5F16CAB4">
              <w:rPr>
                <w:rFonts w:ascii="Times New Roman" w:eastAsia="Times New Roman" w:hAnsi="Times New Roman" w:cs="Times New Roman"/>
                <w:b/>
                <w:bCs/>
                <w:color w:val="000000" w:themeColor="text1"/>
                <w:szCs w:val="22"/>
              </w:rPr>
              <w:t>How Credit Cards Work</w:t>
            </w:r>
          </w:p>
          <w:p w14:paraId="11E5BEBB" w14:textId="266E5A01" w:rsidR="00B121CE" w:rsidRPr="001D63A2" w:rsidRDefault="7C910B2C" w:rsidP="5F16CAB4">
            <w:p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Students will be able to</w:t>
            </w:r>
          </w:p>
          <w:p w14:paraId="1A3EE8D7" w14:textId="0E86C4D8"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Explain how a credit card works in terms of making purchases and managing payments</w:t>
            </w:r>
          </w:p>
          <w:p w14:paraId="07BA3F8B" w14:textId="624CC008"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Read a Schumer box and identify how terms of the card impact total cost of purchases</w:t>
            </w:r>
          </w:p>
          <w:p w14:paraId="0F880466" w14:textId="3629AF27"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Understand how interest is charged and how to avoid or minimize it</w:t>
            </w:r>
          </w:p>
          <w:p w14:paraId="5C6F4506" w14:textId="62DEE8D6" w:rsidR="00B121CE" w:rsidRPr="001D63A2" w:rsidRDefault="00B121CE" w:rsidP="5F16CAB4">
            <w:pPr>
              <w:spacing w:after="160" w:line="240" w:lineRule="auto"/>
              <w:textAlignment w:val="baseline"/>
              <w:rPr>
                <w:rFonts w:ascii="Times New Roman" w:eastAsia="Times New Roman" w:hAnsi="Times New Roman" w:cs="Times New Roman"/>
                <w:color w:val="000000" w:themeColor="text1"/>
                <w:szCs w:val="22"/>
              </w:rPr>
            </w:pPr>
          </w:p>
          <w:p w14:paraId="2DB7D8DE" w14:textId="002261DC" w:rsidR="00B121CE" w:rsidRPr="001D63A2" w:rsidRDefault="7C910B2C" w:rsidP="5F16CAB4">
            <w:pPr>
              <w:spacing w:after="160" w:line="240"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b/>
                <w:bCs/>
                <w:color w:val="000000" w:themeColor="text1"/>
                <w:szCs w:val="22"/>
              </w:rPr>
              <w:t>Young people and Credit  </w:t>
            </w:r>
          </w:p>
          <w:p w14:paraId="675040BA" w14:textId="31B068B6" w:rsidR="00B121CE" w:rsidRPr="001D63A2" w:rsidRDefault="7C910B2C" w:rsidP="5F16CAB4">
            <w:pPr>
              <w:tabs>
                <w:tab w:val="num" w:pos="339"/>
              </w:tabs>
              <w:spacing w:after="160" w:line="240"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Students will be able to</w:t>
            </w:r>
          </w:p>
          <w:p w14:paraId="22A4C21D" w14:textId="2F092078"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Enumerate the differences between debit and credit cards</w:t>
            </w:r>
          </w:p>
          <w:p w14:paraId="161E47E5" w14:textId="0A8B7DAC"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Identify at least 3 ways a young adult can gain access to a credit card, even before they are 21</w:t>
            </w:r>
          </w:p>
          <w:p w14:paraId="79732DC5" w14:textId="50EB12DA"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Explain why a secured credit card is an excellent way to build credit</w:t>
            </w:r>
          </w:p>
          <w:p w14:paraId="5FD03DC5" w14:textId="667AEB87"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Read a credit card monthly statement</w:t>
            </w:r>
          </w:p>
          <w:p w14:paraId="0B9F5C63" w14:textId="1ADA0DF1" w:rsidR="00B121CE" w:rsidRPr="001D63A2" w:rsidRDefault="00B121CE" w:rsidP="002D116E">
            <w:pPr>
              <w:pStyle w:val="ListParagraph"/>
              <w:numPr>
                <w:ilvl w:val="0"/>
                <w:numId w:val="14"/>
              </w:numPr>
              <w:tabs>
                <w:tab w:val="num" w:pos="339"/>
              </w:tabs>
              <w:spacing w:after="160" w:line="240" w:lineRule="auto"/>
              <w:textAlignment w:val="baseline"/>
              <w:rPr>
                <w:rFonts w:ascii="Times New Roman" w:eastAsia="Times New Roman" w:hAnsi="Times New Roman" w:cs="Times New Roman"/>
                <w:color w:val="000000" w:themeColor="text1"/>
                <w:szCs w:val="22"/>
              </w:rPr>
            </w:pPr>
          </w:p>
          <w:p w14:paraId="1B79605C" w14:textId="32D22ADA" w:rsidR="00B121CE" w:rsidRPr="001D63A2" w:rsidRDefault="6938BD56" w:rsidP="6938BD56">
            <w:pPr>
              <w:tabs>
                <w:tab w:val="num" w:pos="339"/>
              </w:tabs>
              <w:spacing w:after="160" w:line="240" w:lineRule="auto"/>
              <w:textAlignment w:val="baseline"/>
              <w:rPr>
                <w:rFonts w:ascii="Times New Roman" w:eastAsia="Times New Roman" w:hAnsi="Times New Roman" w:cs="Times New Roman"/>
                <w:color w:val="000000" w:themeColor="text1"/>
                <w:sz w:val="20"/>
              </w:rPr>
            </w:pPr>
            <w:r w:rsidRPr="6938BD56">
              <w:rPr>
                <w:rFonts w:ascii="Times New Roman" w:eastAsia="Times New Roman" w:hAnsi="Times New Roman" w:cs="Times New Roman"/>
                <w:b/>
                <w:bCs/>
                <w:color w:val="000000" w:themeColor="text1"/>
                <w:sz w:val="20"/>
              </w:rPr>
              <w:t>Loan Fundamentals  </w:t>
            </w:r>
            <w:r w:rsidRPr="6938BD56">
              <w:rPr>
                <w:rFonts w:ascii="Times New Roman" w:eastAsia="Times New Roman" w:hAnsi="Times New Roman" w:cs="Times New Roman"/>
                <w:color w:val="000000" w:themeColor="text1"/>
                <w:sz w:val="20"/>
              </w:rPr>
              <w:t> </w:t>
            </w:r>
          </w:p>
          <w:p w14:paraId="517F7AB1" w14:textId="30D63B3C" w:rsidR="00B121CE" w:rsidRPr="001D63A2" w:rsidRDefault="7C910B2C" w:rsidP="5F16CAB4">
            <w:pPr>
              <w:spacing w:line="240"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Students will be able to</w:t>
            </w:r>
          </w:p>
          <w:p w14:paraId="7EC51B70" w14:textId="33FF163D"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Differentiate between amortized installment loans and revolving credit lines</w:t>
            </w:r>
          </w:p>
          <w:p w14:paraId="04D9B141" w14:textId="5DB21C7A"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Read an amortization table and understand how the payments are structured</w:t>
            </w:r>
          </w:p>
          <w:p w14:paraId="3133E6E8" w14:textId="3BADFFC5"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Consider whether taking out a loan is a good or bad idea in a given circumstance</w:t>
            </w:r>
            <w:r w:rsidR="00B121CE">
              <w:br/>
            </w:r>
          </w:p>
          <w:p w14:paraId="1A79C9C2" w14:textId="24E360F2" w:rsidR="00B121CE" w:rsidRPr="001D63A2" w:rsidRDefault="6938BD56" w:rsidP="6938BD56">
            <w:pPr>
              <w:tabs>
                <w:tab w:val="num" w:pos="249"/>
              </w:tabs>
              <w:spacing w:line="240" w:lineRule="auto"/>
              <w:textAlignment w:val="baseline"/>
              <w:rPr>
                <w:rFonts w:ascii="Times New Roman" w:eastAsia="Times New Roman" w:hAnsi="Times New Roman" w:cs="Times New Roman"/>
                <w:color w:val="000000" w:themeColor="text1"/>
                <w:sz w:val="20"/>
              </w:rPr>
            </w:pPr>
            <w:r w:rsidRPr="6938BD56">
              <w:rPr>
                <w:rFonts w:ascii="Times New Roman" w:eastAsia="Times New Roman" w:hAnsi="Times New Roman" w:cs="Times New Roman"/>
                <w:b/>
                <w:bCs/>
                <w:color w:val="000000" w:themeColor="text1"/>
                <w:sz w:val="20"/>
              </w:rPr>
              <w:t>Understanding Auto Loans</w:t>
            </w:r>
          </w:p>
          <w:p w14:paraId="42F47332" w14:textId="49B2AFD5" w:rsidR="00B121CE" w:rsidRPr="001D63A2" w:rsidRDefault="6938BD56" w:rsidP="6938BD56">
            <w:pPr>
              <w:spacing w:line="240" w:lineRule="auto"/>
              <w:textAlignment w:val="baseline"/>
              <w:rPr>
                <w:rFonts w:ascii="Times New Roman" w:eastAsia="Times New Roman" w:hAnsi="Times New Roman" w:cs="Times New Roman"/>
                <w:color w:val="000000" w:themeColor="text1"/>
                <w:sz w:val="20"/>
              </w:rPr>
            </w:pPr>
            <w:r w:rsidRPr="6938BD56">
              <w:rPr>
                <w:rFonts w:ascii="Times New Roman" w:eastAsia="Times New Roman" w:hAnsi="Times New Roman" w:cs="Times New Roman"/>
                <w:color w:val="000000" w:themeColor="text1"/>
                <w:sz w:val="20"/>
              </w:rPr>
              <w:t>Students will be able to</w:t>
            </w:r>
          </w:p>
          <w:p w14:paraId="62CC0B5B" w14:textId="06BBB5A2" w:rsidR="00B121CE" w:rsidRPr="001D63A2" w:rsidRDefault="6938BD56"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6938BD56">
              <w:rPr>
                <w:rFonts w:ascii="Times New Roman" w:eastAsia="Times New Roman" w:hAnsi="Times New Roman" w:cs="Times New Roman"/>
                <w:color w:val="000000" w:themeColor="text1"/>
                <w:szCs w:val="22"/>
              </w:rPr>
              <w:t>Calculate how much an auto loan will cost given special offers as well as standard factors such as down payment, APR, and term</w:t>
            </w:r>
          </w:p>
          <w:p w14:paraId="0C4377C1" w14:textId="4B871F0F" w:rsidR="00B121CE" w:rsidRPr="001D63A2" w:rsidRDefault="6938BD56"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6938BD56">
              <w:rPr>
                <w:rFonts w:ascii="Times New Roman" w:eastAsia="Times New Roman" w:hAnsi="Times New Roman" w:cs="Times New Roman"/>
                <w:color w:val="000000" w:themeColor="text1"/>
                <w:szCs w:val="22"/>
              </w:rPr>
              <w:t>Compare auto loan offers and decide how they fit within your budget</w:t>
            </w:r>
          </w:p>
          <w:p w14:paraId="3F88C89B" w14:textId="6ADD928C" w:rsidR="00B121CE" w:rsidRPr="001D63A2" w:rsidRDefault="6938BD56"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 w:val="20"/>
              </w:rPr>
            </w:pPr>
            <w:r w:rsidRPr="6938BD56">
              <w:rPr>
                <w:rFonts w:ascii="Times New Roman" w:eastAsia="Times New Roman" w:hAnsi="Times New Roman" w:cs="Times New Roman"/>
                <w:color w:val="000000" w:themeColor="text1"/>
                <w:szCs w:val="22"/>
              </w:rPr>
              <w:t>Negotiate with car salespeople to get the best deal</w:t>
            </w:r>
            <w:r w:rsidRPr="6938BD56">
              <w:rPr>
                <w:rFonts w:ascii="Times New Roman" w:eastAsia="Times New Roman" w:hAnsi="Times New Roman" w:cs="Times New Roman"/>
                <w:color w:val="000000" w:themeColor="text1"/>
                <w:sz w:val="20"/>
              </w:rPr>
              <w:t xml:space="preserve">   </w:t>
            </w:r>
          </w:p>
          <w:p w14:paraId="7B54FE7D" w14:textId="43A5209F" w:rsidR="00B121CE" w:rsidRPr="001D63A2" w:rsidRDefault="00B121CE" w:rsidP="6938BD56">
            <w:pPr>
              <w:spacing w:line="240" w:lineRule="auto"/>
              <w:textAlignment w:val="baseline"/>
              <w:rPr>
                <w:rFonts w:ascii="Times New Roman" w:eastAsia="Times New Roman" w:hAnsi="Times New Roman" w:cs="Times New Roman"/>
                <w:color w:val="000000" w:themeColor="text1"/>
                <w:sz w:val="20"/>
              </w:rPr>
            </w:pPr>
          </w:p>
          <w:p w14:paraId="7EB731DF" w14:textId="2128EA2B" w:rsidR="00B121CE" w:rsidRPr="001D63A2" w:rsidRDefault="7C910B2C" w:rsidP="5F16CAB4">
            <w:pPr>
              <w:spacing w:line="240" w:lineRule="auto"/>
              <w:textAlignment w:val="baseline"/>
              <w:rPr>
                <w:rFonts w:ascii="Times New Roman" w:eastAsia="Times New Roman" w:hAnsi="Times New Roman" w:cs="Times New Roman"/>
                <w:color w:val="000000" w:themeColor="text1"/>
                <w:sz w:val="20"/>
              </w:rPr>
            </w:pPr>
            <w:r w:rsidRPr="5F16CAB4">
              <w:rPr>
                <w:rFonts w:ascii="Times New Roman" w:eastAsia="Times New Roman" w:hAnsi="Times New Roman" w:cs="Times New Roman"/>
                <w:color w:val="000000" w:themeColor="text1"/>
                <w:sz w:val="20"/>
              </w:rPr>
              <w:t xml:space="preserve"> </w:t>
            </w:r>
            <w:r w:rsidRPr="5F16CAB4">
              <w:rPr>
                <w:rFonts w:ascii="Times New Roman" w:eastAsia="Times New Roman" w:hAnsi="Times New Roman" w:cs="Times New Roman"/>
                <w:color w:val="000000" w:themeColor="text1"/>
                <w:szCs w:val="22"/>
              </w:rPr>
              <w:t>Financial Pitfalls</w:t>
            </w:r>
            <w:r w:rsidRPr="5F16CAB4">
              <w:rPr>
                <w:rFonts w:ascii="Times New Roman" w:eastAsia="Times New Roman" w:hAnsi="Times New Roman" w:cs="Times New Roman"/>
                <w:color w:val="000000" w:themeColor="text1"/>
                <w:sz w:val="20"/>
              </w:rPr>
              <w:t>  </w:t>
            </w:r>
          </w:p>
          <w:p w14:paraId="28A62943" w14:textId="27B4A00E" w:rsidR="00B121CE" w:rsidRPr="001D63A2" w:rsidRDefault="7C910B2C" w:rsidP="5F16CAB4">
            <w:pPr>
              <w:spacing w:after="160" w:line="240" w:lineRule="auto"/>
              <w:textAlignment w:val="baseline"/>
              <w:rPr>
                <w:rFonts w:ascii="Times New Roman" w:eastAsia="Times New Roman" w:hAnsi="Times New Roman" w:cs="Times New Roman"/>
                <w:color w:val="000000" w:themeColor="text1"/>
                <w:szCs w:val="22"/>
              </w:rPr>
            </w:pPr>
            <w:r w:rsidRPr="5F16CAB4">
              <w:rPr>
                <w:rFonts w:ascii="Montserrat" w:eastAsia="Montserrat" w:hAnsi="Montserrat" w:cs="Montserrat"/>
                <w:color w:val="000000" w:themeColor="text1"/>
                <w:sz w:val="18"/>
                <w:szCs w:val="18"/>
              </w:rPr>
              <w:t>S</w:t>
            </w:r>
            <w:r w:rsidRPr="5F16CAB4">
              <w:rPr>
                <w:rFonts w:ascii="Times New Roman" w:eastAsia="Times New Roman" w:hAnsi="Times New Roman" w:cs="Times New Roman"/>
                <w:color w:val="000000" w:themeColor="text1"/>
                <w:szCs w:val="22"/>
              </w:rPr>
              <w:t>tudents will be able to</w:t>
            </w:r>
          </w:p>
          <w:p w14:paraId="5158165C" w14:textId="2F023D9A"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Take precautions to avoid having their identity stolen</w:t>
            </w:r>
          </w:p>
          <w:p w14:paraId="2A3252DA" w14:textId="5E280C09"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Appreciate the dangers of payday lending and identify payday lending laws in their state</w:t>
            </w:r>
          </w:p>
          <w:p w14:paraId="25E1FD54" w14:textId="0DC14337" w:rsidR="00B121CE" w:rsidRPr="001D63A2" w:rsidRDefault="7C910B2C" w:rsidP="002D116E">
            <w:pPr>
              <w:pStyle w:val="ListParagraph"/>
              <w:numPr>
                <w:ilvl w:val="0"/>
                <w:numId w:val="91"/>
              </w:numPr>
              <w:spacing w:line="259" w:lineRule="auto"/>
              <w:textAlignment w:val="baseline"/>
              <w:rPr>
                <w:rFonts w:ascii="Times New Roman" w:eastAsia="Times New Roman" w:hAnsi="Times New Roman" w:cs="Times New Roman"/>
                <w:color w:val="000000" w:themeColor="text1"/>
                <w:szCs w:val="22"/>
              </w:rPr>
            </w:pPr>
            <w:r w:rsidRPr="5F16CAB4">
              <w:rPr>
                <w:rFonts w:ascii="Times New Roman" w:eastAsia="Times New Roman" w:hAnsi="Times New Roman" w:cs="Times New Roman"/>
                <w:color w:val="000000" w:themeColor="text1"/>
                <w:szCs w:val="22"/>
              </w:rPr>
              <w:t>Develop strategies for eliminating debt should they find themselves accumulating a lot of it</w:t>
            </w:r>
          </w:p>
          <w:p w14:paraId="4474F8A0" w14:textId="77777777" w:rsidR="00B121CE" w:rsidRPr="001D63A2" w:rsidRDefault="00B121CE" w:rsidP="00B121CE">
            <w:pPr>
              <w:spacing w:line="240" w:lineRule="auto"/>
              <w:textAlignment w:val="baseline"/>
              <w:rPr>
                <w:rFonts w:ascii="Times New Roman" w:eastAsia="Times New Roman" w:hAnsi="Times New Roman" w:cs="Times New Roman"/>
                <w:sz w:val="24"/>
                <w:szCs w:val="24"/>
              </w:rPr>
            </w:pPr>
            <w:r w:rsidRPr="001D63A2">
              <w:rPr>
                <w:rFonts w:ascii="Times New Roman" w:eastAsia="Times New Roman" w:hAnsi="Times New Roman" w:cs="Times New Roman"/>
                <w:sz w:val="20"/>
              </w:rPr>
              <w:t> </w:t>
            </w:r>
          </w:p>
        </w:tc>
        <w:tc>
          <w:tcPr>
            <w:tcW w:w="4065" w:type="dxa"/>
            <w:gridSpan w:val="2"/>
          </w:tcPr>
          <w:p w14:paraId="2F7E0101"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U.S. Securities </w:t>
            </w:r>
            <w:r w:rsidRPr="00B121CE">
              <w:rPr>
                <w:rFonts w:ascii="Times New Roman" w:eastAsia="Times New Roman" w:hAnsi="Times New Roman" w:cs="Times New Roman"/>
                <w:sz w:val="20"/>
              </w:rPr>
              <w:t> </w:t>
            </w:r>
          </w:p>
          <w:p w14:paraId="6A064806"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Exchange Commission: </w:t>
            </w:r>
            <w:r w:rsidRPr="00B121CE">
              <w:rPr>
                <w:rFonts w:ascii="Times New Roman" w:eastAsia="Times New Roman" w:hAnsi="Times New Roman" w:cs="Times New Roman"/>
                <w:sz w:val="20"/>
              </w:rPr>
              <w:t> </w:t>
            </w:r>
          </w:p>
          <w:p w14:paraId="58A929AC"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Financial Planning Tools</w:t>
            </w:r>
            <w:r w:rsidRPr="00B121CE">
              <w:rPr>
                <w:rFonts w:eastAsia="Times New Roman"/>
                <w:b/>
                <w:bCs/>
                <w:sz w:val="20"/>
              </w:rPr>
              <w:t> </w:t>
            </w:r>
            <w:r w:rsidRPr="00B121CE">
              <w:rPr>
                <w:rFonts w:eastAsia="Times New Roman"/>
                <w:sz w:val="20"/>
              </w:rPr>
              <w:t>  </w:t>
            </w:r>
          </w:p>
          <w:p w14:paraId="5E6F60B5"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6CCCB1B7"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eastAsia="Times New Roman"/>
                <w:sz w:val="20"/>
              </w:rPr>
              <w:t>  </w:t>
            </w:r>
          </w:p>
          <w:p w14:paraId="692750FB"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U.S. Consumer </w:t>
            </w:r>
            <w:r w:rsidRPr="00B121CE">
              <w:rPr>
                <w:rFonts w:ascii="Times New Roman" w:eastAsia="Times New Roman" w:hAnsi="Times New Roman" w:cs="Times New Roman"/>
                <w:sz w:val="20"/>
              </w:rPr>
              <w:t> </w:t>
            </w:r>
          </w:p>
          <w:p w14:paraId="4E6D3463"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Financial Protection </w:t>
            </w:r>
            <w:r w:rsidRPr="00B121CE">
              <w:rPr>
                <w:rFonts w:ascii="Times New Roman" w:eastAsia="Times New Roman" w:hAnsi="Times New Roman" w:cs="Times New Roman"/>
                <w:sz w:val="20"/>
              </w:rPr>
              <w:t> </w:t>
            </w:r>
          </w:p>
          <w:p w14:paraId="3BAF19AE"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Bureau: Interest </w:t>
            </w:r>
            <w:r w:rsidRPr="00B121CE">
              <w:rPr>
                <w:rFonts w:ascii="Times New Roman" w:eastAsia="Times New Roman" w:hAnsi="Times New Roman" w:cs="Times New Roman"/>
                <w:sz w:val="20"/>
              </w:rPr>
              <w:t> </w:t>
            </w:r>
          </w:p>
          <w:p w14:paraId="0845A338" w14:textId="77777777" w:rsidR="00B121CE" w:rsidRPr="00B121CE" w:rsidRDefault="00B121CE" w:rsidP="00B121CE">
            <w:pPr>
              <w:widowControl/>
              <w:spacing w:line="240" w:lineRule="auto"/>
              <w:ind w:left="9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b/>
                <w:bCs/>
                <w:sz w:val="20"/>
              </w:rPr>
              <w:t>Rates </w:t>
            </w:r>
            <w:r w:rsidRPr="00B121CE">
              <w:rPr>
                <w:rFonts w:ascii="Times New Roman" w:eastAsia="Times New Roman" w:hAnsi="Times New Roman" w:cs="Times New Roman"/>
                <w:sz w:val="20"/>
              </w:rPr>
              <w:t> </w:t>
            </w:r>
          </w:p>
          <w:p w14:paraId="4009513B" w14:textId="77777777" w:rsidR="00B121CE" w:rsidRPr="00B121CE" w:rsidRDefault="002D116E" w:rsidP="00B121CE">
            <w:pPr>
              <w:widowControl/>
              <w:spacing w:line="240" w:lineRule="auto"/>
              <w:ind w:left="90"/>
              <w:textAlignment w:val="baseline"/>
              <w:rPr>
                <w:rFonts w:ascii="Times New Roman" w:eastAsia="Times New Roman" w:hAnsi="Times New Roman" w:cs="Times New Roman"/>
                <w:sz w:val="24"/>
                <w:szCs w:val="24"/>
              </w:rPr>
            </w:pPr>
            <w:hyperlink r:id="rId139" w:tgtFrame="_blank" w:history="1">
              <w:r w:rsidR="00B121CE" w:rsidRPr="00B121CE">
                <w:rPr>
                  <w:rFonts w:eastAsia="Times New Roman"/>
                  <w:color w:val="1155CC"/>
                  <w:sz w:val="20"/>
                  <w:u w:val="single"/>
                </w:rPr>
                <w:t>https://www.consume </w:t>
              </w:r>
            </w:hyperlink>
            <w:hyperlink r:id="rId140" w:tgtFrame="_blank" w:history="1">
              <w:r w:rsidR="00B121CE" w:rsidRPr="00B121CE">
                <w:rPr>
                  <w:rFonts w:eastAsia="Times New Roman"/>
                  <w:color w:val="1155CC"/>
                  <w:sz w:val="20"/>
                  <w:u w:val="single"/>
                </w:rPr>
                <w:t>rfinance.gov/owning</w:t>
              </w:r>
            </w:hyperlink>
            <w:hyperlink r:id="rId141" w:tgtFrame="_blank" w:history="1">
              <w:r w:rsidR="00B121CE" w:rsidRPr="00B121CE">
                <w:rPr>
                  <w:rFonts w:eastAsia="Times New Roman"/>
                  <w:strike/>
                  <w:sz w:val="20"/>
                  <w:u w:val="single"/>
                  <w:shd w:val="clear" w:color="auto" w:fill="E1E3E6"/>
                </w:rPr>
                <w:t>a</w:t>
              </w:r>
            </w:hyperlink>
            <w:hyperlink r:id="rId142" w:tgtFrame="_blank" w:history="1">
              <w:r w:rsidR="00B121CE" w:rsidRPr="00B121CE">
                <w:rPr>
                  <w:rFonts w:eastAsia="Times New Roman"/>
                  <w:strike/>
                  <w:sz w:val="20"/>
                  <w:u w:val="single"/>
                  <w:shd w:val="clear" w:color="auto" w:fill="E1E3E6"/>
                </w:rPr>
                <w:t>-</w:t>
              </w:r>
              <w:r w:rsidR="00B121CE" w:rsidRPr="00B121CE">
                <w:rPr>
                  <w:rFonts w:eastAsia="Times New Roman"/>
                  <w:strike/>
                  <w:color w:val="D13438"/>
                  <w:sz w:val="20"/>
                  <w:u w:val="single"/>
                </w:rPr>
                <w:t>a</w:t>
              </w:r>
            </w:hyperlink>
            <w:hyperlink r:id="rId143" w:tgtFrame="_blank" w:history="1">
              <w:r w:rsidR="00B121CE" w:rsidRPr="00B121CE">
                <w:rPr>
                  <w:rFonts w:eastAsia="Times New Roman"/>
                  <w:strike/>
                  <w:sz w:val="20"/>
                  <w:u w:val="single"/>
                  <w:shd w:val="clear" w:color="auto" w:fill="E1E3E6"/>
                </w:rPr>
                <w:t>home/explore</w:t>
              </w:r>
              <w:r w:rsidR="00B121CE" w:rsidRPr="00B121CE">
                <w:rPr>
                  <w:rFonts w:eastAsia="Times New Roman"/>
                  <w:strike/>
                  <w:color w:val="D13438"/>
                  <w:sz w:val="20"/>
                  <w:u w:val="single"/>
                </w:rPr>
                <w:t>-</w:t>
              </w:r>
            </w:hyperlink>
            <w:hyperlink r:id="rId144" w:tgtFrame="_blank" w:history="1">
              <w:r w:rsidR="00B121CE" w:rsidRPr="00B121CE">
                <w:rPr>
                  <w:rFonts w:eastAsia="Times New Roman"/>
                  <w:strike/>
                  <w:sz w:val="20"/>
                  <w:u w:val="single"/>
                  <w:shd w:val="clear" w:color="auto" w:fill="E1E3E6"/>
                </w:rPr>
                <w:t>rates/</w:t>
              </w:r>
            </w:hyperlink>
            <w:hyperlink r:id="rId145" w:tgtFrame="_blank" w:history="1">
              <w:r w:rsidR="00B121CE" w:rsidRPr="00B121CE">
                <w:rPr>
                  <w:rFonts w:eastAsia="Times New Roman"/>
                  <w:sz w:val="20"/>
                  <w:u w:val="single"/>
                  <w:shd w:val="clear" w:color="auto" w:fill="E1E3E6"/>
                </w:rPr>
                <w:t>home/explore</w:t>
              </w:r>
            </w:hyperlink>
            <w:hyperlink r:id="rId146" w:tgtFrame="_blank" w:history="1">
              <w:r w:rsidR="00B121CE" w:rsidRPr="00B121CE">
                <w:rPr>
                  <w:rFonts w:eastAsia="Times New Roman"/>
                  <w:sz w:val="20"/>
                  <w:u w:val="single"/>
                  <w:shd w:val="clear" w:color="auto" w:fill="E1E3E6"/>
                </w:rPr>
                <w:t>rates/</w:t>
              </w:r>
            </w:hyperlink>
            <w:r w:rsidR="00B121CE" w:rsidRPr="00B121CE">
              <w:rPr>
                <w:rFonts w:eastAsia="Times New Roman"/>
                <w:sz w:val="20"/>
              </w:rPr>
              <w:t> </w:t>
            </w:r>
          </w:p>
          <w:p w14:paraId="4B7B0570" w14:textId="77777777" w:rsidR="00B121CE" w:rsidRDefault="00B121CE" w:rsidP="00B121CE">
            <w:pPr>
              <w:jc w:val="center"/>
              <w:rPr>
                <w:rFonts w:eastAsia="Times New Roman"/>
                <w:sz w:val="20"/>
              </w:rPr>
            </w:pPr>
            <w:r w:rsidRPr="00B121CE">
              <w:rPr>
                <w:rFonts w:eastAsia="Times New Roman"/>
                <w:sz w:val="20"/>
              </w:rPr>
              <w:t>  </w:t>
            </w:r>
          </w:p>
          <w:p w14:paraId="17437833" w14:textId="77777777" w:rsidR="00B121CE" w:rsidRPr="00B121CE" w:rsidRDefault="002D116E" w:rsidP="00B121CE">
            <w:pPr>
              <w:widowControl/>
              <w:spacing w:line="240" w:lineRule="auto"/>
              <w:textAlignment w:val="baseline"/>
              <w:rPr>
                <w:rFonts w:ascii="Times New Roman" w:eastAsia="Times New Roman" w:hAnsi="Times New Roman" w:cs="Times New Roman"/>
                <w:sz w:val="24"/>
                <w:szCs w:val="24"/>
              </w:rPr>
            </w:pPr>
            <w:hyperlink r:id="rId147" w:tgtFrame="_blank" w:history="1">
              <w:r w:rsidR="00B121CE" w:rsidRPr="00B121CE">
                <w:rPr>
                  <w:rFonts w:ascii="Calibri" w:eastAsia="Times New Roman" w:hAnsi="Calibri" w:cs="Calibri"/>
                  <w:color w:val="0563C1"/>
                  <w:szCs w:val="22"/>
                  <w:u w:val="single"/>
                </w:rPr>
                <w:t>https://share.nearpod.com/eS7XiJI3pib</w:t>
              </w:r>
            </w:hyperlink>
            <w:r w:rsidR="00B121CE" w:rsidRPr="00B121CE">
              <w:rPr>
                <w:rFonts w:ascii="Calibri" w:eastAsia="Times New Roman" w:hAnsi="Calibri" w:cs="Calibri"/>
                <w:szCs w:val="22"/>
              </w:rPr>
              <w:t> </w:t>
            </w:r>
          </w:p>
          <w:p w14:paraId="1DF8BA61"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t> </w:t>
            </w:r>
          </w:p>
          <w:p w14:paraId="36070D44"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t>Time management Nearpod </w:t>
            </w:r>
          </w:p>
          <w:p w14:paraId="365DB198"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Calibri" w:eastAsia="Times New Roman" w:hAnsi="Calibri" w:cs="Calibri"/>
                <w:szCs w:val="22"/>
              </w:rPr>
              <w:t> </w:t>
            </w:r>
          </w:p>
          <w:p w14:paraId="41004F19" w14:textId="77777777" w:rsidR="00B121CE" w:rsidRDefault="00B121CE" w:rsidP="00B121CE">
            <w:pPr>
              <w:jc w:val="center"/>
            </w:pPr>
          </w:p>
        </w:tc>
        <w:tc>
          <w:tcPr>
            <w:tcW w:w="2590" w:type="dxa"/>
          </w:tcPr>
          <w:p w14:paraId="7A980A48" w14:textId="77777777" w:rsidR="00B121CE" w:rsidRPr="00B121CE" w:rsidRDefault="00B121CE" w:rsidP="002D116E">
            <w:pPr>
              <w:widowControl/>
              <w:numPr>
                <w:ilvl w:val="0"/>
                <w:numId w:val="92"/>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Using examples of  </w:t>
            </w:r>
          </w:p>
          <w:p w14:paraId="78D984B0" w14:textId="77777777" w:rsidR="00B121CE" w:rsidRPr="00B121CE" w:rsidRDefault="00B121CE" w:rsidP="00B121CE">
            <w:pPr>
              <w:widowControl/>
              <w:spacing w:line="240" w:lineRule="auto"/>
              <w:ind w:left="3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loans, have students calculate simple interest, I=PRT.  </w:t>
            </w:r>
          </w:p>
          <w:p w14:paraId="56B6508B" w14:textId="77777777" w:rsidR="00B121CE" w:rsidRPr="00B121CE" w:rsidRDefault="00B121CE" w:rsidP="00B121CE">
            <w:pPr>
              <w:widowControl/>
              <w:spacing w:line="240" w:lineRule="auto"/>
              <w:ind w:left="81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422E46DD" w14:textId="77777777" w:rsidR="00B121CE" w:rsidRPr="00B121CE" w:rsidRDefault="00B121CE" w:rsidP="002D116E">
            <w:pPr>
              <w:widowControl/>
              <w:numPr>
                <w:ilvl w:val="0"/>
                <w:numId w:val="93"/>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Expose students to credit statements and other statements  that contain the APR, initial fees, late fees, non-payment fees, and other  </w:t>
            </w:r>
          </w:p>
          <w:p w14:paraId="6F92066D" w14:textId="77777777" w:rsidR="00B121CE" w:rsidRPr="00B121CE" w:rsidRDefault="00B121CE" w:rsidP="00B121CE">
            <w:pPr>
              <w:widowControl/>
              <w:spacing w:line="240" w:lineRule="auto"/>
              <w:ind w:left="360" w:hanging="360"/>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relevant information to compare the cost of credit (money) from various sources  </w:t>
            </w:r>
          </w:p>
          <w:p w14:paraId="13D679F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for specific purposes.  </w:t>
            </w:r>
          </w:p>
          <w:p w14:paraId="74234FFF"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3CCA5616" w14:textId="77777777" w:rsidR="00B121CE" w:rsidRPr="00B121CE" w:rsidRDefault="00B121CE" w:rsidP="002D116E">
            <w:pPr>
              <w:widowControl/>
              <w:numPr>
                <w:ilvl w:val="0"/>
                <w:numId w:val="94"/>
              </w:numPr>
              <w:spacing w:after="160" w:line="240" w:lineRule="auto"/>
              <w:textAlignment w:val="baseline"/>
              <w:rPr>
                <w:rFonts w:ascii="Calibri" w:eastAsia="Times New Roman" w:hAnsi="Calibri" w:cs="Calibri"/>
                <w:szCs w:val="22"/>
              </w:rPr>
            </w:pPr>
            <w:r w:rsidRPr="00B121CE">
              <w:rPr>
                <w:rFonts w:ascii="Times New Roman" w:eastAsia="Times New Roman" w:hAnsi="Times New Roman" w:cs="Times New Roman"/>
                <w:sz w:val="20"/>
              </w:rPr>
              <w:t xml:space="preserve">In small groups, have students examine three </w:t>
            </w:r>
            <w:r>
              <w:rPr>
                <w:rFonts w:ascii="Times New Roman" w:eastAsia="Times New Roman" w:hAnsi="Times New Roman" w:cs="Times New Roman"/>
                <w:sz w:val="20"/>
              </w:rPr>
              <w:t>or four credit card offers and </w:t>
            </w:r>
            <w:r w:rsidRPr="00B121CE">
              <w:rPr>
                <w:rFonts w:ascii="Times New Roman" w:eastAsia="Times New Roman" w:hAnsi="Times New Roman" w:cs="Times New Roman"/>
                <w:sz w:val="20"/>
              </w:rPr>
              <w:t>  evaluate the differences</w:t>
            </w:r>
          </w:p>
          <w:p w14:paraId="06518368" w14:textId="77777777" w:rsidR="00B121CE" w:rsidRPr="00B121CE" w:rsidRDefault="00B121CE" w:rsidP="002D116E">
            <w:pPr>
              <w:widowControl/>
              <w:numPr>
                <w:ilvl w:val="0"/>
                <w:numId w:val="95"/>
              </w:numPr>
              <w:spacing w:line="240" w:lineRule="auto"/>
              <w:ind w:left="0" w:firstLine="0"/>
              <w:textAlignment w:val="baseline"/>
              <w:rPr>
                <w:rFonts w:ascii="Calibri" w:eastAsia="Times New Roman" w:hAnsi="Calibri" w:cs="Calibri"/>
                <w:szCs w:val="22"/>
              </w:rPr>
            </w:pPr>
            <w:r w:rsidRPr="00B121CE">
              <w:rPr>
                <w:rFonts w:ascii="Times New Roman" w:eastAsia="Times New Roman" w:hAnsi="Times New Roman" w:cs="Times New Roman"/>
                <w:sz w:val="20"/>
              </w:rPr>
              <w:t>Invite a banking professional to speak about the cost of money and the  </w:t>
            </w:r>
          </w:p>
          <w:p w14:paraId="78130646" w14:textId="77777777" w:rsidR="00B121CE" w:rsidRPr="00B121CE" w:rsidRDefault="00B121CE" w:rsidP="00B121CE">
            <w:pPr>
              <w:widowControl/>
              <w:spacing w:line="240" w:lineRule="auto"/>
              <w:ind w:left="360" w:right="60" w:hanging="360"/>
              <w:jc w:val="both"/>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importance of building and maintaining a high credit score.  </w:t>
            </w:r>
          </w:p>
          <w:p w14:paraId="2599AED0" w14:textId="77777777" w:rsidR="00B121CE" w:rsidRPr="00B121CE" w:rsidRDefault="00B121CE" w:rsidP="00B121CE">
            <w:pPr>
              <w:widowControl/>
              <w:spacing w:line="240" w:lineRule="auto"/>
              <w:textAlignment w:val="baseline"/>
              <w:rPr>
                <w:rFonts w:ascii="Times New Roman" w:eastAsia="Times New Roman" w:hAnsi="Times New Roman" w:cs="Times New Roman"/>
                <w:sz w:val="24"/>
                <w:szCs w:val="24"/>
              </w:rPr>
            </w:pPr>
            <w:r w:rsidRPr="00B121CE">
              <w:rPr>
                <w:rFonts w:ascii="Times New Roman" w:eastAsia="Times New Roman" w:hAnsi="Times New Roman" w:cs="Times New Roman"/>
                <w:sz w:val="20"/>
              </w:rPr>
              <w:t>  </w:t>
            </w:r>
          </w:p>
          <w:p w14:paraId="121B5A6C" w14:textId="77777777" w:rsidR="00B121CE" w:rsidRDefault="00B121CE" w:rsidP="00B121CE">
            <w:pPr>
              <w:jc w:val="center"/>
            </w:pPr>
            <w:r w:rsidRPr="00B121CE">
              <w:rPr>
                <w:rFonts w:ascii="Times New Roman" w:eastAsia="Times New Roman" w:hAnsi="Times New Roman" w:cs="Times New Roman"/>
                <w:sz w:val="20"/>
              </w:rPr>
              <w:t>Working in groups, have students investigate car purchase options, home purchase options, apartment rentals, as well as other major purchasing options </w:t>
            </w:r>
          </w:p>
        </w:tc>
      </w:tr>
      <w:tr w:rsidR="6938BD56" w14:paraId="7715CFC1" w14:textId="77777777" w:rsidTr="5F16CAB4">
        <w:tc>
          <w:tcPr>
            <w:tcW w:w="975" w:type="dxa"/>
          </w:tcPr>
          <w:p w14:paraId="34DC3459" w14:textId="2D203FE2" w:rsidR="6938BD56" w:rsidRDefault="7C910B2C" w:rsidP="5F16CAB4">
            <w:pPr>
              <w:jc w:val="center"/>
              <w:rPr>
                <w:color w:val="auto"/>
              </w:rPr>
            </w:pPr>
            <w:r w:rsidRPr="5F16CAB4">
              <w:rPr>
                <w:color w:val="auto"/>
              </w:rPr>
              <w:t>Week 18</w:t>
            </w:r>
          </w:p>
        </w:tc>
        <w:tc>
          <w:tcPr>
            <w:tcW w:w="2345" w:type="dxa"/>
            <w:gridSpan w:val="2"/>
          </w:tcPr>
          <w:p w14:paraId="370D6BD5" w14:textId="77777777" w:rsidR="6938BD56" w:rsidRDefault="7C910B2C" w:rsidP="5F16CAB4">
            <w:pPr>
              <w:widowControl/>
              <w:spacing w:line="240" w:lineRule="auto"/>
              <w:ind w:left="90"/>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3a:</w:t>
            </w:r>
            <w:r w:rsidRPr="5F16CAB4">
              <w:rPr>
                <w:rFonts w:ascii="Times New Roman" w:eastAsia="Times New Roman" w:hAnsi="Times New Roman" w:cs="Times New Roman"/>
                <w:color w:val="auto"/>
                <w:sz w:val="20"/>
              </w:rPr>
              <w:t>   </w:t>
            </w:r>
          </w:p>
          <w:p w14:paraId="2717EB8B" w14:textId="77777777" w:rsidR="6938BD56" w:rsidRDefault="7C910B2C" w:rsidP="5F16CAB4">
            <w:pPr>
              <w:widowControl/>
              <w:spacing w:line="240" w:lineRule="auto"/>
              <w:ind w:left="90"/>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Universal Foundation   </w:t>
            </w:r>
          </w:p>
          <w:p w14:paraId="6BF7E9A6" w14:textId="77777777" w:rsidR="6938BD56" w:rsidRDefault="7C910B2C" w:rsidP="5F16CAB4">
            <w:pPr>
              <w:widowControl/>
              <w:spacing w:line="240" w:lineRule="auto"/>
              <w:ind w:left="90"/>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Skills  </w:t>
            </w:r>
          </w:p>
          <w:p w14:paraId="681BBC1B" w14:textId="77777777" w:rsidR="6938BD56" w:rsidRDefault="7C910B2C" w:rsidP="5F16CAB4">
            <w:pPr>
              <w:widowControl/>
              <w:spacing w:line="240" w:lineRule="auto"/>
              <w:ind w:left="90"/>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0A48480C" w14:textId="77777777" w:rsidR="6938BD56" w:rsidRDefault="7C910B2C" w:rsidP="5F16CAB4">
            <w:pPr>
              <w:widowControl/>
              <w:spacing w:line="240" w:lineRule="auto"/>
              <w:ind w:left="90"/>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Students will demonstrate mastery of the foundation skills and competencies essential for success in the workplace.  </w:t>
            </w:r>
          </w:p>
          <w:p w14:paraId="1F93BFC4" w14:textId="3275EEBD" w:rsidR="6938BD56" w:rsidRDefault="7C910B2C" w:rsidP="5F16CAB4">
            <w:pPr>
              <w:widowControl/>
              <w:spacing w:line="240" w:lineRule="auto"/>
              <w:rPr>
                <w:rFonts w:ascii="Calibri" w:eastAsia="Times New Roman" w:hAnsi="Calibri" w:cs="Calibri"/>
                <w:color w:val="auto"/>
              </w:rPr>
            </w:pPr>
            <w:r w:rsidRPr="5F16CAB4">
              <w:rPr>
                <w:rFonts w:ascii="Times New Roman" w:eastAsia="Times New Roman" w:hAnsi="Times New Roman" w:cs="Times New Roman"/>
                <w:color w:val="auto"/>
                <w:sz w:val="20"/>
              </w:rPr>
              <w:t>   </w:t>
            </w:r>
          </w:p>
          <w:p w14:paraId="12EE589E" w14:textId="77777777" w:rsidR="6938BD56" w:rsidRDefault="7C910B2C" w:rsidP="5F16CAB4">
            <w:pPr>
              <w:widowControl/>
              <w:spacing w:line="240" w:lineRule="auto"/>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762E16CB" w14:textId="77777777" w:rsidR="6938BD56" w:rsidRDefault="7C910B2C" w:rsidP="002D116E">
            <w:pPr>
              <w:widowControl/>
              <w:numPr>
                <w:ilvl w:val="0"/>
                <w:numId w:val="133"/>
              </w:numPr>
              <w:tabs>
                <w:tab w:val="clear" w:pos="720"/>
              </w:tabs>
              <w:spacing w:after="160" w:line="240" w:lineRule="auto"/>
              <w:ind w:left="256"/>
              <w:rPr>
                <w:rFonts w:ascii="Calibri" w:eastAsia="Times New Roman" w:hAnsi="Calibri" w:cs="Calibri"/>
                <w:color w:val="auto"/>
              </w:rPr>
            </w:pPr>
            <w:r w:rsidRPr="5F16CAB4">
              <w:rPr>
                <w:rFonts w:ascii="Times New Roman" w:eastAsia="Times New Roman" w:hAnsi="Times New Roman" w:cs="Times New Roman"/>
                <w:color w:val="auto"/>
                <w:sz w:val="20"/>
              </w:rPr>
              <w:t>Apply appropriate  </w:t>
            </w:r>
            <w:r w:rsidRPr="5F16CAB4">
              <w:rPr>
                <w:rFonts w:ascii="Calibri" w:eastAsia="Times New Roman" w:hAnsi="Calibri" w:cs="Calibri"/>
                <w:color w:val="auto"/>
              </w:rPr>
              <w:t>a</w:t>
            </w:r>
            <w:r w:rsidRPr="5F16CAB4">
              <w:rPr>
                <w:rFonts w:ascii="Times New Roman" w:eastAsia="Times New Roman" w:hAnsi="Times New Roman" w:cs="Times New Roman"/>
                <w:color w:val="auto"/>
                <w:sz w:val="20"/>
              </w:rPr>
              <w:t>cademic and technical skills </w:t>
            </w:r>
          </w:p>
          <w:p w14:paraId="0847F16E" w14:textId="77777777" w:rsidR="6938BD56" w:rsidRDefault="7C910B2C" w:rsidP="002D116E">
            <w:pPr>
              <w:pStyle w:val="ListParagraph"/>
              <w:widowControl/>
              <w:numPr>
                <w:ilvl w:val="0"/>
                <w:numId w:val="133"/>
              </w:numPr>
              <w:tabs>
                <w:tab w:val="clear" w:pos="720"/>
              </w:tabs>
              <w:spacing w:after="160" w:line="240" w:lineRule="auto"/>
              <w:rPr>
                <w:rFonts w:ascii="Calibri" w:eastAsia="Times New Roman" w:hAnsi="Calibri" w:cs="Calibri"/>
                <w:color w:val="auto"/>
              </w:rPr>
            </w:pPr>
            <w:r w:rsidRPr="5F16CAB4">
              <w:rPr>
                <w:rFonts w:ascii="Times New Roman" w:eastAsia="Times New Roman" w:hAnsi="Times New Roman" w:cs="Times New Roman"/>
                <w:color w:val="auto"/>
                <w:sz w:val="20"/>
              </w:rPr>
              <w:t>Attend to personal health and financial wellbeing </w:t>
            </w:r>
          </w:p>
          <w:p w14:paraId="2D44FA51" w14:textId="77777777" w:rsidR="6938BD56" w:rsidRDefault="7C910B2C" w:rsidP="002D116E">
            <w:pPr>
              <w:pStyle w:val="ListParagraph"/>
              <w:widowControl/>
              <w:numPr>
                <w:ilvl w:val="0"/>
                <w:numId w:val="133"/>
              </w:numPr>
              <w:tabs>
                <w:tab w:val="clear" w:pos="720"/>
              </w:tabs>
              <w:spacing w:after="160" w:line="240" w:lineRule="auto"/>
              <w:rPr>
                <w:rFonts w:ascii="Calibri" w:eastAsia="Times New Roman" w:hAnsi="Calibri" w:cs="Calibri"/>
                <w:color w:val="auto"/>
              </w:rPr>
            </w:pPr>
            <w:r w:rsidRPr="5F16CAB4">
              <w:rPr>
                <w:rFonts w:ascii="Times New Roman" w:eastAsia="Times New Roman" w:hAnsi="Times New Roman" w:cs="Times New Roman"/>
                <w:color w:val="auto"/>
                <w:sz w:val="20"/>
              </w:rPr>
              <w:t>Communicate clearly and effectively and with reason </w:t>
            </w:r>
          </w:p>
          <w:p w14:paraId="7E58CC85" w14:textId="77777777" w:rsidR="6938BD56" w:rsidRDefault="7C910B2C" w:rsidP="002D116E">
            <w:pPr>
              <w:pStyle w:val="ListParagraph"/>
              <w:widowControl/>
              <w:numPr>
                <w:ilvl w:val="0"/>
                <w:numId w:val="133"/>
              </w:numPr>
              <w:tabs>
                <w:tab w:val="clear" w:pos="720"/>
              </w:tabs>
              <w:spacing w:after="160" w:line="240" w:lineRule="auto"/>
              <w:rPr>
                <w:rFonts w:ascii="Calibri" w:eastAsia="Times New Roman" w:hAnsi="Calibri" w:cs="Calibri"/>
                <w:color w:val="auto"/>
              </w:rPr>
            </w:pPr>
            <w:r w:rsidRPr="5F16CAB4">
              <w:rPr>
                <w:rFonts w:ascii="Times New Roman" w:eastAsia="Times New Roman" w:hAnsi="Times New Roman" w:cs="Times New Roman"/>
                <w:color w:val="auto"/>
                <w:sz w:val="20"/>
              </w:rPr>
              <w:t>Employ valid and reliable research strategies  </w:t>
            </w:r>
          </w:p>
          <w:p w14:paraId="4A2B538B" w14:textId="77777777" w:rsidR="6938BD56" w:rsidRDefault="7C910B2C" w:rsidP="002D116E">
            <w:pPr>
              <w:pStyle w:val="ListParagraph"/>
              <w:widowControl/>
              <w:numPr>
                <w:ilvl w:val="0"/>
                <w:numId w:val="133"/>
              </w:numPr>
              <w:tabs>
                <w:tab w:val="clear" w:pos="720"/>
              </w:tabs>
              <w:spacing w:after="160" w:line="240" w:lineRule="auto"/>
              <w:rPr>
                <w:rFonts w:ascii="Calibri" w:eastAsia="Times New Roman" w:hAnsi="Calibri" w:cs="Calibri"/>
                <w:color w:val="auto"/>
              </w:rPr>
            </w:pPr>
            <w:r w:rsidRPr="5F16CAB4">
              <w:rPr>
                <w:rFonts w:ascii="Times New Roman" w:eastAsia="Times New Roman" w:hAnsi="Times New Roman" w:cs="Times New Roman"/>
                <w:color w:val="auto"/>
                <w:sz w:val="20"/>
              </w:rPr>
              <w:t>Utilize critical thinking to make sense of problems and persevere in solving them  </w:t>
            </w:r>
          </w:p>
          <w:p w14:paraId="2AED1CA0" w14:textId="77777777" w:rsidR="6938BD56" w:rsidRDefault="7C910B2C" w:rsidP="002D116E">
            <w:pPr>
              <w:pStyle w:val="ListParagraph"/>
              <w:widowControl/>
              <w:numPr>
                <w:ilvl w:val="0"/>
                <w:numId w:val="133"/>
              </w:numPr>
              <w:tabs>
                <w:tab w:val="clear" w:pos="720"/>
              </w:tabs>
              <w:spacing w:after="160" w:line="240" w:lineRule="auto"/>
              <w:rPr>
                <w:rFonts w:ascii="Calibri" w:eastAsia="Times New Roman" w:hAnsi="Calibri" w:cs="Calibri"/>
                <w:color w:val="auto"/>
              </w:rPr>
            </w:pPr>
            <w:r w:rsidRPr="5F16CAB4">
              <w:rPr>
                <w:rFonts w:ascii="Times New Roman" w:eastAsia="Times New Roman" w:hAnsi="Times New Roman" w:cs="Times New Roman"/>
                <w:color w:val="auto"/>
                <w:sz w:val="20"/>
              </w:rPr>
              <w:t>. Work productively in teams while using cultural global competence  </w:t>
            </w:r>
          </w:p>
          <w:p w14:paraId="5BF78E5E" w14:textId="77777777" w:rsidR="6938BD56" w:rsidRDefault="6938BD56" w:rsidP="5F16CAB4">
            <w:pPr>
              <w:widowControl/>
              <w:spacing w:line="240" w:lineRule="auto"/>
              <w:ind w:left="90"/>
              <w:rPr>
                <w:rFonts w:ascii="Times New Roman" w:eastAsia="Times New Roman" w:hAnsi="Times New Roman" w:cs="Times New Roman"/>
                <w:color w:val="auto"/>
                <w:sz w:val="24"/>
                <w:szCs w:val="24"/>
              </w:rPr>
            </w:pPr>
          </w:p>
          <w:p w14:paraId="64A26A89" w14:textId="30C83064" w:rsidR="6938BD56" w:rsidRDefault="6938BD56" w:rsidP="5F16CAB4">
            <w:pPr>
              <w:spacing w:line="240" w:lineRule="auto"/>
              <w:rPr>
                <w:rFonts w:ascii="Times New Roman" w:eastAsia="Times New Roman" w:hAnsi="Times New Roman" w:cs="Times New Roman"/>
                <w:b/>
                <w:bCs/>
                <w:color w:val="auto"/>
                <w:sz w:val="20"/>
              </w:rPr>
            </w:pPr>
          </w:p>
        </w:tc>
        <w:tc>
          <w:tcPr>
            <w:tcW w:w="2975" w:type="dxa"/>
          </w:tcPr>
          <w:p w14:paraId="2A02D7CC" w14:textId="108507CF" w:rsidR="6938BD56" w:rsidRDefault="7C910B2C" w:rsidP="5F16CAB4">
            <w:pPr>
              <w:spacing w:line="240" w:lineRule="auto"/>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Students should be able to know</w:t>
            </w:r>
          </w:p>
          <w:p w14:paraId="7B9B7225" w14:textId="2A27095B" w:rsidR="6938BD56" w:rsidRDefault="7C910B2C" w:rsidP="5F16CAB4">
            <w:pPr>
              <w:pStyle w:val="ListParagraph"/>
              <w:numPr>
                <w:ilvl w:val="0"/>
                <w:numId w:val="4"/>
              </w:numPr>
              <w:spacing w:line="240" w:lineRule="auto"/>
              <w:rPr>
                <w:rFonts w:ascii="Times New Roman" w:eastAsia="Times New Roman" w:hAnsi="Times New Roman" w:cs="Times New Roman"/>
                <w:color w:val="000000" w:themeColor="text1"/>
                <w:sz w:val="20"/>
              </w:rPr>
            </w:pPr>
            <w:r w:rsidRPr="5F16CAB4">
              <w:rPr>
                <w:rFonts w:ascii="Times New Roman" w:eastAsia="Times New Roman" w:hAnsi="Times New Roman" w:cs="Times New Roman"/>
                <w:color w:val="auto"/>
                <w:sz w:val="20"/>
              </w:rPr>
              <w:t xml:space="preserve"> The difference between leasing and buying a car and do effective research to come up with the best financial decision for themselves at that point in their life.</w:t>
            </w:r>
          </w:p>
          <w:p w14:paraId="59177B14" w14:textId="259BF852" w:rsidR="6938BD56" w:rsidRDefault="6938BD56" w:rsidP="5F16CAB4">
            <w:pPr>
              <w:spacing w:line="240" w:lineRule="auto"/>
              <w:rPr>
                <w:rFonts w:ascii="Times New Roman" w:eastAsia="Times New Roman" w:hAnsi="Times New Roman" w:cs="Times New Roman"/>
                <w:color w:val="auto"/>
                <w:sz w:val="20"/>
              </w:rPr>
            </w:pPr>
          </w:p>
          <w:p w14:paraId="0C0705C0" w14:textId="51508DC3" w:rsidR="6938BD56" w:rsidRDefault="7C910B2C" w:rsidP="5F16CAB4">
            <w:pPr>
              <w:pStyle w:val="ListParagraph"/>
              <w:numPr>
                <w:ilvl w:val="0"/>
                <w:numId w:val="4"/>
              </w:numPr>
              <w:spacing w:line="240" w:lineRule="auto"/>
              <w:rPr>
                <w:rFonts w:ascii="Times New Roman" w:eastAsia="Times New Roman" w:hAnsi="Times New Roman" w:cs="Times New Roman"/>
                <w:color w:val="auto"/>
                <w:sz w:val="21"/>
                <w:szCs w:val="21"/>
              </w:rPr>
            </w:pPr>
            <w:r w:rsidRPr="5F16CAB4">
              <w:rPr>
                <w:rFonts w:ascii="Times New Roman" w:eastAsia="Times New Roman" w:hAnsi="Times New Roman" w:cs="Times New Roman"/>
                <w:color w:val="auto"/>
                <w:sz w:val="21"/>
                <w:szCs w:val="21"/>
              </w:rPr>
              <w:t>Students will use the rational decision-making process to decide whether it is a better option to buy or lease a car</w:t>
            </w:r>
          </w:p>
        </w:tc>
        <w:tc>
          <w:tcPr>
            <w:tcW w:w="4065" w:type="dxa"/>
            <w:gridSpan w:val="2"/>
          </w:tcPr>
          <w:p w14:paraId="0F0AD0B8" w14:textId="42BDE4C0" w:rsidR="6938BD56" w:rsidRDefault="002D116E" w:rsidP="5F16CAB4">
            <w:pPr>
              <w:spacing w:line="240" w:lineRule="auto"/>
              <w:rPr>
                <w:color w:val="auto"/>
              </w:rPr>
            </w:pPr>
            <w:hyperlink r:id="rId148">
              <w:r w:rsidR="7C910B2C" w:rsidRPr="5F16CAB4">
                <w:rPr>
                  <w:rStyle w:val="Hyperlink"/>
                  <w:rFonts w:ascii="Times New Roman" w:eastAsia="Times New Roman" w:hAnsi="Times New Roman" w:cs="Times New Roman"/>
                  <w:b/>
                  <w:bCs/>
                  <w:color w:val="auto"/>
                  <w:sz w:val="20"/>
                </w:rPr>
                <w:t>https://www.atlantafed.org/-/media/documents/education/publications/extra-credit/2015/spring/lessons-and-activities/high-school/personal-finance/project-based-learning-for-personal-finance-classroom/projects/07-purchasing-vehicle.pdf</w:t>
              </w:r>
            </w:hyperlink>
          </w:p>
          <w:p w14:paraId="646C662A" w14:textId="128B4008" w:rsidR="6938BD56" w:rsidRDefault="6938BD56" w:rsidP="5F16CAB4">
            <w:pPr>
              <w:spacing w:line="240" w:lineRule="auto"/>
              <w:rPr>
                <w:rFonts w:ascii="Times New Roman" w:eastAsia="Times New Roman" w:hAnsi="Times New Roman" w:cs="Times New Roman"/>
                <w:b/>
                <w:bCs/>
                <w:color w:val="auto"/>
                <w:sz w:val="20"/>
              </w:rPr>
            </w:pPr>
          </w:p>
          <w:p w14:paraId="07D5975F" w14:textId="346FD164" w:rsidR="6938BD56" w:rsidRDefault="6938BD56" w:rsidP="5F16CAB4">
            <w:pPr>
              <w:spacing w:line="240" w:lineRule="auto"/>
              <w:rPr>
                <w:rFonts w:ascii="Times New Roman" w:eastAsia="Times New Roman" w:hAnsi="Times New Roman" w:cs="Times New Roman"/>
                <w:b/>
                <w:bCs/>
                <w:color w:val="auto"/>
                <w:sz w:val="20"/>
              </w:rPr>
            </w:pPr>
          </w:p>
          <w:p w14:paraId="48E78AA5" w14:textId="20DAC5F2" w:rsidR="6938BD56" w:rsidRDefault="002D116E" w:rsidP="5F16CAB4">
            <w:pPr>
              <w:spacing w:line="240" w:lineRule="auto"/>
              <w:rPr>
                <w:color w:val="auto"/>
              </w:rPr>
            </w:pPr>
            <w:hyperlink r:id="rId149">
              <w:r w:rsidR="7C910B2C" w:rsidRPr="5F16CAB4">
                <w:rPr>
                  <w:rStyle w:val="Hyperlink"/>
                  <w:rFonts w:ascii="Times New Roman" w:eastAsia="Times New Roman" w:hAnsi="Times New Roman" w:cs="Times New Roman"/>
                  <w:color w:val="auto"/>
                  <w:sz w:val="20"/>
                </w:rPr>
                <w:t>Car-buying-project-</w:t>
              </w:r>
            </w:hyperlink>
          </w:p>
        </w:tc>
        <w:tc>
          <w:tcPr>
            <w:tcW w:w="2590" w:type="dxa"/>
          </w:tcPr>
          <w:p w14:paraId="4BD57025" w14:textId="3525301B" w:rsidR="6938BD56" w:rsidRDefault="7C910B2C" w:rsidP="002D116E">
            <w:pPr>
              <w:pStyle w:val="ListParagraph"/>
              <w:numPr>
                <w:ilvl w:val="0"/>
                <w:numId w:val="13"/>
              </w:numPr>
              <w:spacing w:line="240" w:lineRule="auto"/>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Project to choose a specific automobile and research the financials of buying it verses leasing it.</w:t>
            </w:r>
          </w:p>
          <w:p w14:paraId="68329759" w14:textId="0C618691" w:rsidR="6938BD56" w:rsidRDefault="7C910B2C" w:rsidP="002D116E">
            <w:pPr>
              <w:pStyle w:val="ListParagraph"/>
              <w:numPr>
                <w:ilvl w:val="0"/>
                <w:numId w:val="13"/>
              </w:numPr>
              <w:spacing w:line="240" w:lineRule="auto"/>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2 Students in each group.  One researches buying and the other leasing.</w:t>
            </w:r>
          </w:p>
          <w:p w14:paraId="5343C464" w14:textId="642A22EA" w:rsidR="6938BD56" w:rsidRDefault="7C910B2C" w:rsidP="002D116E">
            <w:pPr>
              <w:pStyle w:val="ListParagraph"/>
              <w:numPr>
                <w:ilvl w:val="0"/>
                <w:numId w:val="13"/>
              </w:numPr>
              <w:spacing w:line="240" w:lineRule="auto"/>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Oral presentation of group to discuss which car they chose and the advantages and disadvantages of both</w:t>
            </w:r>
          </w:p>
        </w:tc>
      </w:tr>
    </w:tbl>
    <w:p w14:paraId="308D56CC" w14:textId="5E799002" w:rsidR="00B121CE" w:rsidRDefault="00B121CE" w:rsidP="5F16CAB4">
      <w:pPr>
        <w:jc w:val="center"/>
      </w:pPr>
    </w:p>
    <w:tbl>
      <w:tblPr>
        <w:tblStyle w:val="TableGrid"/>
        <w:tblW w:w="13090" w:type="dxa"/>
        <w:tblLayout w:type="fixed"/>
        <w:tblLook w:val="04A0" w:firstRow="1" w:lastRow="0" w:firstColumn="1" w:lastColumn="0" w:noHBand="0" w:noVBand="1"/>
      </w:tblPr>
      <w:tblGrid>
        <w:gridCol w:w="960"/>
        <w:gridCol w:w="345"/>
        <w:gridCol w:w="2110"/>
        <w:gridCol w:w="2925"/>
        <w:gridCol w:w="4005"/>
        <w:gridCol w:w="15"/>
        <w:gridCol w:w="2730"/>
      </w:tblGrid>
      <w:tr w:rsidR="00B121CE" w14:paraId="5CBC7C37" w14:textId="77777777" w:rsidTr="5F16CAB4">
        <w:tc>
          <w:tcPr>
            <w:tcW w:w="1305" w:type="dxa"/>
            <w:gridSpan w:val="2"/>
          </w:tcPr>
          <w:p w14:paraId="42946BFD" w14:textId="77777777" w:rsidR="00B121CE" w:rsidRPr="00B121CE" w:rsidRDefault="20155031" w:rsidP="5F16CAB4">
            <w:pPr>
              <w:jc w:val="center"/>
              <w:rPr>
                <w:b/>
                <w:bCs/>
                <w:color w:val="auto"/>
                <w:sz w:val="18"/>
                <w:szCs w:val="18"/>
              </w:rPr>
            </w:pPr>
            <w:r w:rsidRPr="5F16CAB4">
              <w:rPr>
                <w:b/>
                <w:bCs/>
                <w:color w:val="auto"/>
                <w:sz w:val="18"/>
                <w:szCs w:val="18"/>
              </w:rPr>
              <w:t>TimeFrame</w:t>
            </w:r>
          </w:p>
        </w:tc>
        <w:tc>
          <w:tcPr>
            <w:tcW w:w="2110" w:type="dxa"/>
          </w:tcPr>
          <w:p w14:paraId="3AAD6084" w14:textId="77777777" w:rsidR="00B121CE" w:rsidRPr="00B121CE" w:rsidRDefault="20155031" w:rsidP="5F16CAB4">
            <w:pPr>
              <w:jc w:val="center"/>
              <w:rPr>
                <w:b/>
                <w:bCs/>
                <w:color w:val="auto"/>
                <w:sz w:val="18"/>
                <w:szCs w:val="18"/>
              </w:rPr>
            </w:pPr>
            <w:r w:rsidRPr="5F16CAB4">
              <w:rPr>
                <w:b/>
                <w:bCs/>
                <w:color w:val="auto"/>
                <w:sz w:val="18"/>
                <w:szCs w:val="18"/>
              </w:rPr>
              <w:t>Performance Indicators/Standards</w:t>
            </w:r>
          </w:p>
        </w:tc>
        <w:tc>
          <w:tcPr>
            <w:tcW w:w="2925" w:type="dxa"/>
          </w:tcPr>
          <w:p w14:paraId="5781930D" w14:textId="77777777" w:rsidR="00B121CE" w:rsidRPr="00B121CE" w:rsidRDefault="20155031" w:rsidP="5F16CAB4">
            <w:pPr>
              <w:jc w:val="center"/>
              <w:rPr>
                <w:b/>
                <w:bCs/>
                <w:color w:val="auto"/>
                <w:sz w:val="18"/>
                <w:szCs w:val="18"/>
              </w:rPr>
            </w:pPr>
            <w:r w:rsidRPr="5F16CAB4">
              <w:rPr>
                <w:b/>
                <w:bCs/>
                <w:color w:val="auto"/>
                <w:sz w:val="18"/>
                <w:szCs w:val="18"/>
              </w:rPr>
              <w:t>Learning Targets/Objectives</w:t>
            </w:r>
          </w:p>
        </w:tc>
        <w:tc>
          <w:tcPr>
            <w:tcW w:w="4005" w:type="dxa"/>
          </w:tcPr>
          <w:p w14:paraId="4351555F" w14:textId="77777777" w:rsidR="00B121CE" w:rsidRPr="00B121CE" w:rsidRDefault="20155031" w:rsidP="5F16CAB4">
            <w:pPr>
              <w:jc w:val="center"/>
              <w:rPr>
                <w:b/>
                <w:bCs/>
                <w:color w:val="auto"/>
                <w:sz w:val="18"/>
                <w:szCs w:val="18"/>
              </w:rPr>
            </w:pPr>
            <w:r w:rsidRPr="5F16CAB4">
              <w:rPr>
                <w:b/>
                <w:bCs/>
                <w:color w:val="auto"/>
                <w:sz w:val="18"/>
                <w:szCs w:val="18"/>
              </w:rPr>
              <w:t>Texts/Suggested Resources/Activities</w:t>
            </w:r>
          </w:p>
        </w:tc>
        <w:tc>
          <w:tcPr>
            <w:tcW w:w="2745" w:type="dxa"/>
            <w:gridSpan w:val="2"/>
          </w:tcPr>
          <w:p w14:paraId="2A77A596" w14:textId="77777777" w:rsidR="00B121CE" w:rsidRPr="00B121CE" w:rsidRDefault="20155031" w:rsidP="5F16CAB4">
            <w:pPr>
              <w:jc w:val="center"/>
              <w:rPr>
                <w:b/>
                <w:bCs/>
                <w:color w:val="auto"/>
                <w:sz w:val="18"/>
                <w:szCs w:val="18"/>
              </w:rPr>
            </w:pPr>
            <w:r w:rsidRPr="5F16CAB4">
              <w:rPr>
                <w:b/>
                <w:bCs/>
                <w:color w:val="auto"/>
                <w:sz w:val="18"/>
                <w:szCs w:val="18"/>
              </w:rPr>
              <w:t>Assessments</w:t>
            </w:r>
          </w:p>
        </w:tc>
      </w:tr>
      <w:tr w:rsidR="00B121CE" w14:paraId="5077056D" w14:textId="77777777" w:rsidTr="5F16CAB4">
        <w:tc>
          <w:tcPr>
            <w:tcW w:w="960" w:type="dxa"/>
          </w:tcPr>
          <w:p w14:paraId="6E940274" w14:textId="77777777" w:rsidR="00B121CE" w:rsidRDefault="20155031" w:rsidP="5F16CAB4">
            <w:pPr>
              <w:jc w:val="center"/>
              <w:rPr>
                <w:color w:val="auto"/>
              </w:rPr>
            </w:pPr>
            <w:r w:rsidRPr="5F16CAB4">
              <w:rPr>
                <w:color w:val="auto"/>
              </w:rPr>
              <w:t>Weeks 18-19</w:t>
            </w:r>
          </w:p>
        </w:tc>
        <w:tc>
          <w:tcPr>
            <w:tcW w:w="2455" w:type="dxa"/>
            <w:gridSpan w:val="2"/>
          </w:tcPr>
          <w:p w14:paraId="6E3CA038"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New York State CDOS Standards: </w:t>
            </w:r>
            <w:r w:rsidRPr="5F16CAB4">
              <w:rPr>
                <w:rFonts w:ascii="Times New Roman" w:eastAsia="Times New Roman" w:hAnsi="Times New Roman" w:cs="Times New Roman"/>
                <w:color w:val="auto"/>
                <w:sz w:val="20"/>
              </w:rPr>
              <w:t> </w:t>
            </w:r>
          </w:p>
          <w:p w14:paraId="2DA2C972"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64C649CE"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1</w:t>
            </w:r>
            <w:r w:rsidRPr="5F16CAB4">
              <w:rPr>
                <w:rFonts w:ascii="Times New Roman" w:eastAsia="Times New Roman" w:hAnsi="Times New Roman" w:cs="Times New Roman"/>
                <w:color w:val="auto"/>
                <w:sz w:val="20"/>
              </w:rPr>
              <w:t>:   </w:t>
            </w:r>
          </w:p>
          <w:p w14:paraId="682C754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Career Development  </w:t>
            </w:r>
          </w:p>
          <w:p w14:paraId="08EB4C98"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Students will be knowledgeable about the world of work, explore career options, and relate personal skills, aptitudes, and abilities to future career decisions.  </w:t>
            </w:r>
          </w:p>
          <w:p w14:paraId="49D18703"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0C6228E4"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2: </w:t>
            </w:r>
            <w:r w:rsidRPr="5F16CAB4">
              <w:rPr>
                <w:rFonts w:ascii="Times New Roman" w:eastAsia="Times New Roman" w:hAnsi="Times New Roman" w:cs="Times New Roman"/>
                <w:color w:val="auto"/>
                <w:sz w:val="20"/>
              </w:rPr>
              <w:t> </w:t>
            </w:r>
          </w:p>
          <w:p w14:paraId="46E7EDE2"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xml:space="preserve"> Integrated Learning  </w:t>
            </w:r>
          </w:p>
          <w:p w14:paraId="1F220575"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56A2B9A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Students will demonstrate how academic knowledge  </w:t>
            </w:r>
          </w:p>
          <w:p w14:paraId="282FE28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and skills are applied in the workplace and other settings.  </w:t>
            </w:r>
          </w:p>
          <w:p w14:paraId="4864C474"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72BF1C25"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3a:</w:t>
            </w:r>
            <w:r w:rsidRPr="5F16CAB4">
              <w:rPr>
                <w:rFonts w:ascii="Times New Roman" w:eastAsia="Times New Roman" w:hAnsi="Times New Roman" w:cs="Times New Roman"/>
                <w:color w:val="auto"/>
                <w:sz w:val="20"/>
              </w:rPr>
              <w:t>   </w:t>
            </w:r>
          </w:p>
          <w:p w14:paraId="1C327D9D"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Universal FoundationSkills  </w:t>
            </w:r>
          </w:p>
          <w:p w14:paraId="63706255"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094A4AC2"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Students will demonstrate mastery of the foundation skills and competencies essential for success in the workplace.  </w:t>
            </w:r>
          </w:p>
          <w:p w14:paraId="11213715"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0433CDD1" w14:textId="77777777" w:rsidR="00B121CE" w:rsidRDefault="20155031" w:rsidP="5F16CAB4">
            <w:pPr>
              <w:jc w:val="center"/>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  </w:t>
            </w:r>
          </w:p>
        </w:tc>
        <w:tc>
          <w:tcPr>
            <w:tcW w:w="2925" w:type="dxa"/>
            <w:vAlign w:val="center"/>
          </w:tcPr>
          <w:p w14:paraId="615B5E3B" w14:textId="39DC36F1" w:rsidR="00B121CE" w:rsidRPr="001D63A2" w:rsidRDefault="20155031" w:rsidP="002D116E">
            <w:pPr>
              <w:widowControl/>
              <w:numPr>
                <w:ilvl w:val="0"/>
                <w:numId w:val="96"/>
              </w:numPr>
              <w:spacing w:line="240" w:lineRule="auto"/>
              <w:ind w:left="90" w:firstLine="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Stock Market investing </w:t>
            </w:r>
          </w:p>
          <w:p w14:paraId="3AD0BBB0" w14:textId="48786EC9" w:rsidR="00B121CE" w:rsidRPr="001D63A2" w:rsidRDefault="20155031" w:rsidP="5F16CAB4">
            <w:pPr>
              <w:widowControl/>
              <w:spacing w:line="240" w:lineRule="auto"/>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 xml:space="preserve">SWBAT: </w:t>
            </w:r>
          </w:p>
          <w:p w14:paraId="6BB2BB4E" w14:textId="2DBF2C02" w:rsidR="00B121CE" w:rsidRPr="001D63A2" w:rsidRDefault="20155031" w:rsidP="5F16CAB4">
            <w:pPr>
              <w:pStyle w:val="ListParagraph"/>
              <w:widowControl/>
              <w:numPr>
                <w:ilvl w:val="0"/>
                <w:numId w:val="1"/>
              </w:numPr>
              <w:spacing w:line="240" w:lineRule="auto"/>
              <w:textAlignment w:val="baseline"/>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Demonstrate how investing can help you earn money. </w:t>
            </w:r>
          </w:p>
          <w:p w14:paraId="42A910B1" w14:textId="71F57FC3" w:rsidR="00B121CE" w:rsidRPr="001D63A2" w:rsidRDefault="20155031" w:rsidP="5F16CAB4">
            <w:pPr>
              <w:widowControl/>
              <w:spacing w:line="240" w:lineRule="auto"/>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 xml:space="preserve">           Knowing the risks involved? When to buy/sell a Stock? </w:t>
            </w:r>
          </w:p>
          <w:p w14:paraId="004A3EDF" w14:textId="52E2BA8D" w:rsidR="00B121CE" w:rsidRPr="001D63A2" w:rsidRDefault="20155031" w:rsidP="5F16CAB4">
            <w:pPr>
              <w:pStyle w:val="ListParagraph"/>
              <w:widowControl/>
              <w:numPr>
                <w:ilvl w:val="0"/>
                <w:numId w:val="2"/>
              </w:numPr>
              <w:spacing w:line="240" w:lineRule="auto"/>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Understanding Mutual Funds </w:t>
            </w:r>
          </w:p>
          <w:p w14:paraId="1D5BCD6B" w14:textId="77777777" w:rsidR="00B121CE" w:rsidRPr="001D63A2" w:rsidRDefault="20155031" w:rsidP="5F16CAB4">
            <w:pPr>
              <w:spacing w:line="240" w:lineRule="auto"/>
              <w:textAlignment w:val="baseline"/>
              <w:rPr>
                <w:rFonts w:ascii="Times New Roman" w:eastAsia="Times New Roman" w:hAnsi="Times New Roman" w:cs="Times New Roman"/>
                <w:color w:val="auto"/>
                <w:sz w:val="24"/>
                <w:szCs w:val="24"/>
              </w:rPr>
            </w:pPr>
            <w:r w:rsidRPr="5F16CAB4">
              <w:rPr>
                <w:rFonts w:ascii="Calibri" w:eastAsia="Times New Roman" w:hAnsi="Calibri" w:cs="Calibri"/>
                <w:color w:val="auto"/>
                <w:sz w:val="20"/>
              </w:rPr>
              <w:t> </w:t>
            </w:r>
          </w:p>
          <w:p w14:paraId="6B8AF715" w14:textId="77777777" w:rsidR="00B121CE" w:rsidRPr="001D63A2" w:rsidRDefault="20155031" w:rsidP="5F16CAB4">
            <w:pPr>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5616F13C" w14:textId="77777777" w:rsidR="00B121CE" w:rsidRPr="001D63A2" w:rsidRDefault="20155031" w:rsidP="002D116E">
            <w:pPr>
              <w:widowControl/>
              <w:numPr>
                <w:ilvl w:val="0"/>
                <w:numId w:val="97"/>
              </w:numPr>
              <w:tabs>
                <w:tab w:val="clear" w:pos="720"/>
                <w:tab w:val="num" w:pos="249"/>
              </w:tabs>
              <w:spacing w:line="240" w:lineRule="auto"/>
              <w:ind w:left="90" w:hanging="21"/>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Define the major concepts of the stock market and explain the  methods of obtaining stock </w:t>
            </w:r>
          </w:p>
          <w:p w14:paraId="134E9EBA" w14:textId="77777777" w:rsidR="00B121CE" w:rsidRPr="001D63A2" w:rsidRDefault="20155031" w:rsidP="5F16CAB4">
            <w:pPr>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40E38649" w14:textId="77777777" w:rsidR="00B121CE" w:rsidRPr="001D63A2" w:rsidRDefault="20155031" w:rsidP="002D116E">
            <w:pPr>
              <w:widowControl/>
              <w:numPr>
                <w:ilvl w:val="0"/>
                <w:numId w:val="98"/>
              </w:numPr>
              <w:tabs>
                <w:tab w:val="clear" w:pos="720"/>
                <w:tab w:val="num" w:pos="249"/>
              </w:tabs>
              <w:spacing w:line="240" w:lineRule="auto"/>
              <w:ind w:left="90" w:hanging="21"/>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Explain the major concept of how to invest properly   </w:t>
            </w:r>
          </w:p>
          <w:p w14:paraId="0093DE56" w14:textId="77777777" w:rsidR="00B121CE" w:rsidRPr="001D63A2" w:rsidRDefault="20155031" w:rsidP="5F16CAB4">
            <w:pPr>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2654A140" w14:textId="77777777" w:rsidR="00B121CE" w:rsidRPr="001D63A2" w:rsidRDefault="20155031" w:rsidP="002D116E">
            <w:pPr>
              <w:widowControl/>
              <w:numPr>
                <w:ilvl w:val="0"/>
                <w:numId w:val="99"/>
              </w:numPr>
              <w:tabs>
                <w:tab w:val="clear" w:pos="720"/>
              </w:tabs>
              <w:spacing w:line="240" w:lineRule="auto"/>
              <w:ind w:left="90" w:hanging="21"/>
              <w:textAlignment w:val="baseline"/>
              <w:rPr>
                <w:rFonts w:ascii="Calibri" w:eastAsia="Times New Roman" w:hAnsi="Calibri" w:cs="Calibri"/>
                <w:color w:val="auto"/>
                <w:sz w:val="20"/>
              </w:rPr>
            </w:pPr>
            <w:r w:rsidRPr="5F16CAB4">
              <w:rPr>
                <w:rFonts w:ascii="Times New Roman" w:eastAsia="Times New Roman" w:hAnsi="Times New Roman" w:cs="Times New Roman"/>
                <w:color w:val="auto"/>
                <w:sz w:val="20"/>
              </w:rPr>
              <w:t>Calculate the cost of stock and how to predict the increase value.  </w:t>
            </w:r>
          </w:p>
          <w:p w14:paraId="039B3DFC" w14:textId="77777777" w:rsidR="00B121CE" w:rsidRPr="001D63A2" w:rsidRDefault="20155031" w:rsidP="002D116E">
            <w:pPr>
              <w:widowControl/>
              <w:numPr>
                <w:ilvl w:val="0"/>
                <w:numId w:val="100"/>
              </w:numPr>
              <w:tabs>
                <w:tab w:val="clear" w:pos="720"/>
                <w:tab w:val="num" w:pos="339"/>
              </w:tabs>
              <w:spacing w:line="240" w:lineRule="auto"/>
              <w:ind w:left="90" w:hanging="21"/>
              <w:textAlignment w:val="baseline"/>
              <w:rPr>
                <w:rFonts w:ascii="Calibri" w:eastAsia="Times New Roman" w:hAnsi="Calibri" w:cs="Calibri"/>
                <w:color w:val="auto"/>
                <w:sz w:val="20"/>
              </w:rPr>
            </w:pPr>
            <w:r w:rsidRPr="5F16CAB4">
              <w:rPr>
                <w:rFonts w:ascii="Times New Roman" w:eastAsia="Times New Roman" w:hAnsi="Times New Roman" w:cs="Times New Roman"/>
                <w:color w:val="auto"/>
                <w:sz w:val="20"/>
              </w:rPr>
              <w:t>Explain the consequences of not researching companies before investing       </w:t>
            </w:r>
          </w:p>
          <w:p w14:paraId="7BA508D4" w14:textId="77777777" w:rsidR="00B121CE" w:rsidRPr="001D63A2" w:rsidRDefault="20155031" w:rsidP="002D116E">
            <w:pPr>
              <w:widowControl/>
              <w:numPr>
                <w:ilvl w:val="0"/>
                <w:numId w:val="101"/>
              </w:numPr>
              <w:tabs>
                <w:tab w:val="clear" w:pos="720"/>
                <w:tab w:val="num" w:pos="249"/>
              </w:tabs>
              <w:spacing w:line="240" w:lineRule="auto"/>
              <w:ind w:left="90" w:hanging="21"/>
              <w:textAlignment w:val="baseline"/>
              <w:rPr>
                <w:rFonts w:ascii="Calibri" w:eastAsia="Times New Roman" w:hAnsi="Calibri" w:cs="Calibri"/>
                <w:color w:val="auto"/>
                <w:sz w:val="20"/>
              </w:rPr>
            </w:pPr>
            <w:r w:rsidRPr="5F16CAB4">
              <w:rPr>
                <w:rFonts w:ascii="Times New Roman" w:eastAsia="Times New Roman" w:hAnsi="Times New Roman" w:cs="Times New Roman"/>
                <w:color w:val="auto"/>
                <w:sz w:val="20"/>
              </w:rPr>
              <w:t> Identify major stock companies </w:t>
            </w:r>
          </w:p>
          <w:p w14:paraId="23B41D3D" w14:textId="77777777" w:rsidR="00B121CE" w:rsidRPr="001D63A2" w:rsidRDefault="20155031" w:rsidP="002D116E">
            <w:pPr>
              <w:widowControl/>
              <w:numPr>
                <w:ilvl w:val="0"/>
                <w:numId w:val="102"/>
              </w:numPr>
              <w:tabs>
                <w:tab w:val="clear" w:pos="720"/>
                <w:tab w:val="num" w:pos="339"/>
              </w:tabs>
              <w:spacing w:line="240" w:lineRule="auto"/>
              <w:ind w:left="90" w:hanging="21"/>
              <w:textAlignment w:val="baseline"/>
              <w:rPr>
                <w:rFonts w:ascii="Calibri" w:eastAsia="Times New Roman" w:hAnsi="Calibri" w:cs="Calibri"/>
                <w:color w:val="auto"/>
                <w:sz w:val="20"/>
              </w:rPr>
            </w:pPr>
            <w:r w:rsidRPr="5F16CAB4">
              <w:rPr>
                <w:rFonts w:ascii="Times New Roman" w:eastAsia="Times New Roman" w:hAnsi="Times New Roman" w:cs="Times New Roman"/>
                <w:color w:val="auto"/>
                <w:sz w:val="20"/>
              </w:rPr>
              <w:t>Compare and contrast different stock market jobs within a company.  </w:t>
            </w:r>
          </w:p>
          <w:p w14:paraId="0CE19D95" w14:textId="77777777" w:rsidR="00B121CE" w:rsidRPr="001D63A2" w:rsidRDefault="20155031" w:rsidP="002D116E">
            <w:pPr>
              <w:widowControl/>
              <w:numPr>
                <w:ilvl w:val="0"/>
                <w:numId w:val="103"/>
              </w:numPr>
              <w:tabs>
                <w:tab w:val="clear" w:pos="720"/>
                <w:tab w:val="num" w:pos="339"/>
              </w:tabs>
              <w:spacing w:line="240" w:lineRule="auto"/>
              <w:ind w:left="90" w:hanging="21"/>
              <w:textAlignment w:val="baseline"/>
              <w:rPr>
                <w:rFonts w:ascii="Calibri" w:eastAsia="Times New Roman" w:hAnsi="Calibri" w:cs="Calibri"/>
                <w:color w:val="auto"/>
                <w:sz w:val="20"/>
              </w:rPr>
            </w:pPr>
            <w:r w:rsidRPr="5F16CAB4">
              <w:rPr>
                <w:rFonts w:ascii="Times New Roman" w:eastAsia="Times New Roman" w:hAnsi="Times New Roman" w:cs="Times New Roman"/>
                <w:color w:val="auto"/>
                <w:sz w:val="20"/>
              </w:rPr>
              <w:t>Compare insurance companies and  insurance brokers  </w:t>
            </w:r>
          </w:p>
          <w:p w14:paraId="5759B537" w14:textId="77777777" w:rsidR="00B121CE" w:rsidRPr="001D63A2" w:rsidRDefault="20155031" w:rsidP="002D116E">
            <w:pPr>
              <w:widowControl/>
              <w:numPr>
                <w:ilvl w:val="0"/>
                <w:numId w:val="104"/>
              </w:numPr>
              <w:tabs>
                <w:tab w:val="clear" w:pos="720"/>
                <w:tab w:val="num" w:pos="339"/>
              </w:tabs>
              <w:spacing w:line="240" w:lineRule="auto"/>
              <w:ind w:left="90" w:hanging="21"/>
              <w:textAlignment w:val="baseline"/>
              <w:rPr>
                <w:rFonts w:ascii="Calibri" w:eastAsia="Times New Roman" w:hAnsi="Calibri" w:cs="Calibri"/>
                <w:color w:val="auto"/>
                <w:sz w:val="20"/>
              </w:rPr>
            </w:pPr>
            <w:r w:rsidRPr="5F16CAB4">
              <w:rPr>
                <w:rFonts w:ascii="Times New Roman" w:eastAsia="Times New Roman" w:hAnsi="Times New Roman" w:cs="Times New Roman"/>
                <w:color w:val="auto"/>
                <w:sz w:val="20"/>
              </w:rPr>
              <w:t>Determine stock market needs, decide  </w:t>
            </w:r>
          </w:p>
          <w:p w14:paraId="7161A784" w14:textId="77777777" w:rsidR="00B121CE" w:rsidRPr="00B121CE" w:rsidRDefault="20155031" w:rsidP="002D116E">
            <w:pPr>
              <w:pStyle w:val="ListParagraph"/>
              <w:widowControl/>
              <w:numPr>
                <w:ilvl w:val="0"/>
                <w:numId w:val="104"/>
              </w:numPr>
              <w:tabs>
                <w:tab w:val="clear" w:pos="720"/>
                <w:tab w:val="num" w:pos="249"/>
              </w:tabs>
              <w:spacing w:line="240" w:lineRule="auto"/>
              <w:ind w:left="249" w:hanging="180"/>
              <w:textAlignment w:val="baseline"/>
              <w:rPr>
                <w:rFonts w:ascii="Calibri" w:eastAsia="Times New Roman" w:hAnsi="Calibri" w:cs="Calibri"/>
                <w:color w:val="auto"/>
                <w:sz w:val="20"/>
              </w:rPr>
            </w:pPr>
            <w:r w:rsidRPr="5F16CAB4">
              <w:rPr>
                <w:rFonts w:ascii="Times New Roman" w:eastAsia="Times New Roman" w:hAnsi="Times New Roman" w:cs="Times New Roman"/>
                <w:color w:val="auto"/>
                <w:sz w:val="20"/>
              </w:rPr>
              <w:t>what is affordable, and compare  costs  </w:t>
            </w:r>
          </w:p>
          <w:p w14:paraId="6553845F" w14:textId="77777777" w:rsidR="00B121CE" w:rsidRPr="001D63A2" w:rsidRDefault="20155031" w:rsidP="5F16CAB4">
            <w:pPr>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shd w:val="clear" w:color="auto" w:fill="FFFF00"/>
              </w:rPr>
              <w:t>Purchasing Insurance</w:t>
            </w:r>
            <w:r w:rsidRPr="5F16CAB4">
              <w:rPr>
                <w:rFonts w:ascii="Times New Roman" w:eastAsia="Times New Roman" w:hAnsi="Times New Roman" w:cs="Times New Roman"/>
                <w:b/>
                <w:bCs/>
                <w:color w:val="auto"/>
                <w:sz w:val="20"/>
              </w:rPr>
              <w:t> </w:t>
            </w:r>
            <w:r w:rsidRPr="5F16CAB4">
              <w:rPr>
                <w:rFonts w:ascii="Times New Roman" w:eastAsia="Times New Roman" w:hAnsi="Times New Roman" w:cs="Times New Roman"/>
                <w:color w:val="auto"/>
                <w:sz w:val="20"/>
              </w:rPr>
              <w:t> </w:t>
            </w:r>
          </w:p>
          <w:p w14:paraId="0D7D969E" w14:textId="77777777" w:rsidR="00B121CE" w:rsidRPr="001D63A2" w:rsidRDefault="20155031" w:rsidP="5F16CAB4">
            <w:pPr>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Determine major insurance terms           </w:t>
            </w:r>
          </w:p>
          <w:p w14:paraId="1AB080E7" w14:textId="77777777" w:rsidR="00B121CE" w:rsidRPr="001D63A2" w:rsidRDefault="20155031" w:rsidP="002D116E">
            <w:pPr>
              <w:widowControl/>
              <w:numPr>
                <w:ilvl w:val="0"/>
                <w:numId w:val="105"/>
              </w:numPr>
              <w:tabs>
                <w:tab w:val="clear" w:pos="720"/>
                <w:tab w:val="num" w:pos="339"/>
              </w:tabs>
              <w:spacing w:line="240" w:lineRule="auto"/>
              <w:ind w:left="90" w:firstLine="0"/>
              <w:textAlignment w:val="baseline"/>
              <w:rPr>
                <w:rFonts w:ascii="Calibri" w:eastAsia="Times New Roman" w:hAnsi="Calibri" w:cs="Calibri"/>
                <w:color w:val="auto"/>
              </w:rPr>
            </w:pPr>
            <w:r w:rsidRPr="5F16CAB4">
              <w:rPr>
                <w:rFonts w:ascii="Times New Roman" w:eastAsia="Times New Roman" w:hAnsi="Times New Roman" w:cs="Times New Roman"/>
                <w:b/>
                <w:bCs/>
                <w:color w:val="auto"/>
                <w:sz w:val="20"/>
              </w:rPr>
              <w:t>Types of Insurance </w:t>
            </w:r>
            <w:r w:rsidRPr="5F16CAB4">
              <w:rPr>
                <w:rFonts w:ascii="Times New Roman" w:eastAsia="Times New Roman" w:hAnsi="Times New Roman" w:cs="Times New Roman"/>
                <w:color w:val="auto"/>
                <w:sz w:val="20"/>
              </w:rPr>
              <w:t> </w:t>
            </w:r>
          </w:p>
          <w:p w14:paraId="6F26B848" w14:textId="77777777" w:rsidR="00B121CE" w:rsidRPr="001D63A2" w:rsidRDefault="20155031" w:rsidP="5F16CAB4">
            <w:pPr>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Vehicle Insurance </w:t>
            </w:r>
            <w:r w:rsidRPr="5F16CAB4">
              <w:rPr>
                <w:rFonts w:ascii="Times New Roman" w:eastAsia="Times New Roman" w:hAnsi="Times New Roman" w:cs="Times New Roman"/>
                <w:color w:val="auto"/>
                <w:sz w:val="20"/>
              </w:rPr>
              <w:t> </w:t>
            </w:r>
          </w:p>
          <w:p w14:paraId="7D8D0389" w14:textId="77777777" w:rsidR="00B121CE" w:rsidRPr="00B121CE" w:rsidRDefault="20155031" w:rsidP="002D116E">
            <w:pPr>
              <w:widowControl/>
              <w:numPr>
                <w:ilvl w:val="0"/>
                <w:numId w:val="106"/>
              </w:numPr>
              <w:tabs>
                <w:tab w:val="clear" w:pos="720"/>
              </w:tabs>
              <w:spacing w:line="240" w:lineRule="auto"/>
              <w:ind w:left="90" w:hanging="21"/>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Explain necessity and regulations required by state laws.  </w:t>
            </w:r>
          </w:p>
          <w:p w14:paraId="64FEFC18" w14:textId="571FE8EA" w:rsidR="00B121CE" w:rsidRPr="00B121CE" w:rsidRDefault="20155031" w:rsidP="002D116E">
            <w:pPr>
              <w:widowControl/>
              <w:numPr>
                <w:ilvl w:val="0"/>
                <w:numId w:val="107"/>
              </w:numPr>
              <w:tabs>
                <w:tab w:val="clear" w:pos="720"/>
                <w:tab w:val="num" w:pos="249"/>
              </w:tabs>
              <w:spacing w:line="240" w:lineRule="auto"/>
              <w:ind w:left="0" w:firstLine="69"/>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 xml:space="preserve">  Identify factors affecting cost of insurance such as age, gender, marital status, type of car, cost </w:t>
            </w:r>
            <w:bookmarkStart w:id="2" w:name="_Int_redU0TEw"/>
            <w:r w:rsidRPr="5F16CAB4">
              <w:rPr>
                <w:rFonts w:ascii="Times New Roman" w:eastAsia="Times New Roman" w:hAnsi="Times New Roman" w:cs="Times New Roman"/>
                <w:color w:val="auto"/>
                <w:sz w:val="20"/>
              </w:rPr>
              <w:t>of  repairs</w:t>
            </w:r>
            <w:bookmarkEnd w:id="2"/>
            <w:r w:rsidRPr="5F16CAB4">
              <w:rPr>
                <w:rFonts w:ascii="Times New Roman" w:eastAsia="Times New Roman" w:hAnsi="Times New Roman" w:cs="Times New Roman"/>
                <w:color w:val="auto"/>
                <w:sz w:val="20"/>
              </w:rPr>
              <w:t>, mileage, location, law enforcement, driving record and claims made  </w:t>
            </w:r>
          </w:p>
          <w:p w14:paraId="0F1E2D9B" w14:textId="0493248D" w:rsidR="00B121CE" w:rsidRPr="00B121CE" w:rsidRDefault="20155031" w:rsidP="5F16CAB4">
            <w:pPr>
              <w:widowControl/>
              <w:spacing w:line="240" w:lineRule="auto"/>
              <w:textAlignment w:val="baseline"/>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c.Explore optional coverages such as bodily injury, liability, comprehensive, collision, and umbrella coverage  </w:t>
            </w:r>
          </w:p>
          <w:p w14:paraId="05D3E2EF"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74DE5B4C" w14:textId="436FE5D1" w:rsidR="00B121CE" w:rsidRPr="00B121CE" w:rsidRDefault="20155031" w:rsidP="002D116E">
            <w:pPr>
              <w:widowControl/>
              <w:numPr>
                <w:ilvl w:val="0"/>
                <w:numId w:val="108"/>
              </w:numPr>
              <w:tabs>
                <w:tab w:val="clear" w:pos="720"/>
              </w:tabs>
              <w:spacing w:after="160" w:line="240" w:lineRule="auto"/>
              <w:ind w:left="69" w:hanging="18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Explain the consequences of not  having the required insurance</w:t>
            </w:r>
          </w:p>
          <w:p w14:paraId="12F0CC75" w14:textId="01F312FD" w:rsidR="00B121CE" w:rsidRPr="00B121CE" w:rsidRDefault="20155031" w:rsidP="002D116E">
            <w:pPr>
              <w:widowControl/>
              <w:numPr>
                <w:ilvl w:val="0"/>
                <w:numId w:val="109"/>
              </w:numPr>
              <w:tabs>
                <w:tab w:val="clear" w:pos="720"/>
              </w:tabs>
              <w:spacing w:after="160" w:line="240" w:lineRule="auto"/>
              <w:ind w:left="69" w:hanging="9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 xml:space="preserve">Explore strategies to reduce </w:t>
            </w:r>
            <w:bookmarkStart w:id="3" w:name="_Int_j1FDgvQl"/>
            <w:r w:rsidRPr="5F16CAB4">
              <w:rPr>
                <w:rFonts w:ascii="Times New Roman" w:eastAsia="Times New Roman" w:hAnsi="Times New Roman" w:cs="Times New Roman"/>
                <w:color w:val="auto"/>
                <w:sz w:val="20"/>
              </w:rPr>
              <w:t>the  cost</w:t>
            </w:r>
            <w:bookmarkEnd w:id="3"/>
            <w:r w:rsidRPr="5F16CAB4">
              <w:rPr>
                <w:rFonts w:ascii="Times New Roman" w:eastAsia="Times New Roman" w:hAnsi="Times New Roman" w:cs="Times New Roman"/>
                <w:color w:val="auto"/>
                <w:sz w:val="20"/>
              </w:rPr>
              <w:t xml:space="preserve"> of vehicle insurance, such as   increasing the deductible, reducing coverage, garaging the vehicle, installing alarms, taking a driver   education course, or avoiding submitting small claims  </w:t>
            </w:r>
          </w:p>
          <w:p w14:paraId="24A0A42A"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Health and life Insurance </w:t>
            </w:r>
            <w:r w:rsidRPr="5F16CAB4">
              <w:rPr>
                <w:rFonts w:ascii="Times New Roman" w:eastAsia="Times New Roman" w:hAnsi="Times New Roman" w:cs="Times New Roman"/>
                <w:color w:val="auto"/>
                <w:sz w:val="20"/>
              </w:rPr>
              <w:t> </w:t>
            </w:r>
          </w:p>
          <w:p w14:paraId="444DC579" w14:textId="369C6C94" w:rsidR="00B121CE" w:rsidRPr="00B121CE" w:rsidRDefault="20155031" w:rsidP="002D116E">
            <w:pPr>
              <w:widowControl/>
              <w:numPr>
                <w:ilvl w:val="0"/>
                <w:numId w:val="110"/>
              </w:numPr>
              <w:tabs>
                <w:tab w:val="clear" w:pos="720"/>
              </w:tabs>
              <w:spacing w:after="160" w:line="240" w:lineRule="auto"/>
              <w:ind w:left="159" w:hanging="18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Explain the purpose and need for health insurance  </w:t>
            </w:r>
          </w:p>
          <w:p w14:paraId="5787D59E" w14:textId="77777777" w:rsidR="00B121CE" w:rsidRPr="00B121CE" w:rsidRDefault="20155031" w:rsidP="002D116E">
            <w:pPr>
              <w:widowControl/>
              <w:numPr>
                <w:ilvl w:val="0"/>
                <w:numId w:val="111"/>
              </w:numPr>
              <w:tabs>
                <w:tab w:val="clear" w:pos="720"/>
              </w:tabs>
              <w:spacing w:after="160" w:line="240" w:lineRule="auto"/>
              <w:ind w:left="159" w:hanging="27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Compare and contrast working for a company that offers health and life insurance.  </w:t>
            </w:r>
          </w:p>
          <w:p w14:paraId="29435679"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Property Insurance /</w:t>
            </w:r>
            <w:r w:rsidRPr="5F16CAB4">
              <w:rPr>
                <w:rFonts w:ascii="Times New Roman" w:eastAsia="Times New Roman" w:hAnsi="Times New Roman" w:cs="Times New Roman"/>
                <w:color w:val="auto"/>
                <w:sz w:val="20"/>
              </w:rPr>
              <w:t> </w:t>
            </w:r>
            <w:r w:rsidRPr="5F16CAB4">
              <w:rPr>
                <w:rFonts w:ascii="Times New Roman" w:eastAsia="Times New Roman" w:hAnsi="Times New Roman" w:cs="Times New Roman"/>
                <w:b/>
                <w:bCs/>
                <w:color w:val="auto"/>
                <w:sz w:val="20"/>
              </w:rPr>
              <w:t>Other Insurance Products</w:t>
            </w:r>
            <w:r w:rsidRPr="5F16CAB4">
              <w:rPr>
                <w:rFonts w:ascii="Times New Roman" w:eastAsia="Times New Roman" w:hAnsi="Times New Roman" w:cs="Times New Roman"/>
                <w:color w:val="auto"/>
                <w:sz w:val="20"/>
              </w:rPr>
              <w:t> </w:t>
            </w:r>
          </w:p>
          <w:p w14:paraId="38629D81" w14:textId="77777777" w:rsidR="00B121CE" w:rsidRPr="00B121CE" w:rsidRDefault="20155031" w:rsidP="002D116E">
            <w:pPr>
              <w:widowControl/>
              <w:numPr>
                <w:ilvl w:val="0"/>
                <w:numId w:val="112"/>
              </w:numPr>
              <w:tabs>
                <w:tab w:val="clear" w:pos="720"/>
              </w:tabs>
              <w:spacing w:after="160" w:line="240" w:lineRule="auto"/>
              <w:ind w:left="159" w:hanging="27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Explain the purpose and need for property insurance </w:t>
            </w:r>
          </w:p>
          <w:p w14:paraId="1485772B" w14:textId="77777777" w:rsidR="00B121CE" w:rsidRPr="00B121CE" w:rsidRDefault="20155031" w:rsidP="002D116E">
            <w:pPr>
              <w:widowControl/>
              <w:numPr>
                <w:ilvl w:val="0"/>
                <w:numId w:val="113"/>
              </w:numPr>
              <w:tabs>
                <w:tab w:val="clear" w:pos="720"/>
              </w:tabs>
              <w:spacing w:after="160" w:line="240" w:lineRule="auto"/>
              <w:ind w:left="69" w:hanging="18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Define terms of property insurance, such as: renters, homeowners, and   mortgage insurance  </w:t>
            </w:r>
          </w:p>
          <w:p w14:paraId="0CC540C2" w14:textId="77777777" w:rsidR="00B121CE" w:rsidRPr="00B121CE" w:rsidRDefault="20155031" w:rsidP="002D116E">
            <w:pPr>
              <w:widowControl/>
              <w:numPr>
                <w:ilvl w:val="0"/>
                <w:numId w:val="114"/>
              </w:numPr>
              <w:tabs>
                <w:tab w:val="clear" w:pos="720"/>
              </w:tabs>
              <w:spacing w:after="160" w:line="240" w:lineRule="auto"/>
              <w:ind w:left="159" w:hanging="18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Explore additional insurance options, such as: travel, mobile and electronic devices, disability, and long-term care  </w:t>
            </w:r>
          </w:p>
          <w:p w14:paraId="1B12304B" w14:textId="77777777" w:rsidR="00B121CE" w:rsidRPr="00B121CE" w:rsidRDefault="20155031" w:rsidP="002D116E">
            <w:pPr>
              <w:widowControl/>
              <w:numPr>
                <w:ilvl w:val="0"/>
                <w:numId w:val="115"/>
              </w:numPr>
              <w:tabs>
                <w:tab w:val="clear" w:pos="720"/>
              </w:tabs>
              <w:spacing w:after="160" w:line="240" w:lineRule="auto"/>
              <w:ind w:left="249" w:hanging="249"/>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Explore consequences for opting out of insurance protection </w:t>
            </w:r>
          </w:p>
          <w:p w14:paraId="24100D90"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797E50C6" w14:textId="77777777" w:rsidR="00B121CE" w:rsidRPr="001D63A2" w:rsidRDefault="00B121CE" w:rsidP="5F16CAB4">
            <w:pPr>
              <w:spacing w:line="240" w:lineRule="auto"/>
              <w:ind w:left="90"/>
              <w:textAlignment w:val="baseline"/>
              <w:rPr>
                <w:rFonts w:ascii="Times New Roman" w:eastAsia="Times New Roman" w:hAnsi="Times New Roman" w:cs="Times New Roman"/>
                <w:color w:val="auto"/>
                <w:sz w:val="24"/>
                <w:szCs w:val="24"/>
              </w:rPr>
            </w:pPr>
          </w:p>
          <w:p w14:paraId="333F81C0" w14:textId="77777777" w:rsidR="00B121CE" w:rsidRPr="001D63A2" w:rsidRDefault="20155031" w:rsidP="5F16CAB4">
            <w:pPr>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tc>
        <w:tc>
          <w:tcPr>
            <w:tcW w:w="4020" w:type="dxa"/>
            <w:gridSpan w:val="2"/>
          </w:tcPr>
          <w:p w14:paraId="7BBFD41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eastAsia="Times New Roman"/>
                <w:b/>
                <w:bCs/>
                <w:color w:val="auto"/>
                <w:sz w:val="20"/>
              </w:rPr>
              <w:t>Government Health Care </w:t>
            </w:r>
            <w:r w:rsidRPr="5F16CAB4">
              <w:rPr>
                <w:rFonts w:eastAsia="Times New Roman"/>
                <w:color w:val="auto"/>
                <w:sz w:val="20"/>
              </w:rPr>
              <w:t> </w:t>
            </w:r>
          </w:p>
          <w:p w14:paraId="54006058" w14:textId="77777777" w:rsidR="00B121CE" w:rsidRPr="00B121CE" w:rsidRDefault="002D116E" w:rsidP="5F16CAB4">
            <w:pPr>
              <w:widowControl/>
              <w:spacing w:line="240" w:lineRule="auto"/>
              <w:ind w:left="90"/>
              <w:textAlignment w:val="baseline"/>
              <w:rPr>
                <w:rFonts w:ascii="Times New Roman" w:eastAsia="Times New Roman" w:hAnsi="Times New Roman" w:cs="Times New Roman"/>
                <w:color w:val="auto"/>
                <w:sz w:val="24"/>
                <w:szCs w:val="24"/>
              </w:rPr>
            </w:pPr>
            <w:hyperlink r:id="rId150">
              <w:r w:rsidR="20155031" w:rsidRPr="5F16CAB4">
                <w:rPr>
                  <w:rFonts w:eastAsia="Times New Roman"/>
                  <w:color w:val="auto"/>
                  <w:sz w:val="20"/>
                  <w:u w:val="single"/>
                </w:rPr>
                <w:t>https://www.healthcar </w:t>
              </w:r>
            </w:hyperlink>
            <w:hyperlink r:id="rId151">
              <w:r w:rsidR="20155031" w:rsidRPr="5F16CAB4">
                <w:rPr>
                  <w:rFonts w:eastAsia="Times New Roman"/>
                  <w:color w:val="auto"/>
                  <w:sz w:val="20"/>
                  <w:u w:val="single"/>
                </w:rPr>
                <w:t>e.gov/</w:t>
              </w:r>
            </w:hyperlink>
            <w:hyperlink r:id="rId152">
              <w:r w:rsidR="20155031" w:rsidRPr="5F16CAB4">
                <w:rPr>
                  <w:rFonts w:eastAsia="Times New Roman"/>
                  <w:color w:val="auto"/>
                  <w:sz w:val="20"/>
                </w:rPr>
                <w:t> </w:t>
              </w:r>
            </w:hyperlink>
            <w:r w:rsidR="20155031" w:rsidRPr="5F16CAB4">
              <w:rPr>
                <w:rFonts w:ascii="Calibri" w:eastAsia="Times New Roman" w:hAnsi="Calibri" w:cs="Calibri"/>
                <w:color w:val="auto"/>
              </w:rPr>
              <w:t> </w:t>
            </w:r>
          </w:p>
          <w:p w14:paraId="16DB1B66"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eastAsia="Times New Roman"/>
                <w:color w:val="auto"/>
                <w:sz w:val="20"/>
              </w:rPr>
              <w:t>  </w:t>
            </w:r>
          </w:p>
          <w:p w14:paraId="0CC646F6"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eastAsia="Times New Roman"/>
                <w:b/>
                <w:bCs/>
                <w:color w:val="auto"/>
                <w:sz w:val="20"/>
              </w:rPr>
              <w:t>NYS Department of Motor Vehicles </w:t>
            </w:r>
            <w:r w:rsidRPr="5F16CAB4">
              <w:rPr>
                <w:rFonts w:eastAsia="Times New Roman"/>
                <w:color w:val="auto"/>
                <w:sz w:val="20"/>
              </w:rPr>
              <w:t> </w:t>
            </w:r>
          </w:p>
          <w:p w14:paraId="1C2954D5" w14:textId="77777777" w:rsidR="00B121CE" w:rsidRPr="00B121CE" w:rsidRDefault="002D116E" w:rsidP="5F16CAB4">
            <w:pPr>
              <w:widowControl/>
              <w:spacing w:line="240" w:lineRule="auto"/>
              <w:ind w:left="90"/>
              <w:textAlignment w:val="baseline"/>
              <w:rPr>
                <w:rFonts w:ascii="Times New Roman" w:eastAsia="Times New Roman" w:hAnsi="Times New Roman" w:cs="Times New Roman"/>
                <w:color w:val="auto"/>
                <w:sz w:val="24"/>
                <w:szCs w:val="24"/>
              </w:rPr>
            </w:pPr>
            <w:hyperlink r:id="rId153">
              <w:r w:rsidR="20155031" w:rsidRPr="5F16CAB4">
                <w:rPr>
                  <w:rFonts w:eastAsia="Times New Roman"/>
                  <w:color w:val="auto"/>
                  <w:sz w:val="20"/>
                  <w:u w:val="single"/>
                </w:rPr>
                <w:t>https://dmv.ny.gov/</w:t>
              </w:r>
            </w:hyperlink>
            <w:hyperlink r:id="rId154">
              <w:r w:rsidR="20155031" w:rsidRPr="5F16CAB4">
                <w:rPr>
                  <w:rFonts w:eastAsia="Times New Roman"/>
                  <w:color w:val="auto"/>
                  <w:sz w:val="20"/>
                </w:rPr>
                <w:t> </w:t>
              </w:r>
            </w:hyperlink>
            <w:r w:rsidR="20155031" w:rsidRPr="5F16CAB4">
              <w:rPr>
                <w:rFonts w:ascii="Calibri" w:eastAsia="Times New Roman" w:hAnsi="Calibri" w:cs="Calibri"/>
                <w:color w:val="auto"/>
              </w:rPr>
              <w:t> </w:t>
            </w:r>
          </w:p>
          <w:p w14:paraId="4CA55B9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eastAsia="Times New Roman"/>
                <w:color w:val="auto"/>
                <w:sz w:val="20"/>
              </w:rPr>
              <w:t>  </w:t>
            </w:r>
          </w:p>
          <w:p w14:paraId="68BE3D32"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eastAsia="Times New Roman"/>
                <w:b/>
                <w:bCs/>
                <w:color w:val="auto"/>
                <w:sz w:val="20"/>
              </w:rPr>
              <w:t>NYS Department of Financial Services: </w:t>
            </w:r>
            <w:r w:rsidRPr="5F16CAB4">
              <w:rPr>
                <w:rFonts w:eastAsia="Times New Roman"/>
                <w:color w:val="auto"/>
                <w:sz w:val="20"/>
              </w:rPr>
              <w:t> </w:t>
            </w:r>
          </w:p>
          <w:p w14:paraId="53C97C41" w14:textId="77777777" w:rsidR="00B121CE" w:rsidRPr="00B121CE" w:rsidRDefault="20155031" w:rsidP="5F16CAB4">
            <w:pPr>
              <w:widowControl/>
              <w:spacing w:line="240" w:lineRule="auto"/>
              <w:ind w:left="90" w:right="30"/>
              <w:textAlignment w:val="baseline"/>
              <w:rPr>
                <w:rFonts w:ascii="Times New Roman" w:eastAsia="Times New Roman" w:hAnsi="Times New Roman" w:cs="Times New Roman"/>
                <w:color w:val="auto"/>
                <w:sz w:val="24"/>
                <w:szCs w:val="24"/>
              </w:rPr>
            </w:pPr>
            <w:r w:rsidRPr="5F16CAB4">
              <w:rPr>
                <w:rFonts w:eastAsia="Times New Roman"/>
                <w:b/>
                <w:bCs/>
                <w:color w:val="auto"/>
                <w:sz w:val="20"/>
              </w:rPr>
              <w:t>How to Shop for Car Insurance </w:t>
            </w:r>
            <w:hyperlink r:id="rId155">
              <w:r w:rsidRPr="5F16CAB4">
                <w:rPr>
                  <w:rFonts w:eastAsia="Times New Roman"/>
                  <w:color w:val="auto"/>
                  <w:sz w:val="20"/>
                  <w:u w:val="single"/>
                </w:rPr>
                <w:t>https://www.dfs.ny.go </w:t>
              </w:r>
            </w:hyperlink>
            <w:hyperlink r:id="rId156">
              <w:r w:rsidRPr="5F16CAB4">
                <w:rPr>
                  <w:rFonts w:eastAsia="Times New Roman"/>
                  <w:color w:val="auto"/>
                  <w:sz w:val="20"/>
                  <w:u w:val="single"/>
                </w:rPr>
                <w:t>v/consumer/auto/aut </w:t>
              </w:r>
            </w:hyperlink>
            <w:hyperlink r:id="rId157">
              <w:r w:rsidRPr="5F16CAB4">
                <w:rPr>
                  <w:rFonts w:eastAsia="Times New Roman"/>
                  <w:color w:val="auto"/>
                  <w:sz w:val="20"/>
                  <w:u w:val="single"/>
                </w:rPr>
                <w:t>o1216.htm</w:t>
              </w:r>
            </w:hyperlink>
            <w:hyperlink r:id="rId158">
              <w:r w:rsidRPr="5F16CAB4">
                <w:rPr>
                  <w:rFonts w:eastAsia="Times New Roman"/>
                  <w:color w:val="auto"/>
                  <w:sz w:val="20"/>
                </w:rPr>
                <w:t> </w:t>
              </w:r>
            </w:hyperlink>
            <w:r w:rsidRPr="5F16CAB4">
              <w:rPr>
                <w:rFonts w:ascii="Calibri" w:eastAsia="Times New Roman" w:hAnsi="Calibri" w:cs="Calibri"/>
                <w:color w:val="auto"/>
              </w:rPr>
              <w:t> </w:t>
            </w:r>
          </w:p>
          <w:p w14:paraId="06EBFC2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eastAsia="Times New Roman"/>
                <w:color w:val="auto"/>
                <w:sz w:val="20"/>
              </w:rPr>
              <w:t>  </w:t>
            </w:r>
          </w:p>
          <w:p w14:paraId="04B47BA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eastAsia="Times New Roman"/>
                <w:color w:val="auto"/>
                <w:sz w:val="20"/>
              </w:rPr>
              <w:t>INext Gen Insurance Assessments:  </w:t>
            </w:r>
          </w:p>
          <w:p w14:paraId="1FAA5044"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eastAsia="Times New Roman"/>
                <w:color w:val="auto"/>
                <w:sz w:val="20"/>
              </w:rPr>
              <w:t>  </w:t>
            </w:r>
          </w:p>
          <w:p w14:paraId="3BC5EC03"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eastAsia="Times New Roman"/>
                <w:color w:val="auto"/>
                <w:sz w:val="20"/>
              </w:rPr>
              <w:t> </w:t>
            </w:r>
          </w:p>
          <w:p w14:paraId="74C7A518" w14:textId="3C607B66" w:rsidR="00B121CE" w:rsidRDefault="20155031" w:rsidP="5F16CAB4">
            <w:pPr>
              <w:jc w:val="center"/>
              <w:rPr>
                <w:rFonts w:ascii="Calibri" w:eastAsia="Times New Roman" w:hAnsi="Calibri" w:cs="Calibri"/>
                <w:color w:val="auto"/>
                <w:sz w:val="20"/>
              </w:rPr>
            </w:pPr>
            <w:r w:rsidRPr="5F16CAB4">
              <w:rPr>
                <w:rFonts w:ascii="Calibri" w:eastAsia="Times New Roman" w:hAnsi="Calibri" w:cs="Calibri"/>
                <w:color w:val="auto"/>
                <w:sz w:val="20"/>
              </w:rPr>
              <w:t>STOCK MARKET RESOURCES </w:t>
            </w:r>
          </w:p>
          <w:p w14:paraId="09009753" w14:textId="19A4704E" w:rsidR="00B121CE" w:rsidRDefault="002D116E" w:rsidP="5F16CAB4">
            <w:pPr>
              <w:jc w:val="center"/>
              <w:rPr>
                <w:color w:val="auto"/>
              </w:rPr>
            </w:pPr>
            <w:hyperlink r:id="rId159">
              <w:r w:rsidR="5F16CAB4" w:rsidRPr="5F16CAB4">
                <w:rPr>
                  <w:rStyle w:val="Hyperlink"/>
                  <w:rFonts w:ascii="Calibri" w:eastAsia="Times New Roman" w:hAnsi="Calibri" w:cs="Calibri"/>
                  <w:color w:val="auto"/>
                  <w:sz w:val="20"/>
                </w:rPr>
                <w:t>www.yahoo/finance.com</w:t>
              </w:r>
            </w:hyperlink>
          </w:p>
          <w:p w14:paraId="36C0793C" w14:textId="4DFDE424" w:rsidR="00B121CE" w:rsidRDefault="5F16CAB4" w:rsidP="5F16CAB4">
            <w:pPr>
              <w:jc w:val="center"/>
              <w:rPr>
                <w:rFonts w:ascii="Calibri" w:eastAsia="Times New Roman" w:hAnsi="Calibri" w:cs="Calibri"/>
                <w:color w:val="auto"/>
                <w:sz w:val="20"/>
              </w:rPr>
            </w:pPr>
            <w:r w:rsidRPr="5F16CAB4">
              <w:rPr>
                <w:rFonts w:ascii="Calibri" w:eastAsia="Times New Roman" w:hAnsi="Calibri" w:cs="Calibri"/>
                <w:color w:val="auto"/>
                <w:sz w:val="20"/>
              </w:rPr>
              <w:t>Junior Achievement Stock Market Challenge</w:t>
            </w:r>
          </w:p>
        </w:tc>
        <w:tc>
          <w:tcPr>
            <w:tcW w:w="2730" w:type="dxa"/>
          </w:tcPr>
          <w:p w14:paraId="60E1DC47" w14:textId="77777777" w:rsidR="00B121CE" w:rsidRPr="00B121CE" w:rsidRDefault="20155031" w:rsidP="002D116E">
            <w:pPr>
              <w:widowControl/>
              <w:numPr>
                <w:ilvl w:val="0"/>
                <w:numId w:val="116"/>
              </w:numPr>
              <w:tabs>
                <w:tab w:val="clear" w:pos="720"/>
              </w:tabs>
              <w:spacing w:after="160" w:line="240" w:lineRule="auto"/>
              <w:ind w:left="243" w:hanging="18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Give small groups of students different scenarios and have them complete a stock market worksheet </w:t>
            </w:r>
          </w:p>
          <w:p w14:paraId="79CF6A3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7187751C" w14:textId="332026D6" w:rsidR="00B121CE" w:rsidRPr="00B121CE" w:rsidRDefault="20155031" w:rsidP="002D116E">
            <w:pPr>
              <w:widowControl/>
              <w:numPr>
                <w:ilvl w:val="0"/>
                <w:numId w:val="117"/>
              </w:numPr>
              <w:tabs>
                <w:tab w:val="clear" w:pos="720"/>
              </w:tabs>
              <w:spacing w:after="160" w:line="240" w:lineRule="auto"/>
              <w:ind w:left="243" w:hanging="27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Using an activity on buying/leasing a vehicle, have students research and calculate the cost of insurance for the chosen vehicle.  </w:t>
            </w:r>
          </w:p>
          <w:p w14:paraId="2FC5410B" w14:textId="77777777" w:rsidR="00B121CE" w:rsidRPr="00B121CE" w:rsidRDefault="20155031" w:rsidP="5F16CAB4">
            <w:pPr>
              <w:widowControl/>
              <w:spacing w:line="240" w:lineRule="auto"/>
              <w:ind w:left="81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141E47AD" w14:textId="77777777" w:rsidR="00B121CE" w:rsidRDefault="20155031" w:rsidP="5F16CAB4">
            <w:pPr>
              <w:jc w:val="center"/>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Choose a specific kind of insurance and investigate the cost of that insurance offered by various companies.  </w:t>
            </w:r>
          </w:p>
        </w:tc>
      </w:tr>
    </w:tbl>
    <w:p w14:paraId="7B04FA47" w14:textId="77777777" w:rsidR="00B121CE" w:rsidRDefault="00B121CE" w:rsidP="00D27804">
      <w:pPr>
        <w:jc w:val="center"/>
      </w:pPr>
    </w:p>
    <w:tbl>
      <w:tblPr>
        <w:tblStyle w:val="TableGrid"/>
        <w:tblW w:w="12950" w:type="dxa"/>
        <w:tblLayout w:type="fixed"/>
        <w:tblLook w:val="04A0" w:firstRow="1" w:lastRow="0" w:firstColumn="1" w:lastColumn="0" w:noHBand="0" w:noVBand="1"/>
      </w:tblPr>
      <w:tblGrid>
        <w:gridCol w:w="990"/>
        <w:gridCol w:w="345"/>
        <w:gridCol w:w="2080"/>
        <w:gridCol w:w="3060"/>
        <w:gridCol w:w="3870"/>
        <w:gridCol w:w="15"/>
        <w:gridCol w:w="2590"/>
      </w:tblGrid>
      <w:tr w:rsidR="00B121CE" w14:paraId="6A03BB18" w14:textId="77777777" w:rsidTr="5F16CAB4">
        <w:tc>
          <w:tcPr>
            <w:tcW w:w="1335" w:type="dxa"/>
            <w:gridSpan w:val="2"/>
          </w:tcPr>
          <w:p w14:paraId="73EF85A8" w14:textId="77777777" w:rsidR="00B121CE" w:rsidRPr="00B121CE" w:rsidRDefault="20155031" w:rsidP="5F16CAB4">
            <w:pPr>
              <w:jc w:val="center"/>
              <w:rPr>
                <w:b/>
                <w:bCs/>
                <w:color w:val="auto"/>
                <w:sz w:val="18"/>
                <w:szCs w:val="18"/>
              </w:rPr>
            </w:pPr>
            <w:r w:rsidRPr="5F16CAB4">
              <w:rPr>
                <w:b/>
                <w:bCs/>
                <w:color w:val="auto"/>
                <w:sz w:val="18"/>
                <w:szCs w:val="18"/>
              </w:rPr>
              <w:t>TimeFrame</w:t>
            </w:r>
          </w:p>
        </w:tc>
        <w:tc>
          <w:tcPr>
            <w:tcW w:w="2080" w:type="dxa"/>
          </w:tcPr>
          <w:p w14:paraId="1F7E4C4E" w14:textId="77777777" w:rsidR="00B121CE" w:rsidRPr="00B121CE" w:rsidRDefault="20155031" w:rsidP="5F16CAB4">
            <w:pPr>
              <w:jc w:val="center"/>
              <w:rPr>
                <w:b/>
                <w:bCs/>
                <w:color w:val="auto"/>
                <w:sz w:val="18"/>
                <w:szCs w:val="18"/>
              </w:rPr>
            </w:pPr>
            <w:r w:rsidRPr="5F16CAB4">
              <w:rPr>
                <w:b/>
                <w:bCs/>
                <w:color w:val="auto"/>
                <w:sz w:val="18"/>
                <w:szCs w:val="18"/>
              </w:rPr>
              <w:t>Performance Indicators/Standards</w:t>
            </w:r>
          </w:p>
        </w:tc>
        <w:tc>
          <w:tcPr>
            <w:tcW w:w="3060" w:type="dxa"/>
          </w:tcPr>
          <w:p w14:paraId="5BD3A910" w14:textId="77777777" w:rsidR="00B121CE" w:rsidRPr="00B121CE" w:rsidRDefault="20155031" w:rsidP="5F16CAB4">
            <w:pPr>
              <w:jc w:val="center"/>
              <w:rPr>
                <w:b/>
                <w:bCs/>
                <w:color w:val="auto"/>
                <w:sz w:val="18"/>
                <w:szCs w:val="18"/>
              </w:rPr>
            </w:pPr>
            <w:r w:rsidRPr="5F16CAB4">
              <w:rPr>
                <w:b/>
                <w:bCs/>
                <w:color w:val="auto"/>
                <w:sz w:val="18"/>
                <w:szCs w:val="18"/>
              </w:rPr>
              <w:t>Learning Targets/Objectives</w:t>
            </w:r>
          </w:p>
        </w:tc>
        <w:tc>
          <w:tcPr>
            <w:tcW w:w="3870" w:type="dxa"/>
          </w:tcPr>
          <w:p w14:paraId="47C52228" w14:textId="77777777" w:rsidR="00B121CE" w:rsidRPr="00B121CE" w:rsidRDefault="20155031" w:rsidP="5F16CAB4">
            <w:pPr>
              <w:jc w:val="center"/>
              <w:rPr>
                <w:b/>
                <w:bCs/>
                <w:color w:val="auto"/>
                <w:sz w:val="18"/>
                <w:szCs w:val="18"/>
              </w:rPr>
            </w:pPr>
            <w:r w:rsidRPr="5F16CAB4">
              <w:rPr>
                <w:b/>
                <w:bCs/>
                <w:color w:val="auto"/>
                <w:sz w:val="18"/>
                <w:szCs w:val="18"/>
              </w:rPr>
              <w:t>Texts/Suggested Resources/Activities</w:t>
            </w:r>
          </w:p>
        </w:tc>
        <w:tc>
          <w:tcPr>
            <w:tcW w:w="2605" w:type="dxa"/>
            <w:gridSpan w:val="2"/>
          </w:tcPr>
          <w:p w14:paraId="1F018130" w14:textId="77777777" w:rsidR="00B121CE" w:rsidRPr="00B121CE" w:rsidRDefault="20155031" w:rsidP="5F16CAB4">
            <w:pPr>
              <w:jc w:val="center"/>
              <w:rPr>
                <w:b/>
                <w:bCs/>
                <w:color w:val="auto"/>
                <w:sz w:val="18"/>
                <w:szCs w:val="18"/>
              </w:rPr>
            </w:pPr>
            <w:r w:rsidRPr="5F16CAB4">
              <w:rPr>
                <w:b/>
                <w:bCs/>
                <w:color w:val="auto"/>
                <w:sz w:val="18"/>
                <w:szCs w:val="18"/>
              </w:rPr>
              <w:t>Assessments</w:t>
            </w:r>
          </w:p>
        </w:tc>
      </w:tr>
      <w:tr w:rsidR="00B121CE" w14:paraId="7946CD93" w14:textId="77777777" w:rsidTr="5F16CAB4">
        <w:tc>
          <w:tcPr>
            <w:tcW w:w="990" w:type="dxa"/>
          </w:tcPr>
          <w:p w14:paraId="5FD01761" w14:textId="77777777" w:rsidR="00B121CE" w:rsidRDefault="7C910B2C" w:rsidP="5F16CAB4">
            <w:pPr>
              <w:jc w:val="center"/>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Week 20</w:t>
            </w:r>
          </w:p>
        </w:tc>
        <w:tc>
          <w:tcPr>
            <w:tcW w:w="2425" w:type="dxa"/>
            <w:gridSpan w:val="2"/>
          </w:tcPr>
          <w:p w14:paraId="3F90B700"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New York State CDOS Standards: </w:t>
            </w:r>
            <w:r w:rsidRPr="5F16CAB4">
              <w:rPr>
                <w:rFonts w:ascii="Times New Roman" w:eastAsia="Times New Roman" w:hAnsi="Times New Roman" w:cs="Times New Roman"/>
                <w:color w:val="auto"/>
                <w:sz w:val="20"/>
              </w:rPr>
              <w:t> </w:t>
            </w:r>
          </w:p>
          <w:p w14:paraId="07C6665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47EFE845"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1</w:t>
            </w:r>
            <w:r w:rsidRPr="5F16CAB4">
              <w:rPr>
                <w:rFonts w:ascii="Times New Roman" w:eastAsia="Times New Roman" w:hAnsi="Times New Roman" w:cs="Times New Roman"/>
                <w:color w:val="auto"/>
                <w:sz w:val="20"/>
              </w:rPr>
              <w:t>:   </w:t>
            </w:r>
          </w:p>
          <w:p w14:paraId="6B3FA264"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Career Development  </w:t>
            </w:r>
          </w:p>
          <w:p w14:paraId="7638CFB1"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1B63E578" w14:textId="77777777" w:rsidR="00B121CE" w:rsidRPr="00B121CE" w:rsidRDefault="20155031" w:rsidP="5F16CAB4">
            <w:pPr>
              <w:widowControl/>
              <w:spacing w:line="240" w:lineRule="auto"/>
              <w:ind w:left="90" w:right="21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Students will be knowledgeable about the world of work, explore career options, and relate personal skills, aptitudes, and abilities to future career decisions.  </w:t>
            </w:r>
          </w:p>
          <w:p w14:paraId="3BB68446"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364B9AEE"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2: </w:t>
            </w:r>
            <w:r w:rsidRPr="5F16CAB4">
              <w:rPr>
                <w:rFonts w:ascii="Times New Roman" w:eastAsia="Times New Roman" w:hAnsi="Times New Roman" w:cs="Times New Roman"/>
                <w:color w:val="auto"/>
                <w:sz w:val="20"/>
              </w:rPr>
              <w:t> </w:t>
            </w:r>
          </w:p>
          <w:p w14:paraId="7EC9B58A"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Integrated Learning  </w:t>
            </w:r>
          </w:p>
          <w:p w14:paraId="12CB59C0"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02FF0C05"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Students will demonstrate how academic knowledge  </w:t>
            </w:r>
          </w:p>
          <w:p w14:paraId="1F9081C2"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and skills are applied in the workplace and other settings.  </w:t>
            </w:r>
          </w:p>
          <w:p w14:paraId="43EA782F"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5C50C236"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3a:</w:t>
            </w:r>
            <w:r w:rsidRPr="5F16CAB4">
              <w:rPr>
                <w:rFonts w:ascii="Times New Roman" w:eastAsia="Times New Roman" w:hAnsi="Times New Roman" w:cs="Times New Roman"/>
                <w:color w:val="auto"/>
                <w:sz w:val="20"/>
              </w:rPr>
              <w:t>   </w:t>
            </w:r>
          </w:p>
          <w:p w14:paraId="1A09AB6A"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Universal Foundation   </w:t>
            </w:r>
          </w:p>
          <w:p w14:paraId="1E33F9CE"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Skills  </w:t>
            </w:r>
          </w:p>
          <w:p w14:paraId="58B960A8"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0FEAFBE5" w14:textId="77777777" w:rsidR="00B121CE" w:rsidRDefault="20155031" w:rsidP="5F16CAB4">
            <w:pPr>
              <w:widowControl/>
              <w:spacing w:line="240" w:lineRule="auto"/>
              <w:ind w:left="90"/>
              <w:textAlignment w:val="baseline"/>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Students will demonstrate mastery of the foundation skills and competencies essential for success in the workplace.  </w:t>
            </w:r>
          </w:p>
          <w:p w14:paraId="2D580E77"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Common Career </w:t>
            </w:r>
            <w:r w:rsidRPr="5F16CAB4">
              <w:rPr>
                <w:rFonts w:ascii="Times New Roman" w:eastAsia="Times New Roman" w:hAnsi="Times New Roman" w:cs="Times New Roman"/>
                <w:color w:val="auto"/>
                <w:sz w:val="20"/>
              </w:rPr>
              <w:t> </w:t>
            </w:r>
          </w:p>
          <w:p w14:paraId="2EC3553D"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Technical Core </w:t>
            </w:r>
            <w:r w:rsidRPr="5F16CAB4">
              <w:rPr>
                <w:rFonts w:ascii="Times New Roman" w:eastAsia="Times New Roman" w:hAnsi="Times New Roman" w:cs="Times New Roman"/>
                <w:color w:val="auto"/>
                <w:sz w:val="20"/>
              </w:rPr>
              <w:t> </w:t>
            </w:r>
          </w:p>
          <w:p w14:paraId="082F447F"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Standards </w:t>
            </w:r>
            <w:r w:rsidRPr="5F16CAB4">
              <w:rPr>
                <w:rFonts w:ascii="Times New Roman" w:eastAsia="Times New Roman" w:hAnsi="Times New Roman" w:cs="Times New Roman"/>
                <w:color w:val="auto"/>
                <w:sz w:val="20"/>
              </w:rPr>
              <w:t> </w:t>
            </w:r>
          </w:p>
          <w:p w14:paraId="03EB5700"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Career Ready Practice </w:t>
            </w:r>
            <w:r w:rsidRPr="5F16CAB4">
              <w:rPr>
                <w:rFonts w:ascii="Times New Roman" w:eastAsia="Times New Roman" w:hAnsi="Times New Roman" w:cs="Times New Roman"/>
                <w:color w:val="auto"/>
                <w:sz w:val="20"/>
              </w:rPr>
              <w:t> </w:t>
            </w:r>
          </w:p>
          <w:p w14:paraId="48E3A4C3"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3E6458FF" w14:textId="5A0CD3E2" w:rsidR="00B121CE" w:rsidRPr="00B121CE" w:rsidRDefault="7C910B2C" w:rsidP="002D116E">
            <w:pPr>
              <w:widowControl/>
              <w:numPr>
                <w:ilvl w:val="0"/>
                <w:numId w:val="132"/>
              </w:numPr>
              <w:tabs>
                <w:tab w:val="clear" w:pos="720"/>
              </w:tabs>
              <w:spacing w:after="160" w:line="240" w:lineRule="auto"/>
              <w:ind w:left="256" w:hanging="27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Act as a responsible and contributing citizenand employee  </w:t>
            </w:r>
          </w:p>
          <w:p w14:paraId="0F00AC51"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55B38491" w14:textId="55737189" w:rsidR="00B121CE" w:rsidRPr="00B121CE" w:rsidRDefault="7C910B2C" w:rsidP="002D116E">
            <w:pPr>
              <w:widowControl/>
              <w:numPr>
                <w:ilvl w:val="0"/>
                <w:numId w:val="133"/>
              </w:numPr>
              <w:tabs>
                <w:tab w:val="clear" w:pos="720"/>
              </w:tabs>
              <w:spacing w:after="160" w:line="240" w:lineRule="auto"/>
              <w:ind w:left="256"/>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Apply appropriate academic and technical skills </w:t>
            </w:r>
          </w:p>
          <w:p w14:paraId="53E6A009" w14:textId="77777777" w:rsidR="00B121CE" w:rsidRPr="00B121CE" w:rsidRDefault="7C910B2C" w:rsidP="002D116E">
            <w:pPr>
              <w:widowControl/>
              <w:numPr>
                <w:ilvl w:val="0"/>
                <w:numId w:val="134"/>
              </w:numPr>
              <w:tabs>
                <w:tab w:val="clear" w:pos="720"/>
              </w:tabs>
              <w:spacing w:after="160" w:line="240" w:lineRule="auto"/>
              <w:ind w:left="166" w:hanging="270"/>
              <w:textAlignment w:val="baseline"/>
              <w:rPr>
                <w:rFonts w:ascii="Calibri" w:eastAsia="Times New Roman" w:hAnsi="Calibri" w:cs="Calibri"/>
                <w:color w:val="auto"/>
              </w:rPr>
            </w:pPr>
            <w:bookmarkStart w:id="4" w:name="_Int_wLJzohd5"/>
            <w:r w:rsidRPr="5F16CAB4">
              <w:rPr>
                <w:rFonts w:ascii="Times New Roman" w:eastAsia="Times New Roman" w:hAnsi="Times New Roman" w:cs="Times New Roman"/>
                <w:color w:val="auto"/>
                <w:sz w:val="20"/>
              </w:rPr>
              <w:t>Attend to</w:t>
            </w:r>
            <w:bookmarkEnd w:id="4"/>
            <w:r w:rsidRPr="5F16CAB4">
              <w:rPr>
                <w:rFonts w:ascii="Times New Roman" w:eastAsia="Times New Roman" w:hAnsi="Times New Roman" w:cs="Times New Roman"/>
                <w:color w:val="auto"/>
                <w:sz w:val="20"/>
              </w:rPr>
              <w:t xml:space="preserve"> personal health and financial wellbeing </w:t>
            </w:r>
          </w:p>
          <w:p w14:paraId="1FE05C9D" w14:textId="77777777" w:rsidR="00B121CE" w:rsidRPr="00B121CE" w:rsidRDefault="7C910B2C" w:rsidP="002D116E">
            <w:pPr>
              <w:widowControl/>
              <w:numPr>
                <w:ilvl w:val="0"/>
                <w:numId w:val="135"/>
              </w:numPr>
              <w:tabs>
                <w:tab w:val="clear" w:pos="720"/>
              </w:tabs>
              <w:spacing w:after="160" w:line="240" w:lineRule="auto"/>
              <w:ind w:left="166" w:hanging="27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Communicate clearly and effectively and with reason </w:t>
            </w:r>
          </w:p>
          <w:p w14:paraId="17FDEA61" w14:textId="19A7D47C" w:rsidR="00B121CE" w:rsidRPr="00B121CE" w:rsidRDefault="7C910B2C" w:rsidP="002D116E">
            <w:pPr>
              <w:widowControl/>
              <w:numPr>
                <w:ilvl w:val="0"/>
                <w:numId w:val="136"/>
              </w:numPr>
              <w:tabs>
                <w:tab w:val="clear" w:pos="720"/>
              </w:tabs>
              <w:spacing w:after="160" w:line="240" w:lineRule="auto"/>
              <w:ind w:left="166" w:hanging="27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Consider the environmental, social and economic impacts of decisions </w:t>
            </w:r>
          </w:p>
          <w:p w14:paraId="3FF44450" w14:textId="77777777" w:rsidR="00B121CE" w:rsidRPr="00B121CE" w:rsidRDefault="7C910B2C" w:rsidP="002D116E">
            <w:pPr>
              <w:pStyle w:val="ListParagraph"/>
              <w:widowControl/>
              <w:numPr>
                <w:ilvl w:val="0"/>
                <w:numId w:val="136"/>
              </w:numPr>
              <w:tabs>
                <w:tab w:val="clear" w:pos="720"/>
              </w:tabs>
              <w:spacing w:after="160" w:line="240" w:lineRule="auto"/>
              <w:ind w:left="166" w:hanging="27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Employ valid and reliable research strategies  </w:t>
            </w:r>
          </w:p>
          <w:p w14:paraId="6CA3E915" w14:textId="77777777" w:rsidR="00B121CE" w:rsidRPr="00B121CE" w:rsidRDefault="7C910B2C" w:rsidP="002D116E">
            <w:pPr>
              <w:pStyle w:val="ListParagraph"/>
              <w:widowControl/>
              <w:numPr>
                <w:ilvl w:val="0"/>
                <w:numId w:val="136"/>
              </w:numPr>
              <w:tabs>
                <w:tab w:val="clear" w:pos="720"/>
              </w:tabs>
              <w:spacing w:after="160" w:line="240" w:lineRule="auto"/>
              <w:ind w:left="166" w:hanging="27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Utilize critical thinking to make sense of problems and persevere in solving them  </w:t>
            </w:r>
          </w:p>
          <w:p w14:paraId="76929AC2" w14:textId="77777777" w:rsidR="00B121CE" w:rsidRPr="00B121CE" w:rsidRDefault="7C910B2C" w:rsidP="002D116E">
            <w:pPr>
              <w:pStyle w:val="ListParagraph"/>
              <w:widowControl/>
              <w:numPr>
                <w:ilvl w:val="0"/>
                <w:numId w:val="136"/>
              </w:numPr>
              <w:tabs>
                <w:tab w:val="clear" w:pos="720"/>
              </w:tabs>
              <w:spacing w:after="160" w:line="240" w:lineRule="auto"/>
              <w:ind w:left="166" w:hanging="27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 Work productively in teams while using cultural global competence  </w:t>
            </w:r>
          </w:p>
          <w:p w14:paraId="568C698B" w14:textId="77777777" w:rsidR="00B121CE" w:rsidRPr="00B121CE" w:rsidRDefault="00B121CE" w:rsidP="5F16CAB4">
            <w:pPr>
              <w:widowControl/>
              <w:spacing w:line="240" w:lineRule="auto"/>
              <w:ind w:left="90"/>
              <w:textAlignment w:val="baseline"/>
              <w:rPr>
                <w:rFonts w:ascii="Times New Roman" w:eastAsia="Times New Roman" w:hAnsi="Times New Roman" w:cs="Times New Roman"/>
                <w:color w:val="auto"/>
                <w:sz w:val="24"/>
                <w:szCs w:val="24"/>
              </w:rPr>
            </w:pPr>
          </w:p>
          <w:p w14:paraId="769FB5D8" w14:textId="77777777" w:rsidR="00B121CE" w:rsidRPr="00B121CE" w:rsidRDefault="20155031"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1A939487" w14:textId="77777777" w:rsidR="00B121CE" w:rsidRDefault="00B121CE" w:rsidP="5F16CAB4">
            <w:pPr>
              <w:jc w:val="center"/>
              <w:rPr>
                <w:color w:val="auto"/>
              </w:rPr>
            </w:pPr>
          </w:p>
        </w:tc>
        <w:tc>
          <w:tcPr>
            <w:tcW w:w="3060" w:type="dxa"/>
          </w:tcPr>
          <w:p w14:paraId="2196ED97" w14:textId="52D081D2" w:rsidR="6938BD56" w:rsidRDefault="7C910B2C" w:rsidP="002D116E">
            <w:pPr>
              <w:widowControl/>
              <w:numPr>
                <w:ilvl w:val="0"/>
                <w:numId w:val="118"/>
              </w:numPr>
              <w:spacing w:after="160" w:line="240" w:lineRule="auto"/>
              <w:ind w:left="90"/>
              <w:rPr>
                <w:rFonts w:ascii="Calibri" w:eastAsia="Times New Roman" w:hAnsi="Calibri" w:cs="Calibri"/>
                <w:color w:val="auto"/>
                <w:sz w:val="20"/>
              </w:rPr>
            </w:pPr>
            <w:r w:rsidRPr="5F16CAB4">
              <w:rPr>
                <w:rFonts w:ascii="Times New Roman" w:eastAsia="Times New Roman" w:hAnsi="Times New Roman" w:cs="Times New Roman"/>
                <w:b/>
                <w:bCs/>
                <w:color w:val="auto"/>
                <w:sz w:val="20"/>
              </w:rPr>
              <w:t>Purpose of Taxes What roles do taxes have in personal and public budgets?</w:t>
            </w:r>
          </w:p>
          <w:p w14:paraId="3E82977F" w14:textId="044BBADC" w:rsidR="5F16CAB4" w:rsidRDefault="5F16CAB4" w:rsidP="5F16CAB4">
            <w:pPr>
              <w:widowControl/>
              <w:spacing w:after="160" w:line="240" w:lineRule="auto"/>
              <w:rPr>
                <w:rFonts w:ascii="Calibri" w:eastAsia="Times New Roman" w:hAnsi="Calibri" w:cs="Calibri"/>
                <w:color w:val="auto"/>
                <w:sz w:val="20"/>
              </w:rPr>
            </w:pPr>
            <w:r w:rsidRPr="5F16CAB4">
              <w:rPr>
                <w:rFonts w:ascii="Times New Roman" w:eastAsia="Times New Roman" w:hAnsi="Times New Roman" w:cs="Times New Roman"/>
                <w:b/>
                <w:bCs/>
                <w:color w:val="auto"/>
                <w:sz w:val="20"/>
              </w:rPr>
              <w:t>SWBAT</w:t>
            </w:r>
          </w:p>
          <w:p w14:paraId="7A0339EB" w14:textId="77777777" w:rsidR="00B121CE" w:rsidRPr="00B121CE" w:rsidRDefault="20155031" w:rsidP="002D116E">
            <w:pPr>
              <w:widowControl/>
              <w:numPr>
                <w:ilvl w:val="0"/>
                <w:numId w:val="119"/>
              </w:numPr>
              <w:tabs>
                <w:tab w:val="clear" w:pos="720"/>
              </w:tabs>
              <w:spacing w:after="160" w:line="240" w:lineRule="auto"/>
              <w:ind w:left="249" w:hanging="180"/>
              <w:textAlignment w:val="baseline"/>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Recognize the reasons that taxes are collected  </w:t>
            </w:r>
          </w:p>
          <w:p w14:paraId="7D144702" w14:textId="22344CF9" w:rsidR="00B121CE" w:rsidRPr="00B121CE" w:rsidRDefault="20155031" w:rsidP="002D116E">
            <w:pPr>
              <w:widowControl/>
              <w:numPr>
                <w:ilvl w:val="0"/>
                <w:numId w:val="120"/>
              </w:numPr>
              <w:spacing w:after="160" w:line="240" w:lineRule="auto"/>
              <w:ind w:left="249" w:hanging="18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Explain how municipalities and the federal government collect and utilize taxes  </w:t>
            </w:r>
          </w:p>
          <w:p w14:paraId="0560CEA9" w14:textId="62D0BC8E" w:rsidR="00B121CE" w:rsidRPr="00B121CE" w:rsidRDefault="7C910B2C" w:rsidP="002D116E">
            <w:pPr>
              <w:widowControl/>
              <w:numPr>
                <w:ilvl w:val="0"/>
                <w:numId w:val="121"/>
              </w:numPr>
              <w:spacing w:after="160" w:line="240" w:lineRule="auto"/>
              <w:ind w:left="90"/>
              <w:textAlignment w:val="baseline"/>
              <w:rPr>
                <w:rFonts w:ascii="Calibri" w:eastAsia="Times New Roman" w:hAnsi="Calibri" w:cs="Calibri"/>
                <w:color w:val="70AD47" w:themeColor="accent6"/>
              </w:rPr>
            </w:pPr>
            <w:r w:rsidRPr="5F16CAB4">
              <w:rPr>
                <w:rFonts w:ascii="Times New Roman" w:eastAsia="Times New Roman" w:hAnsi="Times New Roman" w:cs="Times New Roman"/>
                <w:b/>
                <w:bCs/>
                <w:color w:val="auto"/>
                <w:sz w:val="20"/>
              </w:rPr>
              <w:t>Employment (Payroll l) Tax Forms:  </w:t>
            </w:r>
            <w:r w:rsidRPr="5F16CAB4">
              <w:rPr>
                <w:rFonts w:ascii="Times New Roman" w:eastAsia="Times New Roman" w:hAnsi="Times New Roman" w:cs="Times New Roman"/>
                <w:color w:val="auto"/>
                <w:sz w:val="20"/>
              </w:rPr>
              <w:t> </w:t>
            </w:r>
          </w:p>
          <w:p w14:paraId="607F17EA" w14:textId="77777777" w:rsidR="00B121CE" w:rsidRPr="00B121CE" w:rsidRDefault="20155031" w:rsidP="5F16CAB4">
            <w:pPr>
              <w:widowControl/>
              <w:spacing w:line="240" w:lineRule="auto"/>
              <w:textAlignment w:val="baseline"/>
              <w:rPr>
                <w:rFonts w:ascii="Times New Roman" w:eastAsia="Times New Roman" w:hAnsi="Times New Roman" w:cs="Times New Roman"/>
                <w:color w:val="70AD47" w:themeColor="accent6"/>
                <w:sz w:val="24"/>
                <w:szCs w:val="24"/>
              </w:rPr>
            </w:pPr>
            <w:r w:rsidRPr="5F16CAB4">
              <w:rPr>
                <w:rFonts w:ascii="Times New Roman" w:eastAsia="Times New Roman" w:hAnsi="Times New Roman" w:cs="Times New Roman"/>
                <w:b/>
                <w:bCs/>
                <w:color w:val="auto"/>
                <w:sz w:val="20"/>
              </w:rPr>
              <w:t xml:space="preserve"> W-2 and W-4 </w:t>
            </w:r>
            <w:r w:rsidRPr="5F16CAB4">
              <w:rPr>
                <w:rFonts w:ascii="Times New Roman" w:eastAsia="Times New Roman" w:hAnsi="Times New Roman" w:cs="Times New Roman"/>
                <w:color w:val="auto"/>
                <w:sz w:val="20"/>
              </w:rPr>
              <w:t> </w:t>
            </w:r>
          </w:p>
          <w:p w14:paraId="7A235547" w14:textId="77777777" w:rsidR="00B121CE" w:rsidRPr="00B121CE" w:rsidRDefault="20155031" w:rsidP="002D116E">
            <w:pPr>
              <w:pStyle w:val="ListParagraph"/>
              <w:widowControl/>
              <w:numPr>
                <w:ilvl w:val="0"/>
                <w:numId w:val="122"/>
              </w:numPr>
              <w:tabs>
                <w:tab w:val="clear" w:pos="720"/>
                <w:tab w:val="num" w:pos="249"/>
              </w:tabs>
              <w:spacing w:after="160" w:line="240" w:lineRule="auto"/>
              <w:ind w:left="249" w:hanging="180"/>
              <w:textAlignment w:val="baseline"/>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Describe the advantages of payroll or employment taxes  </w:t>
            </w:r>
          </w:p>
          <w:p w14:paraId="191D43A3" w14:textId="77777777" w:rsidR="00B121CE" w:rsidRPr="00B121CE" w:rsidRDefault="20155031" w:rsidP="002D116E">
            <w:pPr>
              <w:widowControl/>
              <w:numPr>
                <w:ilvl w:val="0"/>
                <w:numId w:val="122"/>
              </w:numPr>
              <w:tabs>
                <w:tab w:val="clear" w:pos="720"/>
              </w:tabs>
              <w:spacing w:after="160" w:line="240" w:lineRule="auto"/>
              <w:ind w:left="249" w:hanging="180"/>
              <w:textAlignment w:val="baseline"/>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Define exemptions and dependents and explain how they affect income taxes </w:t>
            </w:r>
          </w:p>
          <w:p w14:paraId="50347179" w14:textId="77777777" w:rsidR="00B121CE" w:rsidRPr="00B121CE" w:rsidRDefault="20155031" w:rsidP="002D116E">
            <w:pPr>
              <w:widowControl/>
              <w:numPr>
                <w:ilvl w:val="0"/>
                <w:numId w:val="123"/>
              </w:numPr>
              <w:tabs>
                <w:tab w:val="clear" w:pos="720"/>
              </w:tabs>
              <w:spacing w:after="160" w:line="240" w:lineRule="auto"/>
              <w:ind w:left="249" w:hanging="180"/>
              <w:textAlignment w:val="baseline"/>
              <w:rPr>
                <w:rFonts w:ascii="Calibri" w:eastAsia="Times New Roman" w:hAnsi="Calibri" w:cs="Calibri"/>
                <w:color w:val="auto"/>
              </w:rPr>
            </w:pPr>
            <w:r w:rsidRPr="5F16CAB4">
              <w:rPr>
                <w:rFonts w:ascii="Times New Roman" w:eastAsia="Times New Roman" w:hAnsi="Times New Roman" w:cs="Times New Roman"/>
                <w:color w:val="auto"/>
                <w:sz w:val="20"/>
              </w:rPr>
              <w:t>Compare adjustable gross income and taxable income  </w:t>
            </w:r>
          </w:p>
          <w:p w14:paraId="2D681A3F" w14:textId="77777777" w:rsidR="00B121CE" w:rsidRPr="00B121CE" w:rsidRDefault="20155031" w:rsidP="002D116E">
            <w:pPr>
              <w:widowControl/>
              <w:numPr>
                <w:ilvl w:val="0"/>
                <w:numId w:val="127"/>
              </w:numPr>
              <w:tabs>
                <w:tab w:val="clear" w:pos="720"/>
              </w:tabs>
              <w:spacing w:after="160" w:line="240" w:lineRule="auto"/>
              <w:ind w:left="339" w:hanging="270"/>
              <w:textAlignment w:val="baseline"/>
              <w:rPr>
                <w:rFonts w:ascii="Calibri" w:eastAsia="Times New Roman" w:hAnsi="Calibri" w:cs="Calibri"/>
                <w:color w:val="70AD47" w:themeColor="accent6"/>
              </w:rPr>
            </w:pPr>
            <w:r w:rsidRPr="5F16CAB4">
              <w:rPr>
                <w:rFonts w:ascii="Times New Roman" w:eastAsia="Times New Roman" w:hAnsi="Times New Roman" w:cs="Times New Roman"/>
                <w:b/>
                <w:bCs/>
                <w:color w:val="auto"/>
                <w:sz w:val="20"/>
              </w:rPr>
              <w:t>Tax Reporting </w:t>
            </w:r>
            <w:r w:rsidRPr="5F16CAB4">
              <w:rPr>
                <w:rFonts w:ascii="Times New Roman" w:eastAsia="Times New Roman" w:hAnsi="Times New Roman" w:cs="Times New Roman"/>
                <w:color w:val="auto"/>
                <w:sz w:val="20"/>
              </w:rPr>
              <w:t> </w:t>
            </w:r>
          </w:p>
          <w:p w14:paraId="352F9973" w14:textId="77777777" w:rsidR="00B121CE" w:rsidRPr="00B121CE" w:rsidRDefault="20155031" w:rsidP="002D116E">
            <w:pPr>
              <w:widowControl/>
              <w:numPr>
                <w:ilvl w:val="0"/>
                <w:numId w:val="128"/>
              </w:numPr>
              <w:tabs>
                <w:tab w:val="clear" w:pos="720"/>
              </w:tabs>
              <w:spacing w:after="160" w:line="240" w:lineRule="auto"/>
              <w:ind w:left="339" w:hanging="270"/>
              <w:textAlignment w:val="baseline"/>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Explain income taxes and how they are reported and calculated</w:t>
            </w:r>
          </w:p>
          <w:p w14:paraId="1AC50ED7" w14:textId="77777777" w:rsidR="00B121CE" w:rsidRPr="00B121CE" w:rsidRDefault="20155031" w:rsidP="002D116E">
            <w:pPr>
              <w:widowControl/>
              <w:numPr>
                <w:ilvl w:val="0"/>
                <w:numId w:val="129"/>
              </w:numPr>
              <w:tabs>
                <w:tab w:val="clear" w:pos="720"/>
              </w:tabs>
              <w:spacing w:after="160" w:line="240" w:lineRule="auto"/>
              <w:ind w:left="339" w:hanging="270"/>
              <w:textAlignment w:val="baseline"/>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Distinguish among tax forms such as 1040, 1040EZ, and 1099  </w:t>
            </w:r>
          </w:p>
          <w:p w14:paraId="0A176F25" w14:textId="77777777" w:rsidR="00B121CE" w:rsidRPr="00B121CE" w:rsidRDefault="20155031" w:rsidP="5F16CAB4">
            <w:pPr>
              <w:widowControl/>
              <w:spacing w:line="240" w:lineRule="auto"/>
              <w:textAlignment w:val="baseline"/>
              <w:rPr>
                <w:rFonts w:ascii="Times New Roman" w:eastAsia="Times New Roman" w:hAnsi="Times New Roman" w:cs="Times New Roman"/>
                <w:color w:val="70AD47" w:themeColor="accent6"/>
                <w:sz w:val="24"/>
                <w:szCs w:val="24"/>
              </w:rPr>
            </w:pPr>
            <w:r w:rsidRPr="5F16CAB4">
              <w:rPr>
                <w:rFonts w:ascii="Times New Roman" w:eastAsia="Times New Roman" w:hAnsi="Times New Roman" w:cs="Times New Roman"/>
                <w:color w:val="auto"/>
                <w:sz w:val="20"/>
              </w:rPr>
              <w:t>  </w:t>
            </w:r>
          </w:p>
          <w:p w14:paraId="00AC3FD9" w14:textId="77777777" w:rsidR="00B121CE" w:rsidRPr="00B121CE" w:rsidRDefault="20155031" w:rsidP="002D116E">
            <w:pPr>
              <w:widowControl/>
              <w:numPr>
                <w:ilvl w:val="0"/>
                <w:numId w:val="130"/>
              </w:numPr>
              <w:spacing w:after="160" w:line="240" w:lineRule="auto"/>
              <w:textAlignment w:val="baseline"/>
              <w:rPr>
                <w:rFonts w:ascii="Calibri" w:eastAsia="Times New Roman" w:hAnsi="Calibri" w:cs="Calibri"/>
                <w:color w:val="70AD47" w:themeColor="accent6"/>
              </w:rPr>
            </w:pPr>
            <w:r w:rsidRPr="5F16CAB4">
              <w:rPr>
                <w:rFonts w:ascii="Times New Roman" w:eastAsia="Times New Roman" w:hAnsi="Times New Roman" w:cs="Times New Roman"/>
                <w:b/>
                <w:bCs/>
                <w:color w:val="auto"/>
                <w:sz w:val="20"/>
              </w:rPr>
              <w:t>Tax Returns for the Internal </w:t>
            </w:r>
            <w:r w:rsidRPr="5F16CAB4">
              <w:rPr>
                <w:rFonts w:ascii="Times New Roman" w:eastAsia="Times New Roman" w:hAnsi="Times New Roman" w:cs="Times New Roman"/>
                <w:color w:val="auto"/>
                <w:sz w:val="20"/>
              </w:rPr>
              <w:t> </w:t>
            </w:r>
            <w:r w:rsidRPr="5F16CAB4">
              <w:rPr>
                <w:rFonts w:ascii="Times New Roman" w:eastAsia="Times New Roman" w:hAnsi="Times New Roman" w:cs="Times New Roman"/>
                <w:b/>
                <w:bCs/>
                <w:color w:val="auto"/>
                <w:sz w:val="20"/>
              </w:rPr>
              <w:t>Revenue Service (IRS) </w:t>
            </w:r>
            <w:r w:rsidRPr="5F16CAB4">
              <w:rPr>
                <w:rFonts w:ascii="Times New Roman" w:eastAsia="Times New Roman" w:hAnsi="Times New Roman" w:cs="Times New Roman"/>
                <w:color w:val="auto"/>
                <w:sz w:val="20"/>
              </w:rPr>
              <w:t> </w:t>
            </w:r>
          </w:p>
          <w:p w14:paraId="3D3A0BD8" w14:textId="77777777" w:rsidR="00B121CE" w:rsidRPr="00B121CE" w:rsidRDefault="20155031" w:rsidP="002D116E">
            <w:pPr>
              <w:widowControl/>
              <w:numPr>
                <w:ilvl w:val="0"/>
                <w:numId w:val="131"/>
              </w:numPr>
              <w:spacing w:after="160" w:line="240" w:lineRule="auto"/>
              <w:ind w:left="360"/>
              <w:textAlignment w:val="baseline"/>
              <w:rPr>
                <w:rFonts w:ascii="Calibri" w:eastAsia="Times New Roman" w:hAnsi="Calibri" w:cs="Calibri"/>
                <w:color w:val="70AD47" w:themeColor="accent6"/>
                <w:sz w:val="20"/>
              </w:rPr>
            </w:pPr>
            <w:r w:rsidRPr="5F16CAB4">
              <w:rPr>
                <w:rFonts w:ascii="Times New Roman" w:eastAsia="Times New Roman" w:hAnsi="Times New Roman" w:cs="Times New Roman"/>
                <w:b/>
                <w:bCs/>
                <w:color w:val="auto"/>
                <w:sz w:val="20"/>
              </w:rPr>
              <w:t>Identify how to file taxes</w:t>
            </w:r>
            <w:r w:rsidRPr="5F16CAB4">
              <w:rPr>
                <w:rFonts w:ascii="Times New Roman" w:eastAsia="Times New Roman" w:hAnsi="Times New Roman" w:cs="Times New Roman"/>
                <w:color w:val="auto"/>
                <w:sz w:val="20"/>
              </w:rPr>
              <w:t> </w:t>
            </w:r>
          </w:p>
          <w:p w14:paraId="60B0306A"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6AA258D8" w14:textId="77777777" w:rsidR="00B121CE" w:rsidRDefault="00B121CE" w:rsidP="5F16CAB4">
            <w:pPr>
              <w:jc w:val="center"/>
              <w:rPr>
                <w:color w:val="auto"/>
              </w:rPr>
            </w:pPr>
          </w:p>
        </w:tc>
        <w:tc>
          <w:tcPr>
            <w:tcW w:w="3885" w:type="dxa"/>
            <w:gridSpan w:val="2"/>
          </w:tcPr>
          <w:p w14:paraId="6FFBD3EC" w14:textId="2FC5CC46" w:rsidR="00B121CE" w:rsidRDefault="00B121CE" w:rsidP="5F16CAB4">
            <w:pPr>
              <w:widowControl/>
              <w:spacing w:line="240" w:lineRule="auto"/>
              <w:ind w:left="90"/>
              <w:textAlignment w:val="baseline"/>
              <w:rPr>
                <w:rFonts w:ascii="Calibri" w:eastAsia="Times New Roman" w:hAnsi="Calibri" w:cs="Calibri"/>
                <w:color w:val="auto"/>
              </w:rPr>
            </w:pPr>
          </w:p>
          <w:p w14:paraId="6D2CE8D8" w14:textId="77777777" w:rsidR="00B121CE" w:rsidRPr="00B121CE" w:rsidRDefault="7C910B2C" w:rsidP="5F16CAB4">
            <w:pPr>
              <w:widowControl/>
              <w:spacing w:line="240" w:lineRule="auto"/>
              <w:ind w:left="90"/>
              <w:textAlignment w:val="baseline"/>
              <w:rPr>
                <w:rFonts w:ascii="Times New Roman" w:eastAsia="Times New Roman" w:hAnsi="Times New Roman" w:cs="Times New Roman"/>
                <w:color w:val="auto"/>
                <w:sz w:val="24"/>
                <w:szCs w:val="24"/>
              </w:rPr>
            </w:pPr>
            <w:r w:rsidRPr="5F16CAB4">
              <w:rPr>
                <w:rFonts w:ascii="Calibri" w:eastAsia="Times New Roman" w:hAnsi="Calibri" w:cs="Calibri"/>
                <w:color w:val="auto"/>
              </w:rPr>
              <w:t>Call in a Guest Speaker/Accountant to explain taxes</w:t>
            </w:r>
          </w:p>
          <w:p w14:paraId="5A6B4FBB" w14:textId="4BB6A5CC" w:rsidR="00B121CE" w:rsidRDefault="00B121CE" w:rsidP="5F16CAB4">
            <w:pPr>
              <w:widowControl/>
              <w:spacing w:line="240" w:lineRule="auto"/>
              <w:ind w:left="90"/>
              <w:rPr>
                <w:rFonts w:ascii="Calibri" w:eastAsia="Times New Roman" w:hAnsi="Calibri" w:cs="Calibri"/>
                <w:color w:val="70AD47" w:themeColor="accent6"/>
              </w:rPr>
            </w:pPr>
          </w:p>
          <w:p w14:paraId="0677812D" w14:textId="71CE4278" w:rsidR="00B121CE" w:rsidRDefault="00B121CE" w:rsidP="5F16CAB4">
            <w:pPr>
              <w:widowControl/>
              <w:spacing w:line="240" w:lineRule="auto"/>
              <w:ind w:left="90"/>
              <w:rPr>
                <w:rFonts w:ascii="Calibri" w:eastAsia="Times New Roman" w:hAnsi="Calibri" w:cs="Calibri"/>
                <w:color w:val="auto"/>
              </w:rPr>
            </w:pPr>
          </w:p>
          <w:p w14:paraId="39267B1E" w14:textId="5D2A7727" w:rsidR="00B121CE" w:rsidRDefault="002D116E" w:rsidP="5F16CAB4">
            <w:pPr>
              <w:rPr>
                <w:rFonts w:eastAsia="Times New Roman"/>
                <w:color w:val="auto"/>
                <w:sz w:val="20"/>
              </w:rPr>
            </w:pPr>
            <w:hyperlink r:id="rId160">
              <w:r w:rsidR="7C910B2C" w:rsidRPr="5F16CAB4">
                <w:rPr>
                  <w:rStyle w:val="Hyperlink"/>
                  <w:rFonts w:eastAsia="Times New Roman"/>
                  <w:color w:val="auto"/>
                  <w:sz w:val="20"/>
                </w:rPr>
                <w:t>Taxes introduction - Nearpod</w:t>
              </w:r>
            </w:hyperlink>
          </w:p>
          <w:p w14:paraId="3E617229" w14:textId="38FEB744" w:rsidR="00B121CE" w:rsidRDefault="7C910B2C" w:rsidP="5F16CAB4">
            <w:pPr>
              <w:rPr>
                <w:rFonts w:eastAsia="Times New Roman"/>
                <w:color w:val="auto"/>
                <w:sz w:val="20"/>
              </w:rPr>
            </w:pPr>
            <w:r w:rsidRPr="5F16CAB4">
              <w:rPr>
                <w:rFonts w:eastAsia="Times New Roman"/>
                <w:color w:val="auto"/>
                <w:sz w:val="20"/>
              </w:rPr>
              <w:t> </w:t>
            </w:r>
          </w:p>
          <w:p w14:paraId="25E347D4" w14:textId="726704A5" w:rsidR="00B121CE" w:rsidRDefault="002D116E" w:rsidP="5F16CAB4">
            <w:pPr>
              <w:rPr>
                <w:color w:val="auto"/>
              </w:rPr>
            </w:pPr>
            <w:hyperlink r:id="rId161">
              <w:r w:rsidR="7C910B2C" w:rsidRPr="5F16CAB4">
                <w:rPr>
                  <w:rStyle w:val="Hyperlink"/>
                  <w:rFonts w:eastAsia="Times New Roman"/>
                  <w:color w:val="auto"/>
                  <w:sz w:val="20"/>
                </w:rPr>
                <w:t>Taxes and your pay stub</w:t>
              </w:r>
            </w:hyperlink>
          </w:p>
          <w:p w14:paraId="7A17B502" w14:textId="6178D879" w:rsidR="53EBAFF5" w:rsidRDefault="53EBAFF5" w:rsidP="5F16CAB4">
            <w:pPr>
              <w:rPr>
                <w:rFonts w:eastAsia="Times New Roman"/>
                <w:color w:val="auto"/>
                <w:sz w:val="20"/>
              </w:rPr>
            </w:pPr>
          </w:p>
          <w:p w14:paraId="6B023E0D" w14:textId="750494D0" w:rsidR="53EBAFF5" w:rsidRDefault="002D116E" w:rsidP="5F16CAB4">
            <w:pPr>
              <w:rPr>
                <w:rFonts w:eastAsia="Times New Roman"/>
                <w:color w:val="auto"/>
                <w:sz w:val="20"/>
              </w:rPr>
            </w:pPr>
            <w:hyperlink r:id="rId162">
              <w:r w:rsidR="6654B02B" w:rsidRPr="5F16CAB4">
                <w:rPr>
                  <w:rStyle w:val="Hyperlink"/>
                  <w:rFonts w:eastAsia="Times New Roman"/>
                  <w:color w:val="auto"/>
                  <w:sz w:val="20"/>
                </w:rPr>
                <w:t>Teens and Taxes</w:t>
              </w:r>
            </w:hyperlink>
          </w:p>
          <w:p w14:paraId="6D3211D0" w14:textId="37BAF7D2" w:rsidR="53EBAFF5" w:rsidRDefault="53EBAFF5" w:rsidP="5F16CAB4">
            <w:pPr>
              <w:rPr>
                <w:rFonts w:eastAsia="Times New Roman"/>
                <w:color w:val="auto"/>
                <w:sz w:val="20"/>
              </w:rPr>
            </w:pPr>
          </w:p>
          <w:p w14:paraId="32BE6DFC" w14:textId="51D99C54" w:rsidR="53EBAFF5" w:rsidRDefault="002D116E" w:rsidP="5F16CAB4">
            <w:pPr>
              <w:rPr>
                <w:rFonts w:eastAsia="Times New Roman"/>
                <w:color w:val="auto"/>
                <w:sz w:val="20"/>
              </w:rPr>
            </w:pPr>
            <w:hyperlink r:id="rId163">
              <w:r w:rsidR="6654B02B" w:rsidRPr="5F16CAB4">
                <w:rPr>
                  <w:rStyle w:val="Hyperlink"/>
                  <w:rFonts w:eastAsia="Times New Roman"/>
                  <w:color w:val="auto"/>
                  <w:sz w:val="20"/>
                </w:rPr>
                <w:t>How to file your taxes</w:t>
              </w:r>
            </w:hyperlink>
          </w:p>
          <w:p w14:paraId="7B7AB973" w14:textId="2FEF59FD" w:rsidR="53EBAFF5" w:rsidRDefault="53EBAFF5" w:rsidP="5F16CAB4">
            <w:pPr>
              <w:rPr>
                <w:rFonts w:eastAsia="Times New Roman"/>
                <w:color w:val="auto"/>
                <w:sz w:val="20"/>
              </w:rPr>
            </w:pPr>
          </w:p>
          <w:p w14:paraId="605D1E5A" w14:textId="0E1B89B8" w:rsidR="53EBAFF5" w:rsidRDefault="002D116E" w:rsidP="5F16CAB4">
            <w:pPr>
              <w:rPr>
                <w:rFonts w:eastAsia="Times New Roman"/>
                <w:color w:val="auto"/>
                <w:sz w:val="20"/>
              </w:rPr>
            </w:pPr>
            <w:hyperlink r:id="rId164">
              <w:r w:rsidR="6654B02B" w:rsidRPr="5F16CAB4">
                <w:rPr>
                  <w:rStyle w:val="Hyperlink"/>
                  <w:rFonts w:eastAsia="Times New Roman"/>
                  <w:color w:val="auto"/>
                  <w:sz w:val="20"/>
                </w:rPr>
                <w:t>The tax cycle and job paperwork</w:t>
              </w:r>
            </w:hyperlink>
          </w:p>
          <w:p w14:paraId="101A659D" w14:textId="7498D650" w:rsidR="53EBAFF5" w:rsidRDefault="53EBAFF5" w:rsidP="5F16CAB4">
            <w:pPr>
              <w:rPr>
                <w:rFonts w:eastAsia="Times New Roman"/>
                <w:color w:val="auto"/>
                <w:sz w:val="20"/>
              </w:rPr>
            </w:pPr>
          </w:p>
          <w:p w14:paraId="1FC352AA" w14:textId="0D56FAFB" w:rsidR="53EBAFF5" w:rsidRDefault="002D116E" w:rsidP="5F16CAB4">
            <w:pPr>
              <w:rPr>
                <w:rFonts w:eastAsia="Times New Roman"/>
                <w:color w:val="auto"/>
                <w:sz w:val="20"/>
              </w:rPr>
            </w:pPr>
            <w:hyperlink r:id="rId165">
              <w:r w:rsidR="6654B02B" w:rsidRPr="5F16CAB4">
                <w:rPr>
                  <w:rStyle w:val="Hyperlink"/>
                  <w:rFonts w:eastAsia="Times New Roman"/>
                  <w:color w:val="auto"/>
                  <w:sz w:val="20"/>
                </w:rPr>
                <w:t>Completing a 1040</w:t>
              </w:r>
            </w:hyperlink>
          </w:p>
          <w:p w14:paraId="42062C12" w14:textId="5AFC4D57" w:rsidR="00B121CE" w:rsidRDefault="7C910B2C" w:rsidP="5F16CAB4">
            <w:pPr>
              <w:rPr>
                <w:rFonts w:eastAsia="Times New Roman"/>
                <w:color w:val="auto"/>
                <w:sz w:val="20"/>
              </w:rPr>
            </w:pPr>
            <w:r w:rsidRPr="5F16CAB4">
              <w:rPr>
                <w:rFonts w:eastAsia="Times New Roman"/>
                <w:color w:val="auto"/>
                <w:sz w:val="20"/>
              </w:rPr>
              <w:t> </w:t>
            </w:r>
          </w:p>
          <w:p w14:paraId="0D792DA4" w14:textId="588F0FE4" w:rsidR="00B121CE" w:rsidRDefault="002D116E" w:rsidP="5F16CAB4">
            <w:pPr>
              <w:spacing w:line="240" w:lineRule="auto"/>
              <w:ind w:left="90"/>
              <w:rPr>
                <w:color w:val="auto"/>
              </w:rPr>
            </w:pPr>
            <w:hyperlink r:id="rId166">
              <w:r w:rsidR="7C910B2C" w:rsidRPr="5F16CAB4">
                <w:rPr>
                  <w:rStyle w:val="Hyperlink"/>
                  <w:rFonts w:ascii="Calibri" w:eastAsia="Calibri" w:hAnsi="Calibri" w:cs="Calibri"/>
                  <w:color w:val="auto"/>
                  <w:szCs w:val="22"/>
                </w:rPr>
                <w:t>Taxes CS: W-2, W-4, Refunds, Oh My! - Google Docs</w:t>
              </w:r>
            </w:hyperlink>
          </w:p>
          <w:p w14:paraId="0E76802D" w14:textId="5A09A9C3" w:rsidR="53EBAFF5" w:rsidRDefault="53EBAFF5" w:rsidP="5F16CAB4">
            <w:pPr>
              <w:spacing w:line="240" w:lineRule="auto"/>
              <w:ind w:left="90"/>
              <w:rPr>
                <w:rFonts w:ascii="Calibri" w:eastAsia="Calibri" w:hAnsi="Calibri" w:cs="Calibri"/>
                <w:color w:val="auto"/>
                <w:szCs w:val="22"/>
              </w:rPr>
            </w:pPr>
          </w:p>
          <w:p w14:paraId="7022B16A" w14:textId="22DDFE66" w:rsidR="53EBAFF5" w:rsidRDefault="6654B02B" w:rsidP="5F16CAB4">
            <w:pPr>
              <w:spacing w:line="240" w:lineRule="auto"/>
              <w:ind w:left="90"/>
              <w:rPr>
                <w:rFonts w:ascii="Calibri" w:eastAsia="Calibri" w:hAnsi="Calibri" w:cs="Calibri"/>
                <w:color w:val="auto"/>
                <w:szCs w:val="22"/>
              </w:rPr>
            </w:pPr>
            <w:r w:rsidRPr="5F16CAB4">
              <w:rPr>
                <w:rFonts w:ascii="Calibri" w:eastAsia="Calibri" w:hAnsi="Calibri" w:cs="Calibri"/>
                <w:color w:val="auto"/>
                <w:szCs w:val="22"/>
              </w:rPr>
              <w:t xml:space="preserve">Final assessment – Students will fill out </w:t>
            </w:r>
            <w:hyperlink r:id="rId167">
              <w:r w:rsidRPr="5F16CAB4">
                <w:rPr>
                  <w:rStyle w:val="Hyperlink"/>
                  <w:rFonts w:ascii="Calibri" w:eastAsia="Calibri" w:hAnsi="Calibri" w:cs="Calibri"/>
                  <w:color w:val="auto"/>
                  <w:szCs w:val="22"/>
                </w:rPr>
                <w:t>W-4 form</w:t>
              </w:r>
            </w:hyperlink>
          </w:p>
          <w:p w14:paraId="3D329ADA" w14:textId="5057B090" w:rsidR="53EBAFF5" w:rsidRDefault="002D116E" w:rsidP="5F16CAB4">
            <w:pPr>
              <w:spacing w:line="240" w:lineRule="auto"/>
              <w:ind w:left="90"/>
              <w:rPr>
                <w:rFonts w:ascii="Calibri" w:eastAsia="Calibri" w:hAnsi="Calibri" w:cs="Calibri"/>
                <w:color w:val="auto"/>
                <w:szCs w:val="22"/>
              </w:rPr>
            </w:pPr>
            <w:hyperlink r:id="rId168" w:anchor="0f8ce504b8f34c9b9dd0eeb32b156958">
              <w:r w:rsidR="6654B02B" w:rsidRPr="5F16CAB4">
                <w:rPr>
                  <w:rStyle w:val="Hyperlink"/>
                  <w:rFonts w:ascii="Calibri" w:eastAsia="Calibri" w:hAnsi="Calibri" w:cs="Calibri"/>
                  <w:color w:val="auto"/>
                  <w:szCs w:val="22"/>
                </w:rPr>
                <w:t>1040 EZ Form</w:t>
              </w:r>
            </w:hyperlink>
            <w:r w:rsidR="6654B02B" w:rsidRPr="5F16CAB4">
              <w:rPr>
                <w:rFonts w:ascii="Calibri" w:eastAsia="Calibri" w:hAnsi="Calibri" w:cs="Calibri"/>
                <w:color w:val="auto"/>
                <w:szCs w:val="22"/>
              </w:rPr>
              <w:t xml:space="preserve">. </w:t>
            </w:r>
          </w:p>
          <w:p w14:paraId="1B0D2DCC" w14:textId="022A55D9" w:rsidR="53EBAFF5" w:rsidRDefault="002D116E" w:rsidP="5F16CAB4">
            <w:pPr>
              <w:spacing w:line="240" w:lineRule="auto"/>
              <w:ind w:left="90"/>
              <w:rPr>
                <w:rFonts w:ascii="Calibri" w:eastAsia="Calibri" w:hAnsi="Calibri" w:cs="Calibri"/>
                <w:color w:val="auto"/>
                <w:szCs w:val="22"/>
              </w:rPr>
            </w:pPr>
            <w:hyperlink r:id="rId169">
              <w:r w:rsidR="6654B02B" w:rsidRPr="5F16CAB4">
                <w:rPr>
                  <w:rStyle w:val="Hyperlink"/>
                  <w:rFonts w:ascii="Calibri" w:eastAsia="Calibri" w:hAnsi="Calibri" w:cs="Calibri"/>
                  <w:color w:val="auto"/>
                  <w:szCs w:val="22"/>
                </w:rPr>
                <w:t>Sample w-2</w:t>
              </w:r>
            </w:hyperlink>
          </w:p>
          <w:p w14:paraId="44A2DA9A" w14:textId="56994CA9" w:rsidR="53EBAFF5" w:rsidRDefault="53EBAFF5" w:rsidP="5F16CAB4">
            <w:pPr>
              <w:spacing w:line="240" w:lineRule="auto"/>
              <w:ind w:left="90"/>
              <w:rPr>
                <w:rFonts w:ascii="Calibri" w:eastAsia="Calibri" w:hAnsi="Calibri" w:cs="Calibri"/>
                <w:color w:val="auto"/>
                <w:szCs w:val="22"/>
              </w:rPr>
            </w:pPr>
          </w:p>
          <w:p w14:paraId="36CEB389" w14:textId="418A2E76" w:rsidR="53EBAFF5" w:rsidRDefault="5F16CAB4" w:rsidP="5F16CAB4">
            <w:pPr>
              <w:spacing w:line="240" w:lineRule="auto"/>
              <w:ind w:left="90"/>
              <w:rPr>
                <w:rFonts w:ascii="Calibri" w:eastAsia="Calibri" w:hAnsi="Calibri" w:cs="Calibri"/>
                <w:color w:val="auto"/>
                <w:szCs w:val="22"/>
              </w:rPr>
            </w:pPr>
            <w:r w:rsidRPr="5F16CAB4">
              <w:rPr>
                <w:rFonts w:ascii="Calibri" w:eastAsia="Calibri" w:hAnsi="Calibri" w:cs="Calibri"/>
                <w:color w:val="auto"/>
                <w:szCs w:val="22"/>
              </w:rPr>
              <w:t>Speaker</w:t>
            </w:r>
          </w:p>
          <w:p w14:paraId="4A2D2B78" w14:textId="5072256B" w:rsidR="5F16CAB4" w:rsidRDefault="5F16CAB4" w:rsidP="5F16CAB4">
            <w:pPr>
              <w:spacing w:line="240" w:lineRule="auto"/>
              <w:ind w:left="90"/>
              <w:rPr>
                <w:rFonts w:ascii="Calibri" w:eastAsia="Calibri" w:hAnsi="Calibri" w:cs="Calibri"/>
                <w:color w:val="auto"/>
                <w:szCs w:val="22"/>
              </w:rPr>
            </w:pPr>
            <w:r w:rsidRPr="5F16CAB4">
              <w:rPr>
                <w:rFonts w:ascii="Calibri" w:eastAsia="Calibri" w:hAnsi="Calibri" w:cs="Calibri"/>
                <w:color w:val="auto"/>
                <w:szCs w:val="22"/>
              </w:rPr>
              <w:t xml:space="preserve">H and R Block </w:t>
            </w:r>
          </w:p>
          <w:p w14:paraId="1A3FA35F" w14:textId="33F8D273" w:rsidR="5F16CAB4" w:rsidRDefault="5F16CAB4" w:rsidP="5F16CAB4">
            <w:pPr>
              <w:spacing w:line="240" w:lineRule="auto"/>
              <w:ind w:left="90"/>
              <w:rPr>
                <w:rFonts w:ascii="Calibri" w:eastAsia="Calibri" w:hAnsi="Calibri" w:cs="Calibri"/>
                <w:color w:val="auto"/>
                <w:szCs w:val="22"/>
              </w:rPr>
            </w:pPr>
          </w:p>
          <w:p w14:paraId="4E09D257" w14:textId="2911C66A" w:rsidR="5F16CAB4" w:rsidRDefault="5F16CAB4" w:rsidP="5F16CAB4">
            <w:pPr>
              <w:spacing w:line="240" w:lineRule="auto"/>
              <w:ind w:left="90"/>
              <w:rPr>
                <w:rFonts w:ascii="Calibri" w:eastAsia="Calibri" w:hAnsi="Calibri" w:cs="Calibri"/>
                <w:color w:val="auto"/>
                <w:szCs w:val="22"/>
              </w:rPr>
            </w:pPr>
          </w:p>
          <w:p w14:paraId="066429A5" w14:textId="66764156" w:rsidR="53EBAFF5" w:rsidRDefault="6654B02B" w:rsidP="5F16CAB4">
            <w:pPr>
              <w:spacing w:line="240" w:lineRule="auto"/>
              <w:ind w:left="90"/>
              <w:rPr>
                <w:rFonts w:ascii="Calibri" w:eastAsia="Calibri" w:hAnsi="Calibri" w:cs="Calibri"/>
                <w:color w:val="auto"/>
                <w:szCs w:val="22"/>
              </w:rPr>
            </w:pPr>
            <w:r w:rsidRPr="5F16CAB4">
              <w:rPr>
                <w:rFonts w:ascii="Calibri" w:eastAsia="Calibri" w:hAnsi="Calibri" w:cs="Calibri"/>
                <w:color w:val="auto"/>
                <w:szCs w:val="22"/>
              </w:rPr>
              <w:t>Extra materials</w:t>
            </w:r>
          </w:p>
          <w:p w14:paraId="3AE953C2" w14:textId="237655EF" w:rsidR="53EBAFF5" w:rsidRDefault="53EBAFF5" w:rsidP="5F16CAB4">
            <w:pPr>
              <w:spacing w:line="240" w:lineRule="auto"/>
              <w:rPr>
                <w:rFonts w:ascii="Calibri" w:eastAsia="Calibri" w:hAnsi="Calibri" w:cs="Calibri"/>
                <w:color w:val="auto"/>
                <w:szCs w:val="22"/>
              </w:rPr>
            </w:pPr>
          </w:p>
          <w:p w14:paraId="77781CCB" w14:textId="77777777" w:rsidR="00B121CE" w:rsidRDefault="20155031" w:rsidP="5F16CAB4">
            <w:pPr>
              <w:widowControl/>
              <w:spacing w:line="240" w:lineRule="auto"/>
              <w:ind w:left="90"/>
              <w:rPr>
                <w:rFonts w:ascii="Times New Roman" w:eastAsia="Times New Roman" w:hAnsi="Times New Roman" w:cs="Times New Roman"/>
                <w:color w:val="auto"/>
                <w:sz w:val="24"/>
                <w:szCs w:val="24"/>
              </w:rPr>
            </w:pPr>
            <w:r w:rsidRPr="5F16CAB4">
              <w:rPr>
                <w:rFonts w:eastAsia="Times New Roman"/>
                <w:b/>
                <w:bCs/>
                <w:color w:val="auto"/>
                <w:sz w:val="20"/>
              </w:rPr>
              <w:t>USA.gov/taxes </w:t>
            </w:r>
            <w:hyperlink r:id="rId170">
              <w:r w:rsidRPr="5F16CAB4">
                <w:rPr>
                  <w:rFonts w:eastAsia="Times New Roman"/>
                  <w:color w:val="auto"/>
                  <w:sz w:val="20"/>
                  <w:u w:val="single"/>
                </w:rPr>
                <w:t>https://www.usa.gov/t </w:t>
              </w:r>
            </w:hyperlink>
            <w:hyperlink r:id="rId171">
              <w:r w:rsidRPr="5F16CAB4">
                <w:rPr>
                  <w:rFonts w:eastAsia="Times New Roman"/>
                  <w:color w:val="auto"/>
                  <w:sz w:val="20"/>
                  <w:u w:val="single"/>
                </w:rPr>
                <w:t>axes</w:t>
              </w:r>
            </w:hyperlink>
            <w:hyperlink r:id="rId172">
              <w:r w:rsidRPr="5F16CAB4">
                <w:rPr>
                  <w:rFonts w:eastAsia="Times New Roman"/>
                  <w:color w:val="auto"/>
                  <w:sz w:val="20"/>
                </w:rPr>
                <w:t> </w:t>
              </w:r>
            </w:hyperlink>
            <w:r w:rsidRPr="5F16CAB4">
              <w:rPr>
                <w:rFonts w:ascii="Calibri" w:eastAsia="Times New Roman" w:hAnsi="Calibri" w:cs="Calibri"/>
                <w:color w:val="auto"/>
              </w:rPr>
              <w:t> </w:t>
            </w:r>
          </w:p>
          <w:p w14:paraId="4549AF55" w14:textId="77777777" w:rsidR="00B121CE" w:rsidRDefault="20155031" w:rsidP="5F16CAB4">
            <w:pPr>
              <w:widowControl/>
              <w:spacing w:line="240" w:lineRule="auto"/>
              <w:ind w:left="90"/>
              <w:rPr>
                <w:rFonts w:ascii="Times New Roman" w:eastAsia="Times New Roman" w:hAnsi="Times New Roman" w:cs="Times New Roman"/>
                <w:color w:val="auto"/>
                <w:sz w:val="24"/>
                <w:szCs w:val="24"/>
              </w:rPr>
            </w:pPr>
            <w:r w:rsidRPr="5F16CAB4">
              <w:rPr>
                <w:rFonts w:eastAsia="Times New Roman"/>
                <w:color w:val="auto"/>
                <w:sz w:val="20"/>
              </w:rPr>
              <w:t>  </w:t>
            </w:r>
          </w:p>
          <w:p w14:paraId="654DB60A" w14:textId="77777777" w:rsidR="00B121CE" w:rsidRDefault="20155031" w:rsidP="5F16CAB4">
            <w:pPr>
              <w:widowControl/>
              <w:spacing w:line="240" w:lineRule="auto"/>
              <w:ind w:left="90"/>
              <w:rPr>
                <w:rFonts w:ascii="Times New Roman" w:eastAsia="Times New Roman" w:hAnsi="Times New Roman" w:cs="Times New Roman"/>
                <w:color w:val="auto"/>
                <w:sz w:val="24"/>
                <w:szCs w:val="24"/>
              </w:rPr>
            </w:pPr>
            <w:r w:rsidRPr="5F16CAB4">
              <w:rPr>
                <w:rFonts w:eastAsia="Times New Roman"/>
                <w:b/>
                <w:bCs/>
                <w:color w:val="auto"/>
                <w:sz w:val="20"/>
              </w:rPr>
              <w:t>Internal Revenue Services </w:t>
            </w:r>
            <w:r w:rsidRPr="5F16CAB4">
              <w:rPr>
                <w:rFonts w:eastAsia="Times New Roman"/>
                <w:color w:val="auto"/>
                <w:sz w:val="20"/>
              </w:rPr>
              <w:t> </w:t>
            </w:r>
          </w:p>
          <w:p w14:paraId="0C299B65" w14:textId="77777777" w:rsidR="00B121CE" w:rsidRDefault="002D116E" w:rsidP="5F16CAB4">
            <w:pPr>
              <w:widowControl/>
              <w:spacing w:line="240" w:lineRule="auto"/>
              <w:ind w:left="90"/>
              <w:rPr>
                <w:rFonts w:ascii="Times New Roman" w:eastAsia="Times New Roman" w:hAnsi="Times New Roman" w:cs="Times New Roman"/>
                <w:color w:val="auto"/>
                <w:sz w:val="24"/>
                <w:szCs w:val="24"/>
              </w:rPr>
            </w:pPr>
            <w:hyperlink r:id="rId173">
              <w:r w:rsidR="20155031" w:rsidRPr="5F16CAB4">
                <w:rPr>
                  <w:rFonts w:eastAsia="Times New Roman"/>
                  <w:color w:val="auto"/>
                  <w:sz w:val="20"/>
                  <w:u w:val="single"/>
                </w:rPr>
                <w:t>https://www.irs.gov/</w:t>
              </w:r>
            </w:hyperlink>
            <w:hyperlink r:id="rId174">
              <w:r w:rsidR="20155031" w:rsidRPr="5F16CAB4">
                <w:rPr>
                  <w:rFonts w:eastAsia="Times New Roman"/>
                  <w:color w:val="auto"/>
                  <w:sz w:val="20"/>
                </w:rPr>
                <w:t> </w:t>
              </w:r>
            </w:hyperlink>
            <w:r w:rsidR="20155031" w:rsidRPr="5F16CAB4">
              <w:rPr>
                <w:rFonts w:ascii="Calibri" w:eastAsia="Times New Roman" w:hAnsi="Calibri" w:cs="Calibri"/>
                <w:color w:val="auto"/>
              </w:rPr>
              <w:t> </w:t>
            </w:r>
          </w:p>
          <w:p w14:paraId="2F5E3AB8" w14:textId="77777777" w:rsidR="00B121CE" w:rsidRDefault="20155031" w:rsidP="5F16CAB4">
            <w:pPr>
              <w:widowControl/>
              <w:spacing w:line="240" w:lineRule="auto"/>
              <w:ind w:left="90"/>
              <w:rPr>
                <w:rFonts w:ascii="Times New Roman" w:eastAsia="Times New Roman" w:hAnsi="Times New Roman" w:cs="Times New Roman"/>
                <w:color w:val="auto"/>
                <w:sz w:val="24"/>
                <w:szCs w:val="24"/>
              </w:rPr>
            </w:pPr>
            <w:r w:rsidRPr="5F16CAB4">
              <w:rPr>
                <w:rFonts w:eastAsia="Times New Roman"/>
                <w:color w:val="auto"/>
                <w:sz w:val="20"/>
              </w:rPr>
              <w:t>  </w:t>
            </w:r>
          </w:p>
          <w:p w14:paraId="1A13A362" w14:textId="77777777" w:rsidR="00B121CE" w:rsidRDefault="002D116E" w:rsidP="5F16CAB4">
            <w:pPr>
              <w:widowControl/>
              <w:spacing w:line="240" w:lineRule="auto"/>
              <w:ind w:left="90"/>
              <w:rPr>
                <w:rFonts w:ascii="Times New Roman" w:eastAsia="Times New Roman" w:hAnsi="Times New Roman" w:cs="Times New Roman"/>
                <w:color w:val="auto"/>
                <w:sz w:val="24"/>
                <w:szCs w:val="24"/>
              </w:rPr>
            </w:pPr>
            <w:hyperlink r:id="rId175">
              <w:r w:rsidR="20155031" w:rsidRPr="5F16CAB4">
                <w:rPr>
                  <w:rFonts w:eastAsia="Times New Roman"/>
                  <w:color w:val="auto"/>
                  <w:sz w:val="20"/>
                  <w:u w:val="single"/>
                </w:rPr>
                <w:t>https://apps.irs.gov/a </w:t>
              </w:r>
            </w:hyperlink>
            <w:hyperlink r:id="rId176">
              <w:r w:rsidR="20155031" w:rsidRPr="5F16CAB4">
                <w:rPr>
                  <w:rFonts w:eastAsia="Times New Roman"/>
                  <w:color w:val="auto"/>
                  <w:sz w:val="20"/>
                  <w:u w:val="single"/>
                </w:rPr>
                <w:t>pp/understandingTax</w:t>
              </w:r>
            </w:hyperlink>
            <w:r w:rsidR="20155031" w:rsidRPr="5F16CAB4">
              <w:rPr>
                <w:rFonts w:ascii="Calibri" w:eastAsia="Times New Roman" w:hAnsi="Calibri" w:cs="Calibri"/>
                <w:color w:val="auto"/>
              </w:rPr>
              <w:t> </w:t>
            </w:r>
          </w:p>
          <w:p w14:paraId="3C65076C" w14:textId="77777777" w:rsidR="00B121CE" w:rsidRDefault="002D116E" w:rsidP="5F16CAB4">
            <w:pPr>
              <w:widowControl/>
              <w:spacing w:line="240" w:lineRule="auto"/>
              <w:ind w:left="90"/>
              <w:rPr>
                <w:rFonts w:ascii="Times New Roman" w:eastAsia="Times New Roman" w:hAnsi="Times New Roman" w:cs="Times New Roman"/>
                <w:color w:val="auto"/>
                <w:sz w:val="24"/>
                <w:szCs w:val="24"/>
              </w:rPr>
            </w:pPr>
            <w:hyperlink r:id="rId177">
              <w:r w:rsidR="20155031" w:rsidRPr="5F16CAB4">
                <w:rPr>
                  <w:rFonts w:eastAsia="Times New Roman"/>
                  <w:color w:val="auto"/>
                  <w:sz w:val="20"/>
                  <w:u w:val="single"/>
                </w:rPr>
                <w:t>es/student/index.jsp</w:t>
              </w:r>
            </w:hyperlink>
            <w:hyperlink r:id="rId178">
              <w:r w:rsidR="20155031" w:rsidRPr="5F16CAB4">
                <w:rPr>
                  <w:rFonts w:eastAsia="Times New Roman"/>
                  <w:color w:val="auto"/>
                  <w:sz w:val="20"/>
                </w:rPr>
                <w:t> </w:t>
              </w:r>
            </w:hyperlink>
            <w:r w:rsidR="20155031" w:rsidRPr="5F16CAB4">
              <w:rPr>
                <w:rFonts w:ascii="Calibri" w:eastAsia="Times New Roman" w:hAnsi="Calibri" w:cs="Calibri"/>
                <w:color w:val="auto"/>
              </w:rPr>
              <w:t> </w:t>
            </w:r>
          </w:p>
          <w:p w14:paraId="1AA43743" w14:textId="77777777" w:rsidR="00B121CE" w:rsidRDefault="20155031" w:rsidP="5F16CAB4">
            <w:pPr>
              <w:widowControl/>
              <w:spacing w:line="240" w:lineRule="auto"/>
              <w:ind w:left="90"/>
              <w:rPr>
                <w:rFonts w:ascii="Times New Roman" w:eastAsia="Times New Roman" w:hAnsi="Times New Roman" w:cs="Times New Roman"/>
                <w:color w:val="auto"/>
                <w:sz w:val="24"/>
                <w:szCs w:val="24"/>
              </w:rPr>
            </w:pPr>
            <w:r w:rsidRPr="5F16CAB4">
              <w:rPr>
                <w:rFonts w:eastAsia="Times New Roman"/>
                <w:color w:val="auto"/>
                <w:sz w:val="20"/>
              </w:rPr>
              <w:t>  </w:t>
            </w:r>
          </w:p>
          <w:p w14:paraId="390E55EA" w14:textId="77777777" w:rsidR="00B121CE" w:rsidRDefault="20155031" w:rsidP="5F16CAB4">
            <w:pPr>
              <w:widowControl/>
              <w:spacing w:line="240" w:lineRule="auto"/>
              <w:ind w:left="90"/>
              <w:rPr>
                <w:rFonts w:ascii="Times New Roman" w:eastAsia="Times New Roman" w:hAnsi="Times New Roman" w:cs="Times New Roman"/>
                <w:color w:val="auto"/>
                <w:sz w:val="24"/>
                <w:szCs w:val="24"/>
              </w:rPr>
            </w:pPr>
            <w:r w:rsidRPr="5F16CAB4">
              <w:rPr>
                <w:rFonts w:eastAsia="Times New Roman"/>
                <w:b/>
                <w:bCs/>
                <w:color w:val="auto"/>
                <w:sz w:val="20"/>
              </w:rPr>
              <w:t>NYS Department of </w:t>
            </w:r>
            <w:r w:rsidRPr="5F16CAB4">
              <w:rPr>
                <w:rFonts w:eastAsia="Times New Roman"/>
                <w:color w:val="auto"/>
                <w:sz w:val="20"/>
              </w:rPr>
              <w:t> </w:t>
            </w:r>
          </w:p>
          <w:p w14:paraId="5348E7AA" w14:textId="77777777" w:rsidR="00B121CE" w:rsidRDefault="20155031" w:rsidP="5F16CAB4">
            <w:pPr>
              <w:widowControl/>
              <w:spacing w:line="240" w:lineRule="auto"/>
              <w:ind w:left="90"/>
              <w:rPr>
                <w:rFonts w:ascii="Times New Roman" w:eastAsia="Times New Roman" w:hAnsi="Times New Roman" w:cs="Times New Roman"/>
                <w:color w:val="auto"/>
                <w:sz w:val="24"/>
                <w:szCs w:val="24"/>
              </w:rPr>
            </w:pPr>
            <w:r w:rsidRPr="5F16CAB4">
              <w:rPr>
                <w:rFonts w:eastAsia="Times New Roman"/>
                <w:b/>
                <w:bCs/>
                <w:color w:val="auto"/>
                <w:sz w:val="20"/>
              </w:rPr>
              <w:t>Taxation and Finance </w:t>
            </w:r>
            <w:r w:rsidRPr="5F16CAB4">
              <w:rPr>
                <w:rFonts w:eastAsia="Times New Roman"/>
                <w:color w:val="auto"/>
                <w:sz w:val="20"/>
              </w:rPr>
              <w:t> </w:t>
            </w:r>
          </w:p>
          <w:p w14:paraId="0A37ECD2" w14:textId="0857AAC2" w:rsidR="00B121CE" w:rsidRDefault="20155031" w:rsidP="5F16CAB4">
            <w:pPr>
              <w:widowControl/>
              <w:spacing w:line="240" w:lineRule="auto"/>
              <w:ind w:left="90"/>
              <w:rPr>
                <w:rFonts w:ascii="Calibri" w:eastAsia="Times New Roman" w:hAnsi="Calibri" w:cs="Calibri"/>
                <w:color w:val="auto"/>
              </w:rPr>
            </w:pPr>
            <w:r w:rsidRPr="5F16CAB4">
              <w:rPr>
                <w:rFonts w:eastAsia="Times New Roman"/>
                <w:color w:val="auto"/>
                <w:sz w:val="20"/>
                <w:u w:val="single"/>
              </w:rPr>
              <w:t>https://www.tax.ny.go</w:t>
            </w:r>
            <w:hyperlink r:id="rId179">
              <w:r w:rsidRPr="5F16CAB4">
                <w:rPr>
                  <w:rFonts w:eastAsia="Times New Roman"/>
                  <w:color w:val="auto"/>
                  <w:sz w:val="20"/>
                  <w:u w:val="single"/>
                </w:rPr>
                <w:t>v/</w:t>
              </w:r>
            </w:hyperlink>
            <w:hyperlink r:id="rId180">
              <w:r w:rsidRPr="5F16CAB4">
                <w:rPr>
                  <w:rFonts w:eastAsia="Times New Roman"/>
                  <w:color w:val="auto"/>
                  <w:sz w:val="20"/>
                </w:rPr>
                <w:t> </w:t>
              </w:r>
            </w:hyperlink>
            <w:r w:rsidRPr="5F16CAB4">
              <w:rPr>
                <w:rFonts w:ascii="Calibri" w:eastAsia="Times New Roman" w:hAnsi="Calibri" w:cs="Calibri"/>
                <w:color w:val="auto"/>
              </w:rPr>
              <w:t> </w:t>
            </w:r>
          </w:p>
          <w:p w14:paraId="37454E45" w14:textId="7DDF2E54" w:rsidR="00B121CE" w:rsidRDefault="00B121CE" w:rsidP="5F16CAB4">
            <w:pPr>
              <w:rPr>
                <w:rFonts w:eastAsia="Times New Roman"/>
                <w:color w:val="auto"/>
                <w:sz w:val="20"/>
              </w:rPr>
            </w:pPr>
          </w:p>
        </w:tc>
        <w:tc>
          <w:tcPr>
            <w:tcW w:w="2590" w:type="dxa"/>
          </w:tcPr>
          <w:p w14:paraId="6CD04BFA" w14:textId="77777777" w:rsidR="00B121CE" w:rsidRPr="00B121CE" w:rsidRDefault="7C910B2C" w:rsidP="002D116E">
            <w:pPr>
              <w:widowControl/>
              <w:numPr>
                <w:ilvl w:val="0"/>
                <w:numId w:val="124"/>
              </w:numPr>
              <w:spacing w:after="160" w:line="240" w:lineRule="auto"/>
              <w:textAlignment w:val="baseline"/>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Complete a W-4 employment form.  </w:t>
            </w:r>
          </w:p>
          <w:p w14:paraId="77BE98CE" w14:textId="77777777" w:rsidR="00B121CE" w:rsidRPr="00B121CE" w:rsidRDefault="7C910B2C" w:rsidP="5F16CAB4">
            <w:pPr>
              <w:widowControl/>
              <w:spacing w:line="240" w:lineRule="auto"/>
              <w:textAlignment w:val="baseline"/>
              <w:rPr>
                <w:rFonts w:ascii="Times New Roman" w:eastAsia="Times New Roman" w:hAnsi="Times New Roman" w:cs="Times New Roman"/>
                <w:color w:val="70AD47" w:themeColor="accent6"/>
                <w:sz w:val="24"/>
                <w:szCs w:val="24"/>
              </w:rPr>
            </w:pPr>
            <w:r w:rsidRPr="5F16CAB4">
              <w:rPr>
                <w:rFonts w:ascii="Times New Roman" w:eastAsia="Times New Roman" w:hAnsi="Times New Roman" w:cs="Times New Roman"/>
                <w:color w:val="auto"/>
                <w:sz w:val="20"/>
              </w:rPr>
              <w:t>  </w:t>
            </w:r>
          </w:p>
          <w:p w14:paraId="6876213A" w14:textId="77777777" w:rsidR="00B121CE" w:rsidRPr="00B121CE" w:rsidRDefault="7C910B2C" w:rsidP="002D116E">
            <w:pPr>
              <w:widowControl/>
              <w:numPr>
                <w:ilvl w:val="0"/>
                <w:numId w:val="125"/>
              </w:numPr>
              <w:spacing w:after="160" w:line="240" w:lineRule="auto"/>
              <w:textAlignment w:val="baseline"/>
              <w:rPr>
                <w:rFonts w:ascii="Calibri" w:eastAsia="Times New Roman" w:hAnsi="Calibri" w:cs="Calibri"/>
                <w:color w:val="70AD47" w:themeColor="accent6"/>
              </w:rPr>
            </w:pPr>
            <w:r w:rsidRPr="5F16CAB4">
              <w:rPr>
                <w:rFonts w:ascii="Times New Roman" w:eastAsia="Times New Roman" w:hAnsi="Times New Roman" w:cs="Times New Roman"/>
                <w:color w:val="auto"/>
                <w:sz w:val="20"/>
              </w:rPr>
              <w:t>Complete a 1040EZ using W2 information  </w:t>
            </w:r>
          </w:p>
          <w:p w14:paraId="79D9C25D" w14:textId="77777777" w:rsidR="00B121CE" w:rsidRPr="00B121CE" w:rsidRDefault="20155031" w:rsidP="5F16CAB4">
            <w:pPr>
              <w:widowControl/>
              <w:spacing w:line="240" w:lineRule="auto"/>
              <w:textAlignment w:val="baseline"/>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66F63FE8" w14:textId="7DC2AA18" w:rsidR="53EBAFF5" w:rsidRDefault="6654B02B" w:rsidP="002D116E">
            <w:pPr>
              <w:widowControl/>
              <w:numPr>
                <w:ilvl w:val="0"/>
                <w:numId w:val="126"/>
              </w:numPr>
              <w:spacing w:after="160" w:line="240" w:lineRule="auto"/>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 xml:space="preserve">Understand what payroll taxes are used for and why you pay them. </w:t>
            </w:r>
          </w:p>
          <w:p w14:paraId="2FE30EED" w14:textId="77777777" w:rsidR="00B121CE" w:rsidRDefault="20155031" w:rsidP="5F16CAB4">
            <w:pPr>
              <w:jc w:val="center"/>
              <w:rPr>
                <w:rFonts w:eastAsia="Times New Roman"/>
                <w:color w:val="auto"/>
              </w:rPr>
            </w:pPr>
            <w:r w:rsidRPr="5F16CAB4">
              <w:rPr>
                <w:rFonts w:eastAsia="Times New Roman"/>
                <w:color w:val="auto"/>
              </w:rPr>
              <w:t>  </w:t>
            </w:r>
          </w:p>
        </w:tc>
      </w:tr>
      <w:tr w:rsidR="6938BD56" w14:paraId="6A74CD5C" w14:textId="77777777" w:rsidTr="5F16CAB4">
        <w:tc>
          <w:tcPr>
            <w:tcW w:w="990" w:type="dxa"/>
          </w:tcPr>
          <w:p w14:paraId="5B3B8722" w14:textId="6DE26304" w:rsidR="6938BD56" w:rsidRDefault="7C910B2C" w:rsidP="5F16CAB4">
            <w:pPr>
              <w:jc w:val="center"/>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The Last Week before Review</w:t>
            </w:r>
          </w:p>
        </w:tc>
        <w:tc>
          <w:tcPr>
            <w:tcW w:w="2425" w:type="dxa"/>
            <w:gridSpan w:val="2"/>
          </w:tcPr>
          <w:p w14:paraId="1964CA23" w14:textId="77777777" w:rsidR="6938BD56" w:rsidRDefault="7C910B2C" w:rsidP="5F16CAB4">
            <w:pPr>
              <w:widowControl/>
              <w:spacing w:line="240" w:lineRule="auto"/>
              <w:ind w:left="90"/>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 3a:</w:t>
            </w:r>
            <w:r w:rsidRPr="5F16CAB4">
              <w:rPr>
                <w:rFonts w:ascii="Times New Roman" w:eastAsia="Times New Roman" w:hAnsi="Times New Roman" w:cs="Times New Roman"/>
                <w:color w:val="auto"/>
                <w:sz w:val="20"/>
              </w:rPr>
              <w:t>   </w:t>
            </w:r>
          </w:p>
          <w:p w14:paraId="1DEFD3DB" w14:textId="77777777" w:rsidR="6938BD56" w:rsidRDefault="7C910B2C" w:rsidP="5F16CAB4">
            <w:pPr>
              <w:widowControl/>
              <w:spacing w:line="240" w:lineRule="auto"/>
              <w:ind w:left="90"/>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Universal Foundation   </w:t>
            </w:r>
          </w:p>
          <w:p w14:paraId="24BB3BB2" w14:textId="77777777" w:rsidR="6938BD56" w:rsidRDefault="7C910B2C" w:rsidP="5F16CAB4">
            <w:pPr>
              <w:widowControl/>
              <w:spacing w:line="240" w:lineRule="auto"/>
              <w:ind w:left="90"/>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Skills  </w:t>
            </w:r>
          </w:p>
          <w:p w14:paraId="479B9A38" w14:textId="77777777" w:rsidR="6938BD56" w:rsidRDefault="7C910B2C" w:rsidP="5F16CAB4">
            <w:pPr>
              <w:widowControl/>
              <w:spacing w:line="240" w:lineRule="auto"/>
              <w:ind w:left="90"/>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6AE33744" w14:textId="77777777" w:rsidR="6938BD56" w:rsidRDefault="7C910B2C" w:rsidP="5F16CAB4">
            <w:pPr>
              <w:widowControl/>
              <w:spacing w:line="240" w:lineRule="auto"/>
              <w:ind w:left="90"/>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Students will demonstrate mastery of the foundation skills and competencies essential for success in the workplace.  </w:t>
            </w:r>
          </w:p>
          <w:p w14:paraId="3955AF98" w14:textId="77777777" w:rsidR="6938BD56" w:rsidRDefault="7C910B2C" w:rsidP="5F16CAB4">
            <w:pPr>
              <w:widowControl/>
              <w:spacing w:line="240" w:lineRule="auto"/>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Common Career </w:t>
            </w:r>
            <w:r w:rsidRPr="5F16CAB4">
              <w:rPr>
                <w:rFonts w:ascii="Times New Roman" w:eastAsia="Times New Roman" w:hAnsi="Times New Roman" w:cs="Times New Roman"/>
                <w:color w:val="auto"/>
                <w:sz w:val="20"/>
              </w:rPr>
              <w:t> </w:t>
            </w:r>
          </w:p>
          <w:p w14:paraId="38AAC27D" w14:textId="77777777" w:rsidR="6938BD56" w:rsidRDefault="7C910B2C" w:rsidP="5F16CAB4">
            <w:pPr>
              <w:widowControl/>
              <w:spacing w:line="240" w:lineRule="auto"/>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Technical Core </w:t>
            </w:r>
            <w:r w:rsidRPr="5F16CAB4">
              <w:rPr>
                <w:rFonts w:ascii="Times New Roman" w:eastAsia="Times New Roman" w:hAnsi="Times New Roman" w:cs="Times New Roman"/>
                <w:color w:val="auto"/>
                <w:sz w:val="20"/>
              </w:rPr>
              <w:t> </w:t>
            </w:r>
          </w:p>
          <w:p w14:paraId="38D4C836" w14:textId="77777777" w:rsidR="6938BD56" w:rsidRDefault="7C910B2C" w:rsidP="5F16CAB4">
            <w:pPr>
              <w:widowControl/>
              <w:spacing w:line="240" w:lineRule="auto"/>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Standards </w:t>
            </w:r>
            <w:r w:rsidRPr="5F16CAB4">
              <w:rPr>
                <w:rFonts w:ascii="Times New Roman" w:eastAsia="Times New Roman" w:hAnsi="Times New Roman" w:cs="Times New Roman"/>
                <w:color w:val="auto"/>
                <w:sz w:val="20"/>
              </w:rPr>
              <w:t> </w:t>
            </w:r>
          </w:p>
          <w:p w14:paraId="4EC5EAE6" w14:textId="77777777" w:rsidR="6938BD56" w:rsidRDefault="7C910B2C" w:rsidP="5F16CAB4">
            <w:pPr>
              <w:widowControl/>
              <w:spacing w:line="240" w:lineRule="auto"/>
              <w:rPr>
                <w:rFonts w:ascii="Times New Roman" w:eastAsia="Times New Roman" w:hAnsi="Times New Roman" w:cs="Times New Roman"/>
                <w:color w:val="auto"/>
                <w:sz w:val="24"/>
                <w:szCs w:val="24"/>
              </w:rPr>
            </w:pPr>
            <w:r w:rsidRPr="5F16CAB4">
              <w:rPr>
                <w:rFonts w:ascii="Times New Roman" w:eastAsia="Times New Roman" w:hAnsi="Times New Roman" w:cs="Times New Roman"/>
                <w:b/>
                <w:bCs/>
                <w:color w:val="auto"/>
                <w:sz w:val="20"/>
              </w:rPr>
              <w:t>Career Ready Practice </w:t>
            </w:r>
            <w:r w:rsidRPr="5F16CAB4">
              <w:rPr>
                <w:rFonts w:ascii="Times New Roman" w:eastAsia="Times New Roman" w:hAnsi="Times New Roman" w:cs="Times New Roman"/>
                <w:color w:val="auto"/>
                <w:sz w:val="20"/>
              </w:rPr>
              <w:t> </w:t>
            </w:r>
          </w:p>
          <w:p w14:paraId="2ADE8B2A" w14:textId="77777777" w:rsidR="6938BD56" w:rsidRDefault="7C910B2C" w:rsidP="5F16CAB4">
            <w:pPr>
              <w:widowControl/>
              <w:spacing w:line="240" w:lineRule="auto"/>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71E406FF" w14:textId="4501B619" w:rsidR="6938BD56" w:rsidRDefault="7C910B2C" w:rsidP="002D116E">
            <w:pPr>
              <w:widowControl/>
              <w:numPr>
                <w:ilvl w:val="0"/>
                <w:numId w:val="132"/>
              </w:numPr>
              <w:tabs>
                <w:tab w:val="clear" w:pos="720"/>
              </w:tabs>
              <w:spacing w:after="160" w:line="240" w:lineRule="auto"/>
              <w:ind w:left="256" w:hanging="270"/>
              <w:rPr>
                <w:rFonts w:ascii="Calibri" w:eastAsia="Times New Roman" w:hAnsi="Calibri" w:cs="Calibri"/>
                <w:color w:val="auto"/>
              </w:rPr>
            </w:pPr>
            <w:r w:rsidRPr="5F16CAB4">
              <w:rPr>
                <w:rFonts w:ascii="Times New Roman" w:eastAsia="Times New Roman" w:hAnsi="Times New Roman" w:cs="Times New Roman"/>
                <w:color w:val="auto"/>
                <w:sz w:val="20"/>
              </w:rPr>
              <w:t>Act as a responsible and contributing citizen and employee  </w:t>
            </w:r>
          </w:p>
          <w:p w14:paraId="680AD879" w14:textId="77777777" w:rsidR="6938BD56" w:rsidRDefault="7C910B2C" w:rsidP="5F16CAB4">
            <w:pPr>
              <w:widowControl/>
              <w:spacing w:line="240" w:lineRule="auto"/>
              <w:rPr>
                <w:rFonts w:ascii="Times New Roman" w:eastAsia="Times New Roman" w:hAnsi="Times New Roman" w:cs="Times New Roman"/>
                <w:color w:val="auto"/>
                <w:sz w:val="24"/>
                <w:szCs w:val="24"/>
              </w:rPr>
            </w:pPr>
            <w:r w:rsidRPr="5F16CAB4">
              <w:rPr>
                <w:rFonts w:ascii="Times New Roman" w:eastAsia="Times New Roman" w:hAnsi="Times New Roman" w:cs="Times New Roman"/>
                <w:color w:val="auto"/>
                <w:sz w:val="20"/>
              </w:rPr>
              <w:t>  </w:t>
            </w:r>
          </w:p>
          <w:p w14:paraId="3415ECBD" w14:textId="77777777" w:rsidR="6938BD56" w:rsidRDefault="7C910B2C" w:rsidP="002D116E">
            <w:pPr>
              <w:widowControl/>
              <w:numPr>
                <w:ilvl w:val="0"/>
                <w:numId w:val="133"/>
              </w:numPr>
              <w:tabs>
                <w:tab w:val="clear" w:pos="720"/>
              </w:tabs>
              <w:spacing w:after="160" w:line="240" w:lineRule="auto"/>
              <w:ind w:left="256"/>
              <w:rPr>
                <w:rFonts w:ascii="Calibri" w:eastAsia="Times New Roman" w:hAnsi="Calibri" w:cs="Calibri"/>
                <w:color w:val="auto"/>
              </w:rPr>
            </w:pPr>
            <w:r w:rsidRPr="5F16CAB4">
              <w:rPr>
                <w:rFonts w:ascii="Times New Roman" w:eastAsia="Times New Roman" w:hAnsi="Times New Roman" w:cs="Times New Roman"/>
                <w:color w:val="auto"/>
                <w:sz w:val="20"/>
              </w:rPr>
              <w:t>Apply appropriate  </w:t>
            </w:r>
            <w:r w:rsidRPr="5F16CAB4">
              <w:rPr>
                <w:rFonts w:ascii="Calibri" w:eastAsia="Times New Roman" w:hAnsi="Calibri" w:cs="Calibri"/>
                <w:color w:val="auto"/>
              </w:rPr>
              <w:t>a</w:t>
            </w:r>
            <w:r w:rsidRPr="5F16CAB4">
              <w:rPr>
                <w:rFonts w:ascii="Times New Roman" w:eastAsia="Times New Roman" w:hAnsi="Times New Roman" w:cs="Times New Roman"/>
                <w:color w:val="auto"/>
                <w:sz w:val="20"/>
              </w:rPr>
              <w:t>cademic and technical skills </w:t>
            </w:r>
          </w:p>
          <w:p w14:paraId="49275061" w14:textId="77777777" w:rsidR="6938BD56" w:rsidRDefault="7C910B2C" w:rsidP="002D116E">
            <w:pPr>
              <w:widowControl/>
              <w:numPr>
                <w:ilvl w:val="0"/>
                <w:numId w:val="134"/>
              </w:numPr>
              <w:tabs>
                <w:tab w:val="clear" w:pos="720"/>
              </w:tabs>
              <w:spacing w:after="160" w:line="240" w:lineRule="auto"/>
              <w:ind w:left="166" w:hanging="270"/>
              <w:rPr>
                <w:rFonts w:ascii="Calibri" w:eastAsia="Times New Roman" w:hAnsi="Calibri" w:cs="Calibri"/>
                <w:color w:val="auto"/>
              </w:rPr>
            </w:pPr>
            <w:r w:rsidRPr="5F16CAB4">
              <w:rPr>
                <w:rFonts w:ascii="Times New Roman" w:eastAsia="Times New Roman" w:hAnsi="Times New Roman" w:cs="Times New Roman"/>
                <w:color w:val="auto"/>
                <w:sz w:val="20"/>
              </w:rPr>
              <w:t>Attend to personal health and financial wellbeing </w:t>
            </w:r>
          </w:p>
          <w:p w14:paraId="42755A11" w14:textId="77777777" w:rsidR="6938BD56" w:rsidRDefault="7C910B2C" w:rsidP="002D116E">
            <w:pPr>
              <w:widowControl/>
              <w:numPr>
                <w:ilvl w:val="0"/>
                <w:numId w:val="135"/>
              </w:numPr>
              <w:tabs>
                <w:tab w:val="clear" w:pos="720"/>
              </w:tabs>
              <w:spacing w:after="160" w:line="240" w:lineRule="auto"/>
              <w:ind w:left="166" w:hanging="270"/>
              <w:rPr>
                <w:rFonts w:ascii="Calibri" w:eastAsia="Times New Roman" w:hAnsi="Calibri" w:cs="Calibri"/>
                <w:color w:val="auto"/>
              </w:rPr>
            </w:pPr>
            <w:r w:rsidRPr="5F16CAB4">
              <w:rPr>
                <w:rFonts w:ascii="Times New Roman" w:eastAsia="Times New Roman" w:hAnsi="Times New Roman" w:cs="Times New Roman"/>
                <w:color w:val="auto"/>
                <w:sz w:val="20"/>
              </w:rPr>
              <w:t>Communicate clearly and effectively and with reason </w:t>
            </w:r>
          </w:p>
          <w:p w14:paraId="16695361" w14:textId="77777777" w:rsidR="6938BD56" w:rsidRDefault="7C910B2C" w:rsidP="002D116E">
            <w:pPr>
              <w:widowControl/>
              <w:numPr>
                <w:ilvl w:val="0"/>
                <w:numId w:val="136"/>
              </w:numPr>
              <w:tabs>
                <w:tab w:val="clear" w:pos="720"/>
              </w:tabs>
              <w:spacing w:after="160" w:line="240" w:lineRule="auto"/>
              <w:ind w:left="166" w:hanging="270"/>
              <w:rPr>
                <w:rFonts w:ascii="Calibri" w:eastAsia="Times New Roman" w:hAnsi="Calibri" w:cs="Calibri"/>
                <w:color w:val="auto"/>
              </w:rPr>
            </w:pPr>
            <w:r w:rsidRPr="5F16CAB4">
              <w:rPr>
                <w:rFonts w:ascii="Times New Roman" w:eastAsia="Times New Roman" w:hAnsi="Times New Roman" w:cs="Times New Roman"/>
                <w:color w:val="auto"/>
                <w:sz w:val="20"/>
              </w:rPr>
              <w:t>Consider the environmental, social and economic impacts of  decisions </w:t>
            </w:r>
          </w:p>
          <w:p w14:paraId="79F05F17" w14:textId="77777777" w:rsidR="6938BD56" w:rsidRDefault="7C910B2C" w:rsidP="002D116E">
            <w:pPr>
              <w:pStyle w:val="ListParagraph"/>
              <w:widowControl/>
              <w:numPr>
                <w:ilvl w:val="0"/>
                <w:numId w:val="136"/>
              </w:numPr>
              <w:tabs>
                <w:tab w:val="clear" w:pos="720"/>
              </w:tabs>
              <w:spacing w:after="160" w:line="240" w:lineRule="auto"/>
              <w:ind w:left="166" w:hanging="270"/>
              <w:rPr>
                <w:rFonts w:ascii="Calibri" w:eastAsia="Times New Roman" w:hAnsi="Calibri" w:cs="Calibri"/>
                <w:color w:val="auto"/>
              </w:rPr>
            </w:pPr>
            <w:r w:rsidRPr="5F16CAB4">
              <w:rPr>
                <w:rFonts w:ascii="Times New Roman" w:eastAsia="Times New Roman" w:hAnsi="Times New Roman" w:cs="Times New Roman"/>
                <w:color w:val="auto"/>
                <w:sz w:val="20"/>
              </w:rPr>
              <w:t>Employ valid and reliable research strategies  </w:t>
            </w:r>
          </w:p>
          <w:p w14:paraId="2D9DB042" w14:textId="77777777" w:rsidR="6938BD56" w:rsidRDefault="7C910B2C" w:rsidP="002D116E">
            <w:pPr>
              <w:pStyle w:val="ListParagraph"/>
              <w:widowControl/>
              <w:numPr>
                <w:ilvl w:val="0"/>
                <w:numId w:val="136"/>
              </w:numPr>
              <w:tabs>
                <w:tab w:val="clear" w:pos="720"/>
              </w:tabs>
              <w:spacing w:after="160" w:line="240" w:lineRule="auto"/>
              <w:ind w:left="166" w:hanging="270"/>
              <w:rPr>
                <w:rFonts w:ascii="Calibri" w:eastAsia="Times New Roman" w:hAnsi="Calibri" w:cs="Calibri"/>
                <w:color w:val="auto"/>
              </w:rPr>
            </w:pPr>
            <w:r w:rsidRPr="5F16CAB4">
              <w:rPr>
                <w:rFonts w:ascii="Times New Roman" w:eastAsia="Times New Roman" w:hAnsi="Times New Roman" w:cs="Times New Roman"/>
                <w:color w:val="auto"/>
                <w:sz w:val="20"/>
              </w:rPr>
              <w:t>Utilize critical thinking to make sense of problems and persevere in solving them  </w:t>
            </w:r>
          </w:p>
          <w:p w14:paraId="164E5A29" w14:textId="77777777" w:rsidR="6938BD56" w:rsidRDefault="7C910B2C" w:rsidP="002D116E">
            <w:pPr>
              <w:pStyle w:val="ListParagraph"/>
              <w:widowControl/>
              <w:numPr>
                <w:ilvl w:val="0"/>
                <w:numId w:val="136"/>
              </w:numPr>
              <w:tabs>
                <w:tab w:val="clear" w:pos="720"/>
              </w:tabs>
              <w:spacing w:after="160" w:line="240" w:lineRule="auto"/>
              <w:ind w:left="166" w:hanging="270"/>
              <w:rPr>
                <w:rFonts w:ascii="Calibri" w:eastAsia="Times New Roman" w:hAnsi="Calibri" w:cs="Calibri"/>
                <w:color w:val="auto"/>
              </w:rPr>
            </w:pPr>
            <w:r w:rsidRPr="5F16CAB4">
              <w:rPr>
                <w:rFonts w:ascii="Times New Roman" w:eastAsia="Times New Roman" w:hAnsi="Times New Roman" w:cs="Times New Roman"/>
                <w:color w:val="auto"/>
                <w:sz w:val="20"/>
              </w:rPr>
              <w:t>. Work productively in teams while using cultural global competence  </w:t>
            </w:r>
          </w:p>
          <w:p w14:paraId="25625B08" w14:textId="77777777" w:rsidR="6938BD56" w:rsidRDefault="6938BD56" w:rsidP="5F16CAB4">
            <w:pPr>
              <w:widowControl/>
              <w:spacing w:line="240" w:lineRule="auto"/>
              <w:ind w:left="90"/>
              <w:rPr>
                <w:rFonts w:ascii="Times New Roman" w:eastAsia="Times New Roman" w:hAnsi="Times New Roman" w:cs="Times New Roman"/>
                <w:color w:val="auto"/>
                <w:sz w:val="24"/>
                <w:szCs w:val="24"/>
              </w:rPr>
            </w:pPr>
          </w:p>
          <w:p w14:paraId="32D894A9" w14:textId="073A5636" w:rsidR="6938BD56" w:rsidRDefault="6938BD56" w:rsidP="5F16CAB4">
            <w:pPr>
              <w:spacing w:line="240" w:lineRule="auto"/>
              <w:rPr>
                <w:rFonts w:ascii="Times New Roman" w:eastAsia="Times New Roman" w:hAnsi="Times New Roman" w:cs="Times New Roman"/>
                <w:b/>
                <w:bCs/>
                <w:color w:val="auto"/>
                <w:sz w:val="20"/>
              </w:rPr>
            </w:pPr>
          </w:p>
        </w:tc>
        <w:tc>
          <w:tcPr>
            <w:tcW w:w="3060" w:type="dxa"/>
          </w:tcPr>
          <w:p w14:paraId="4E26A1D5" w14:textId="3BAE464F" w:rsidR="5F16CAB4" w:rsidRDefault="5F16CAB4" w:rsidP="5F16CAB4">
            <w:pPr>
              <w:rPr>
                <w:rFonts w:ascii="Times New Roman" w:eastAsia="Times New Roman" w:hAnsi="Times New Roman" w:cs="Times New Roman"/>
                <w:color w:val="auto"/>
                <w:sz w:val="27"/>
                <w:szCs w:val="27"/>
              </w:rPr>
            </w:pPr>
            <w:r w:rsidRPr="5F16CAB4">
              <w:rPr>
                <w:rFonts w:ascii="Times New Roman" w:eastAsia="Times New Roman" w:hAnsi="Times New Roman" w:cs="Times New Roman"/>
                <w:color w:val="auto"/>
                <w:sz w:val="27"/>
                <w:szCs w:val="27"/>
              </w:rPr>
              <w:t>SWBAT:</w:t>
            </w:r>
          </w:p>
          <w:p w14:paraId="50EAADBF" w14:textId="21F67EA4" w:rsidR="5F16CAB4" w:rsidRDefault="5F16CAB4" w:rsidP="5F16CAB4">
            <w:pPr>
              <w:rPr>
                <w:rFonts w:ascii="Times New Roman" w:eastAsia="Times New Roman" w:hAnsi="Times New Roman" w:cs="Times New Roman"/>
                <w:color w:val="auto"/>
                <w:sz w:val="27"/>
                <w:szCs w:val="27"/>
              </w:rPr>
            </w:pPr>
          </w:p>
          <w:p w14:paraId="61CC5CF5" w14:textId="6FFA9714" w:rsidR="6938BD56" w:rsidRDefault="7C910B2C" w:rsidP="002D116E">
            <w:pPr>
              <w:pStyle w:val="ListParagraph"/>
              <w:numPr>
                <w:ilvl w:val="0"/>
                <w:numId w:val="28"/>
              </w:numPr>
              <w:rPr>
                <w:rFonts w:ascii="Times New Roman" w:eastAsia="Times New Roman" w:hAnsi="Times New Roman" w:cs="Times New Roman"/>
                <w:color w:val="auto"/>
                <w:sz w:val="27"/>
                <w:szCs w:val="27"/>
              </w:rPr>
            </w:pPr>
            <w:r w:rsidRPr="5F16CAB4">
              <w:rPr>
                <w:rFonts w:ascii="Times New Roman" w:eastAsia="Times New Roman" w:hAnsi="Times New Roman" w:cs="Times New Roman"/>
                <w:color w:val="auto"/>
                <w:sz w:val="27"/>
                <w:szCs w:val="27"/>
              </w:rPr>
              <w:t>Identify why you need to start planning for retirement now.</w:t>
            </w:r>
          </w:p>
          <w:p w14:paraId="28782A8A" w14:textId="7E7985E4" w:rsidR="6938BD56" w:rsidRDefault="7C910B2C" w:rsidP="002D116E">
            <w:pPr>
              <w:pStyle w:val="ListParagraph"/>
              <w:numPr>
                <w:ilvl w:val="0"/>
                <w:numId w:val="28"/>
              </w:numPr>
              <w:rPr>
                <w:rFonts w:ascii="Times New Roman" w:eastAsia="Times New Roman" w:hAnsi="Times New Roman" w:cs="Times New Roman"/>
                <w:color w:val="auto"/>
                <w:sz w:val="27"/>
                <w:szCs w:val="27"/>
              </w:rPr>
            </w:pPr>
            <w:r w:rsidRPr="5F16CAB4">
              <w:rPr>
                <w:rFonts w:ascii="Times New Roman" w:eastAsia="Times New Roman" w:hAnsi="Times New Roman" w:cs="Times New Roman"/>
                <w:color w:val="auto"/>
                <w:sz w:val="27"/>
                <w:szCs w:val="27"/>
              </w:rPr>
              <w:t>Common sources of retirement income.</w:t>
            </w:r>
          </w:p>
          <w:p w14:paraId="7EDDB8FF" w14:textId="780A6655" w:rsidR="6938BD56" w:rsidRDefault="7C910B2C" w:rsidP="002D116E">
            <w:pPr>
              <w:pStyle w:val="ListParagraph"/>
              <w:numPr>
                <w:ilvl w:val="0"/>
                <w:numId w:val="28"/>
              </w:numPr>
              <w:rPr>
                <w:rFonts w:ascii="Times New Roman" w:eastAsia="Times New Roman" w:hAnsi="Times New Roman" w:cs="Times New Roman"/>
                <w:color w:val="auto"/>
                <w:sz w:val="27"/>
                <w:szCs w:val="27"/>
              </w:rPr>
            </w:pPr>
            <w:r w:rsidRPr="5F16CAB4">
              <w:rPr>
                <w:rFonts w:ascii="Times New Roman" w:eastAsia="Times New Roman" w:hAnsi="Times New Roman" w:cs="Times New Roman"/>
                <w:color w:val="auto"/>
                <w:sz w:val="27"/>
                <w:szCs w:val="27"/>
              </w:rPr>
              <w:t>How much you can expect to get from Social Security.</w:t>
            </w:r>
          </w:p>
          <w:p w14:paraId="24477896" w14:textId="11CDEDC1" w:rsidR="6938BD56" w:rsidRDefault="7C910B2C" w:rsidP="002D116E">
            <w:pPr>
              <w:pStyle w:val="ListParagraph"/>
              <w:numPr>
                <w:ilvl w:val="0"/>
                <w:numId w:val="28"/>
              </w:numPr>
              <w:rPr>
                <w:rFonts w:ascii="Times New Roman" w:eastAsia="Times New Roman" w:hAnsi="Times New Roman" w:cs="Times New Roman"/>
                <w:color w:val="auto"/>
                <w:sz w:val="27"/>
                <w:szCs w:val="27"/>
              </w:rPr>
            </w:pPr>
            <w:r w:rsidRPr="5F16CAB4">
              <w:rPr>
                <w:rFonts w:ascii="Times New Roman" w:eastAsia="Times New Roman" w:hAnsi="Times New Roman" w:cs="Times New Roman"/>
                <w:color w:val="auto"/>
                <w:sz w:val="27"/>
                <w:szCs w:val="27"/>
              </w:rPr>
              <w:t>How to save for your own retirement and the benefit of compound interest.</w:t>
            </w:r>
          </w:p>
          <w:p w14:paraId="6A185CED" w14:textId="23E276F3" w:rsidR="6938BD56" w:rsidRDefault="7C910B2C" w:rsidP="002D116E">
            <w:pPr>
              <w:pStyle w:val="ListParagraph"/>
              <w:numPr>
                <w:ilvl w:val="0"/>
                <w:numId w:val="28"/>
              </w:numPr>
              <w:rPr>
                <w:rFonts w:ascii="Times New Roman" w:eastAsia="Times New Roman" w:hAnsi="Times New Roman" w:cs="Times New Roman"/>
                <w:color w:val="auto"/>
                <w:sz w:val="27"/>
                <w:szCs w:val="27"/>
              </w:rPr>
            </w:pPr>
            <w:r w:rsidRPr="5F16CAB4">
              <w:rPr>
                <w:rFonts w:ascii="Times New Roman" w:eastAsia="Times New Roman" w:hAnsi="Times New Roman" w:cs="Times New Roman"/>
                <w:color w:val="auto"/>
                <w:sz w:val="27"/>
                <w:szCs w:val="27"/>
              </w:rPr>
              <w:t>What 401(k) and IRA’s are</w:t>
            </w:r>
          </w:p>
          <w:p w14:paraId="49411253" w14:textId="2D3101D8" w:rsidR="6938BD56" w:rsidRDefault="7C910B2C" w:rsidP="002D116E">
            <w:pPr>
              <w:pStyle w:val="ListParagraph"/>
              <w:numPr>
                <w:ilvl w:val="0"/>
                <w:numId w:val="28"/>
              </w:numPr>
              <w:rPr>
                <w:rFonts w:ascii="Times New Roman" w:eastAsia="Times New Roman" w:hAnsi="Times New Roman" w:cs="Times New Roman"/>
                <w:color w:val="auto"/>
                <w:sz w:val="27"/>
                <w:szCs w:val="27"/>
              </w:rPr>
            </w:pPr>
            <w:r w:rsidRPr="5F16CAB4">
              <w:rPr>
                <w:rFonts w:ascii="Times New Roman" w:eastAsia="Times New Roman" w:hAnsi="Times New Roman" w:cs="Times New Roman"/>
                <w:color w:val="auto"/>
                <w:sz w:val="27"/>
                <w:szCs w:val="27"/>
              </w:rPr>
              <w:t>The impact of inflation on retirement.</w:t>
            </w:r>
          </w:p>
          <w:p w14:paraId="21F82AB3" w14:textId="3A6E5D28" w:rsidR="6938BD56" w:rsidRDefault="6938BD56" w:rsidP="5F16CAB4">
            <w:pPr>
              <w:pStyle w:val="ListParagraph"/>
              <w:spacing w:line="240" w:lineRule="auto"/>
              <w:rPr>
                <w:rFonts w:ascii="Times New Roman" w:eastAsia="Times New Roman" w:hAnsi="Times New Roman" w:cs="Times New Roman"/>
                <w:b/>
                <w:bCs/>
                <w:color w:val="auto"/>
                <w:sz w:val="20"/>
              </w:rPr>
            </w:pPr>
          </w:p>
        </w:tc>
        <w:tc>
          <w:tcPr>
            <w:tcW w:w="3885" w:type="dxa"/>
            <w:gridSpan w:val="2"/>
          </w:tcPr>
          <w:p w14:paraId="4769C72B" w14:textId="60E70B4E" w:rsidR="6938BD56" w:rsidRDefault="7C910B2C" w:rsidP="5F16CAB4">
            <w:pPr>
              <w:spacing w:line="240" w:lineRule="auto"/>
              <w:rPr>
                <w:rFonts w:ascii="Times New Roman" w:eastAsia="Times New Roman" w:hAnsi="Times New Roman" w:cs="Times New Roman"/>
                <w:b/>
                <w:bCs/>
                <w:color w:val="auto"/>
                <w:sz w:val="20"/>
              </w:rPr>
            </w:pPr>
            <w:r w:rsidRPr="5F16CAB4">
              <w:rPr>
                <w:rFonts w:ascii="Times New Roman" w:eastAsia="Times New Roman" w:hAnsi="Times New Roman" w:cs="Times New Roman"/>
                <w:b/>
                <w:bCs/>
                <w:color w:val="auto"/>
                <w:sz w:val="20"/>
              </w:rPr>
              <w:t xml:space="preserve">1. </w:t>
            </w:r>
            <w:hyperlink r:id="rId181">
              <w:r w:rsidRPr="5F16CAB4">
                <w:rPr>
                  <w:rStyle w:val="Hyperlink"/>
                  <w:rFonts w:ascii="Times New Roman" w:eastAsia="Times New Roman" w:hAnsi="Times New Roman" w:cs="Times New Roman"/>
                  <w:b/>
                  <w:bCs/>
                  <w:color w:val="auto"/>
                  <w:sz w:val="20"/>
                </w:rPr>
                <w:t>www.moneyskill.org</w:t>
              </w:r>
            </w:hyperlink>
            <w:r w:rsidRPr="5F16CAB4">
              <w:rPr>
                <w:rFonts w:ascii="Times New Roman" w:eastAsia="Times New Roman" w:hAnsi="Times New Roman" w:cs="Times New Roman"/>
                <w:b/>
                <w:bCs/>
                <w:color w:val="auto"/>
                <w:sz w:val="20"/>
              </w:rPr>
              <w:t xml:space="preserve">  -  Module 37</w:t>
            </w:r>
          </w:p>
          <w:p w14:paraId="2B906C74" w14:textId="023ECCBA" w:rsidR="6938BD56" w:rsidRDefault="6938BD56" w:rsidP="5F16CAB4">
            <w:pPr>
              <w:spacing w:line="240" w:lineRule="auto"/>
              <w:rPr>
                <w:rFonts w:ascii="Times New Roman" w:eastAsia="Times New Roman" w:hAnsi="Times New Roman" w:cs="Times New Roman"/>
                <w:b/>
                <w:bCs/>
                <w:color w:val="auto"/>
                <w:sz w:val="20"/>
              </w:rPr>
            </w:pPr>
          </w:p>
          <w:p w14:paraId="030CE28E" w14:textId="52D012E1" w:rsidR="6938BD56" w:rsidRDefault="002D116E" w:rsidP="5F16CAB4">
            <w:pPr>
              <w:spacing w:line="240" w:lineRule="auto"/>
              <w:rPr>
                <w:rFonts w:ascii="Times New Roman" w:eastAsia="Times New Roman" w:hAnsi="Times New Roman" w:cs="Times New Roman"/>
                <w:b/>
                <w:bCs/>
                <w:color w:val="auto"/>
                <w:sz w:val="20"/>
              </w:rPr>
            </w:pPr>
            <w:hyperlink r:id="rId182" w:anchor="objective-video-modal59bad50ef5037a1994000024">
              <w:r w:rsidR="7C910B2C" w:rsidRPr="5F16CAB4">
                <w:rPr>
                  <w:rStyle w:val="Hyperlink"/>
                  <w:rFonts w:ascii="Times New Roman" w:eastAsia="Times New Roman" w:hAnsi="Times New Roman" w:cs="Times New Roman"/>
                  <w:b/>
                  <w:bCs/>
                  <w:color w:val="auto"/>
                  <w:sz w:val="20"/>
                </w:rPr>
                <w:t>https://lms.moneyskill.org/teachers/demo/en/0#objective-video-modal59bad50ef5037a1994000024</w:t>
              </w:r>
            </w:hyperlink>
          </w:p>
          <w:p w14:paraId="3E9771C8" w14:textId="210EB548" w:rsidR="6938BD56" w:rsidRDefault="6938BD56" w:rsidP="5F16CAB4">
            <w:pPr>
              <w:spacing w:line="240" w:lineRule="auto"/>
              <w:rPr>
                <w:rFonts w:ascii="Times New Roman" w:eastAsia="Times New Roman" w:hAnsi="Times New Roman" w:cs="Times New Roman"/>
                <w:b/>
                <w:bCs/>
                <w:color w:val="auto"/>
                <w:sz w:val="20"/>
              </w:rPr>
            </w:pPr>
          </w:p>
          <w:p w14:paraId="2FAA1083" w14:textId="5B7A325C" w:rsidR="6938BD56" w:rsidRDefault="6938BD56" w:rsidP="5F16CAB4">
            <w:pPr>
              <w:spacing w:line="240" w:lineRule="auto"/>
              <w:rPr>
                <w:rFonts w:ascii="Times New Roman" w:eastAsia="Times New Roman" w:hAnsi="Times New Roman" w:cs="Times New Roman"/>
                <w:b/>
                <w:bCs/>
                <w:color w:val="auto"/>
                <w:sz w:val="20"/>
              </w:rPr>
            </w:pPr>
          </w:p>
          <w:p w14:paraId="32A9320D" w14:textId="36A44C74" w:rsidR="6938BD56" w:rsidRDefault="7C910B2C" w:rsidP="5F16CAB4">
            <w:pPr>
              <w:spacing w:line="240" w:lineRule="auto"/>
              <w:rPr>
                <w:rFonts w:ascii="Times New Roman" w:eastAsia="Times New Roman" w:hAnsi="Times New Roman" w:cs="Times New Roman"/>
                <w:b/>
                <w:bCs/>
                <w:color w:val="auto"/>
                <w:sz w:val="20"/>
              </w:rPr>
            </w:pPr>
            <w:r w:rsidRPr="5F16CAB4">
              <w:rPr>
                <w:rFonts w:ascii="Times New Roman" w:eastAsia="Times New Roman" w:hAnsi="Times New Roman" w:cs="Times New Roman"/>
                <w:b/>
                <w:bCs/>
                <w:color w:val="auto"/>
                <w:sz w:val="20"/>
              </w:rPr>
              <w:t xml:space="preserve">2. </w:t>
            </w:r>
            <w:hyperlink r:id="rId183">
              <w:r w:rsidRPr="5F16CAB4">
                <w:rPr>
                  <w:rStyle w:val="Hyperlink"/>
                  <w:rFonts w:ascii="Times New Roman" w:eastAsia="Times New Roman" w:hAnsi="Times New Roman" w:cs="Times New Roman"/>
                  <w:b/>
                  <w:bCs/>
                  <w:color w:val="auto"/>
                  <w:sz w:val="20"/>
                </w:rPr>
                <w:t>https://sde.ok.gov/sites/ok.gov.sde/files/PFLModule_6.1.pdf</w:t>
              </w:r>
            </w:hyperlink>
          </w:p>
          <w:p w14:paraId="45F898C5" w14:textId="3D18EE90" w:rsidR="6938BD56" w:rsidRDefault="6938BD56" w:rsidP="5F16CAB4">
            <w:pPr>
              <w:spacing w:line="240" w:lineRule="auto"/>
              <w:rPr>
                <w:rFonts w:ascii="Times New Roman" w:eastAsia="Times New Roman" w:hAnsi="Times New Roman" w:cs="Times New Roman"/>
                <w:b/>
                <w:bCs/>
                <w:color w:val="auto"/>
                <w:sz w:val="20"/>
              </w:rPr>
            </w:pPr>
          </w:p>
          <w:p w14:paraId="7E879E04" w14:textId="0D8B61DC" w:rsidR="6938BD56" w:rsidRDefault="6938BD56" w:rsidP="5F16CAB4">
            <w:pPr>
              <w:spacing w:line="240" w:lineRule="auto"/>
              <w:rPr>
                <w:rFonts w:ascii="Times New Roman" w:eastAsia="Times New Roman" w:hAnsi="Times New Roman" w:cs="Times New Roman"/>
                <w:b/>
                <w:bCs/>
                <w:color w:val="auto"/>
                <w:sz w:val="20"/>
              </w:rPr>
            </w:pPr>
          </w:p>
          <w:p w14:paraId="0D3DB04C" w14:textId="7E25D13E" w:rsidR="6938BD56" w:rsidRDefault="7C910B2C" w:rsidP="5F16CAB4">
            <w:pPr>
              <w:spacing w:line="240" w:lineRule="auto"/>
              <w:rPr>
                <w:rFonts w:ascii="Times New Roman" w:eastAsia="Times New Roman" w:hAnsi="Times New Roman" w:cs="Times New Roman"/>
                <w:b/>
                <w:bCs/>
                <w:color w:val="auto"/>
                <w:sz w:val="20"/>
              </w:rPr>
            </w:pPr>
            <w:r w:rsidRPr="5F16CAB4">
              <w:rPr>
                <w:rFonts w:ascii="Times New Roman" w:eastAsia="Times New Roman" w:hAnsi="Times New Roman" w:cs="Times New Roman"/>
                <w:b/>
                <w:bCs/>
                <w:color w:val="auto"/>
                <w:sz w:val="20"/>
              </w:rPr>
              <w:t>3. https://www.atlantafed.org/-/media/documents/education/publications/extra-credit/2015/spring/lessons-and-activities/high-school/personal-finance/project-based-learning-for-personal-finance-classroom/projects/10-retirement-planning.pdf</w:t>
            </w:r>
          </w:p>
        </w:tc>
        <w:tc>
          <w:tcPr>
            <w:tcW w:w="2590" w:type="dxa"/>
          </w:tcPr>
          <w:p w14:paraId="6E69D3CB" w14:textId="7F9F426D" w:rsidR="6938BD56" w:rsidRDefault="7C910B2C" w:rsidP="002D116E">
            <w:pPr>
              <w:pStyle w:val="ListParagraph"/>
              <w:numPr>
                <w:ilvl w:val="0"/>
                <w:numId w:val="15"/>
              </w:numPr>
              <w:spacing w:line="240" w:lineRule="auto"/>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 xml:space="preserve"> 10 Question Summary of what was learned.</w:t>
            </w:r>
          </w:p>
          <w:p w14:paraId="46895A56" w14:textId="0294DEDB" w:rsidR="6938BD56" w:rsidRDefault="7C910B2C" w:rsidP="002D116E">
            <w:pPr>
              <w:pStyle w:val="ListParagraph"/>
              <w:numPr>
                <w:ilvl w:val="0"/>
                <w:numId w:val="15"/>
              </w:numPr>
              <w:spacing w:line="240" w:lineRule="auto"/>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 xml:space="preserve"> Student directed definitions of Retirement Income</w:t>
            </w:r>
          </w:p>
          <w:p w14:paraId="3C42C980" w14:textId="270FD646" w:rsidR="6938BD56" w:rsidRDefault="7C910B2C" w:rsidP="002D116E">
            <w:pPr>
              <w:pStyle w:val="ListParagraph"/>
              <w:numPr>
                <w:ilvl w:val="0"/>
                <w:numId w:val="15"/>
              </w:numPr>
              <w:spacing w:line="240" w:lineRule="auto"/>
              <w:rPr>
                <w:rFonts w:ascii="Times New Roman" w:eastAsia="Times New Roman" w:hAnsi="Times New Roman" w:cs="Times New Roman"/>
                <w:color w:val="auto"/>
                <w:sz w:val="20"/>
              </w:rPr>
            </w:pPr>
            <w:r w:rsidRPr="5F16CAB4">
              <w:rPr>
                <w:rFonts w:ascii="Times New Roman" w:eastAsia="Times New Roman" w:hAnsi="Times New Roman" w:cs="Times New Roman"/>
                <w:color w:val="auto"/>
                <w:sz w:val="20"/>
              </w:rPr>
              <w:t>One week long Personal Project on calculating how much you need for retirement</w:t>
            </w:r>
            <w:commentRangeStart w:id="5"/>
            <w:commentRangeEnd w:id="5"/>
            <w:r w:rsidR="6938BD56">
              <w:commentReference w:id="5"/>
            </w:r>
          </w:p>
        </w:tc>
      </w:tr>
    </w:tbl>
    <w:p w14:paraId="3A4B4282" w14:textId="0E6FB758" w:rsidR="00B121CE" w:rsidRDefault="00B121CE" w:rsidP="5F16CAB4">
      <w:pPr>
        <w:tabs>
          <w:tab w:val="left" w:pos="720"/>
        </w:tabs>
        <w:jc w:val="center"/>
        <w:rPr>
          <w:rFonts w:ascii="Helvetica" w:eastAsia="Helvetica" w:hAnsi="Helvetica" w:cs="Helvetica"/>
          <w:color w:val="212529"/>
          <w:sz w:val="24"/>
          <w:szCs w:val="24"/>
        </w:rPr>
      </w:pPr>
    </w:p>
    <w:p w14:paraId="76B325D1" w14:textId="6CD52841" w:rsidR="00B121CE" w:rsidRDefault="7C910B2C" w:rsidP="6938BD56">
      <w:pPr>
        <w:jc w:val="center"/>
      </w:pPr>
      <w:r w:rsidRPr="5F16CAB4">
        <w:rPr>
          <w:color w:val="000000" w:themeColor="text1"/>
          <w:szCs w:val="22"/>
        </w:rPr>
        <w:t xml:space="preserve"> </w:t>
      </w:r>
    </w:p>
    <w:p w14:paraId="5DE9A101" w14:textId="6FCF3168" w:rsidR="00B121CE" w:rsidRDefault="00B121CE" w:rsidP="6938BD56">
      <w:pPr>
        <w:jc w:val="center"/>
        <w:rPr>
          <w:color w:val="000000" w:themeColor="text1"/>
          <w:szCs w:val="22"/>
        </w:rPr>
      </w:pPr>
    </w:p>
    <w:p w14:paraId="30DCCCAD" w14:textId="46ADAD96" w:rsidR="00B121CE" w:rsidRDefault="00B121CE" w:rsidP="6938BD56">
      <w:pPr>
        <w:jc w:val="center"/>
        <w:rPr>
          <w:color w:val="00B050"/>
        </w:rPr>
      </w:pPr>
    </w:p>
    <w:sectPr w:rsidR="00B121CE" w:rsidSect="00B121CE">
      <w:pgSz w:w="15840" w:h="12240" w:orient="landscape"/>
      <w:pgMar w:top="360" w:right="0" w:bottom="360" w:left="27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Guest User" w:date="2022-07-12T13:36:00Z" w:initials="GU">
    <w:p w14:paraId="5D4B5A4C" w14:textId="00E37C36" w:rsidR="6938BD56" w:rsidRDefault="6938BD56">
      <w:r>
        <w:t>Marty's additions are in money green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4B5A4C"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1C650C" w16cex:dateUtc="2022-07-12T17:36:21.455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4B5A4C" w16cid:durableId="471C65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E8DD8" w14:textId="77777777" w:rsidR="0014514B" w:rsidRDefault="0014514B" w:rsidP="00B121CE">
      <w:pPr>
        <w:spacing w:line="240" w:lineRule="auto"/>
      </w:pPr>
      <w:r>
        <w:separator/>
      </w:r>
    </w:p>
  </w:endnote>
  <w:endnote w:type="continuationSeparator" w:id="0">
    <w:p w14:paraId="314C063E" w14:textId="77777777" w:rsidR="0014514B" w:rsidRDefault="0014514B" w:rsidP="00B12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ECF09" w14:textId="77777777" w:rsidR="0014514B" w:rsidRDefault="0014514B" w:rsidP="00B121CE">
      <w:pPr>
        <w:spacing w:line="240" w:lineRule="auto"/>
      </w:pPr>
      <w:r>
        <w:separator/>
      </w:r>
    </w:p>
  </w:footnote>
  <w:footnote w:type="continuationSeparator" w:id="0">
    <w:p w14:paraId="59E562D8" w14:textId="77777777" w:rsidR="0014514B" w:rsidRDefault="0014514B" w:rsidP="00B121CE">
      <w:pPr>
        <w:spacing w:line="240" w:lineRule="auto"/>
      </w:pPr>
      <w:r>
        <w:continuationSeparator/>
      </w:r>
    </w:p>
  </w:footnote>
</w:footnotes>
</file>

<file path=word/intelligence2.xml><?xml version="1.0" encoding="utf-8"?>
<int2:intelligence xmlns:int2="http://schemas.microsoft.com/office/intelligence/2020/intelligence">
  <int2:observations>
    <int2:textHash int2:hashCode="OGmMyyDJmiPEqv" int2:id="6em5sY7c">
      <int2:state int2:type="LegacyProofing" int2:value="Rejected"/>
    </int2:textHash>
    <int2:bookmark int2:bookmarkName="_Int_wLJzohd5" int2:invalidationBookmarkName="" int2:hashCode="sBNbXrnmzOcqvU" int2:id="42DwmtFT">
      <int2:state int2:type="LegacyProofing" int2:value="Rejected"/>
    </int2:bookmark>
    <int2:bookmark int2:bookmarkName="_Int_j1FDgvQl" int2:invalidationBookmarkName="" int2:hashCode="YYyHvrrWPcV+r1" int2:id="Lqpsx3FH">
      <int2:state int2:type="LegacyProofing" int2:value="Rejected"/>
    </int2:bookmark>
    <int2:bookmark int2:bookmarkName="_Int_redU0TEw" int2:invalidationBookmarkName="" int2:hashCode="0NvlbxfdSp6lH0" int2:id="KnL6xN4R">
      <int2:state int2:type="LegacyProofing" int2:value="Rejected"/>
    </int2:bookmark>
    <int2:bookmark int2:bookmarkName="_Int_520qJRi3" int2:invalidationBookmarkName="" int2:hashCode="0V59KJfAuSRmm6" int2:id="KTKlOz0e">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948"/>
    <w:multiLevelType w:val="hybridMultilevel"/>
    <w:tmpl w:val="23EEB49A"/>
    <w:lvl w:ilvl="0" w:tplc="AED4B060">
      <w:start w:val="1"/>
      <w:numFmt w:val="bullet"/>
      <w:lvlText w:val=""/>
      <w:lvlJc w:val="left"/>
      <w:pPr>
        <w:tabs>
          <w:tab w:val="num" w:pos="720"/>
        </w:tabs>
        <w:ind w:left="720" w:hanging="360"/>
      </w:pPr>
      <w:rPr>
        <w:rFonts w:ascii="Symbol" w:hAnsi="Symbol" w:hint="default"/>
        <w:sz w:val="20"/>
      </w:rPr>
    </w:lvl>
    <w:lvl w:ilvl="1" w:tplc="C6EAB05E" w:tentative="1">
      <w:start w:val="1"/>
      <w:numFmt w:val="bullet"/>
      <w:lvlText w:val=""/>
      <w:lvlJc w:val="left"/>
      <w:pPr>
        <w:tabs>
          <w:tab w:val="num" w:pos="1440"/>
        </w:tabs>
        <w:ind w:left="1440" w:hanging="360"/>
      </w:pPr>
      <w:rPr>
        <w:rFonts w:ascii="Symbol" w:hAnsi="Symbol" w:hint="default"/>
        <w:sz w:val="20"/>
      </w:rPr>
    </w:lvl>
    <w:lvl w:ilvl="2" w:tplc="A796ABC4" w:tentative="1">
      <w:start w:val="1"/>
      <w:numFmt w:val="bullet"/>
      <w:lvlText w:val=""/>
      <w:lvlJc w:val="left"/>
      <w:pPr>
        <w:tabs>
          <w:tab w:val="num" w:pos="2160"/>
        </w:tabs>
        <w:ind w:left="2160" w:hanging="360"/>
      </w:pPr>
      <w:rPr>
        <w:rFonts w:ascii="Symbol" w:hAnsi="Symbol" w:hint="default"/>
        <w:sz w:val="20"/>
      </w:rPr>
    </w:lvl>
    <w:lvl w:ilvl="3" w:tplc="1C9CFA94" w:tentative="1">
      <w:start w:val="1"/>
      <w:numFmt w:val="bullet"/>
      <w:lvlText w:val=""/>
      <w:lvlJc w:val="left"/>
      <w:pPr>
        <w:tabs>
          <w:tab w:val="num" w:pos="2880"/>
        </w:tabs>
        <w:ind w:left="2880" w:hanging="360"/>
      </w:pPr>
      <w:rPr>
        <w:rFonts w:ascii="Symbol" w:hAnsi="Symbol" w:hint="default"/>
        <w:sz w:val="20"/>
      </w:rPr>
    </w:lvl>
    <w:lvl w:ilvl="4" w:tplc="9CF85002" w:tentative="1">
      <w:start w:val="1"/>
      <w:numFmt w:val="bullet"/>
      <w:lvlText w:val=""/>
      <w:lvlJc w:val="left"/>
      <w:pPr>
        <w:tabs>
          <w:tab w:val="num" w:pos="3600"/>
        </w:tabs>
        <w:ind w:left="3600" w:hanging="360"/>
      </w:pPr>
      <w:rPr>
        <w:rFonts w:ascii="Symbol" w:hAnsi="Symbol" w:hint="default"/>
        <w:sz w:val="20"/>
      </w:rPr>
    </w:lvl>
    <w:lvl w:ilvl="5" w:tplc="C2F6D1CC" w:tentative="1">
      <w:start w:val="1"/>
      <w:numFmt w:val="bullet"/>
      <w:lvlText w:val=""/>
      <w:lvlJc w:val="left"/>
      <w:pPr>
        <w:tabs>
          <w:tab w:val="num" w:pos="4320"/>
        </w:tabs>
        <w:ind w:left="4320" w:hanging="360"/>
      </w:pPr>
      <w:rPr>
        <w:rFonts w:ascii="Symbol" w:hAnsi="Symbol" w:hint="default"/>
        <w:sz w:val="20"/>
      </w:rPr>
    </w:lvl>
    <w:lvl w:ilvl="6" w:tplc="F5ECFC8E" w:tentative="1">
      <w:start w:val="1"/>
      <w:numFmt w:val="bullet"/>
      <w:lvlText w:val=""/>
      <w:lvlJc w:val="left"/>
      <w:pPr>
        <w:tabs>
          <w:tab w:val="num" w:pos="5040"/>
        </w:tabs>
        <w:ind w:left="5040" w:hanging="360"/>
      </w:pPr>
      <w:rPr>
        <w:rFonts w:ascii="Symbol" w:hAnsi="Symbol" w:hint="default"/>
        <w:sz w:val="20"/>
      </w:rPr>
    </w:lvl>
    <w:lvl w:ilvl="7" w:tplc="6876E028" w:tentative="1">
      <w:start w:val="1"/>
      <w:numFmt w:val="bullet"/>
      <w:lvlText w:val=""/>
      <w:lvlJc w:val="left"/>
      <w:pPr>
        <w:tabs>
          <w:tab w:val="num" w:pos="5760"/>
        </w:tabs>
        <w:ind w:left="5760" w:hanging="360"/>
      </w:pPr>
      <w:rPr>
        <w:rFonts w:ascii="Symbol" w:hAnsi="Symbol" w:hint="default"/>
        <w:sz w:val="20"/>
      </w:rPr>
    </w:lvl>
    <w:lvl w:ilvl="8" w:tplc="00FC42D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A191A"/>
    <w:multiLevelType w:val="multilevel"/>
    <w:tmpl w:val="4848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110F2E"/>
    <w:multiLevelType w:val="multilevel"/>
    <w:tmpl w:val="2668AA2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0518A9"/>
    <w:multiLevelType w:val="multilevel"/>
    <w:tmpl w:val="5D062C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540693"/>
    <w:multiLevelType w:val="multilevel"/>
    <w:tmpl w:val="E6A4D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D54B99"/>
    <w:multiLevelType w:val="multilevel"/>
    <w:tmpl w:val="EFBCAE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17162C"/>
    <w:multiLevelType w:val="multilevel"/>
    <w:tmpl w:val="95A69C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42E19C"/>
    <w:multiLevelType w:val="hybridMultilevel"/>
    <w:tmpl w:val="52A29042"/>
    <w:lvl w:ilvl="0" w:tplc="D73E19AC">
      <w:start w:val="1"/>
      <w:numFmt w:val="bullet"/>
      <w:lvlText w:val="·"/>
      <w:lvlJc w:val="left"/>
      <w:pPr>
        <w:ind w:left="720" w:hanging="360"/>
      </w:pPr>
      <w:rPr>
        <w:rFonts w:ascii="Symbol" w:hAnsi="Symbol" w:hint="default"/>
      </w:rPr>
    </w:lvl>
    <w:lvl w:ilvl="1" w:tplc="3D4CF636">
      <w:start w:val="1"/>
      <w:numFmt w:val="bullet"/>
      <w:lvlText w:val="o"/>
      <w:lvlJc w:val="left"/>
      <w:pPr>
        <w:ind w:left="1440" w:hanging="360"/>
      </w:pPr>
      <w:rPr>
        <w:rFonts w:ascii="Courier New" w:hAnsi="Courier New" w:hint="default"/>
      </w:rPr>
    </w:lvl>
    <w:lvl w:ilvl="2" w:tplc="0C6CC544">
      <w:start w:val="1"/>
      <w:numFmt w:val="bullet"/>
      <w:lvlText w:val=""/>
      <w:lvlJc w:val="left"/>
      <w:pPr>
        <w:ind w:left="2160" w:hanging="360"/>
      </w:pPr>
      <w:rPr>
        <w:rFonts w:ascii="Wingdings" w:hAnsi="Wingdings" w:hint="default"/>
      </w:rPr>
    </w:lvl>
    <w:lvl w:ilvl="3" w:tplc="76BEB9BE">
      <w:start w:val="1"/>
      <w:numFmt w:val="bullet"/>
      <w:lvlText w:val=""/>
      <w:lvlJc w:val="left"/>
      <w:pPr>
        <w:ind w:left="2880" w:hanging="360"/>
      </w:pPr>
      <w:rPr>
        <w:rFonts w:ascii="Symbol" w:hAnsi="Symbol" w:hint="default"/>
      </w:rPr>
    </w:lvl>
    <w:lvl w:ilvl="4" w:tplc="44F4C966">
      <w:start w:val="1"/>
      <w:numFmt w:val="bullet"/>
      <w:lvlText w:val="o"/>
      <w:lvlJc w:val="left"/>
      <w:pPr>
        <w:ind w:left="3600" w:hanging="360"/>
      </w:pPr>
      <w:rPr>
        <w:rFonts w:ascii="Courier New" w:hAnsi="Courier New" w:hint="default"/>
      </w:rPr>
    </w:lvl>
    <w:lvl w:ilvl="5" w:tplc="E2B27C84">
      <w:start w:val="1"/>
      <w:numFmt w:val="bullet"/>
      <w:lvlText w:val=""/>
      <w:lvlJc w:val="left"/>
      <w:pPr>
        <w:ind w:left="4320" w:hanging="360"/>
      </w:pPr>
      <w:rPr>
        <w:rFonts w:ascii="Wingdings" w:hAnsi="Wingdings" w:hint="default"/>
      </w:rPr>
    </w:lvl>
    <w:lvl w:ilvl="6" w:tplc="37AE6008">
      <w:start w:val="1"/>
      <w:numFmt w:val="bullet"/>
      <w:lvlText w:val=""/>
      <w:lvlJc w:val="left"/>
      <w:pPr>
        <w:ind w:left="5040" w:hanging="360"/>
      </w:pPr>
      <w:rPr>
        <w:rFonts w:ascii="Symbol" w:hAnsi="Symbol" w:hint="default"/>
      </w:rPr>
    </w:lvl>
    <w:lvl w:ilvl="7" w:tplc="90164994">
      <w:start w:val="1"/>
      <w:numFmt w:val="bullet"/>
      <w:lvlText w:val="o"/>
      <w:lvlJc w:val="left"/>
      <w:pPr>
        <w:ind w:left="5760" w:hanging="360"/>
      </w:pPr>
      <w:rPr>
        <w:rFonts w:ascii="Courier New" w:hAnsi="Courier New" w:hint="default"/>
      </w:rPr>
    </w:lvl>
    <w:lvl w:ilvl="8" w:tplc="01628124">
      <w:start w:val="1"/>
      <w:numFmt w:val="bullet"/>
      <w:lvlText w:val=""/>
      <w:lvlJc w:val="left"/>
      <w:pPr>
        <w:ind w:left="6480" w:hanging="360"/>
      </w:pPr>
      <w:rPr>
        <w:rFonts w:ascii="Wingdings" w:hAnsi="Wingdings" w:hint="default"/>
      </w:rPr>
    </w:lvl>
  </w:abstractNum>
  <w:abstractNum w:abstractNumId="8" w15:restartNumberingAfterBreak="0">
    <w:nsid w:val="09E0189B"/>
    <w:multiLevelType w:val="multilevel"/>
    <w:tmpl w:val="5D5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ED949C"/>
    <w:multiLevelType w:val="hybridMultilevel"/>
    <w:tmpl w:val="7A7C66C6"/>
    <w:lvl w:ilvl="0" w:tplc="4D10E0DE">
      <w:start w:val="1"/>
      <w:numFmt w:val="bullet"/>
      <w:lvlText w:val=""/>
      <w:lvlJc w:val="left"/>
      <w:pPr>
        <w:ind w:left="720" w:hanging="360"/>
      </w:pPr>
      <w:rPr>
        <w:rFonts w:ascii="Symbol" w:hAnsi="Symbol" w:hint="default"/>
      </w:rPr>
    </w:lvl>
    <w:lvl w:ilvl="1" w:tplc="57909978">
      <w:start w:val="1"/>
      <w:numFmt w:val="bullet"/>
      <w:lvlText w:val="o"/>
      <w:lvlJc w:val="left"/>
      <w:pPr>
        <w:ind w:left="1440" w:hanging="360"/>
      </w:pPr>
      <w:rPr>
        <w:rFonts w:ascii="Courier New" w:hAnsi="Courier New" w:hint="default"/>
      </w:rPr>
    </w:lvl>
    <w:lvl w:ilvl="2" w:tplc="3ED86F34">
      <w:start w:val="1"/>
      <w:numFmt w:val="bullet"/>
      <w:lvlText w:val=""/>
      <w:lvlJc w:val="left"/>
      <w:pPr>
        <w:ind w:left="2160" w:hanging="360"/>
      </w:pPr>
      <w:rPr>
        <w:rFonts w:ascii="Wingdings" w:hAnsi="Wingdings" w:hint="default"/>
      </w:rPr>
    </w:lvl>
    <w:lvl w:ilvl="3" w:tplc="8DAEC41E">
      <w:start w:val="1"/>
      <w:numFmt w:val="bullet"/>
      <w:lvlText w:val=""/>
      <w:lvlJc w:val="left"/>
      <w:pPr>
        <w:ind w:left="2880" w:hanging="360"/>
      </w:pPr>
      <w:rPr>
        <w:rFonts w:ascii="Symbol" w:hAnsi="Symbol" w:hint="default"/>
      </w:rPr>
    </w:lvl>
    <w:lvl w:ilvl="4" w:tplc="4984A072">
      <w:start w:val="1"/>
      <w:numFmt w:val="bullet"/>
      <w:lvlText w:val="o"/>
      <w:lvlJc w:val="left"/>
      <w:pPr>
        <w:ind w:left="3600" w:hanging="360"/>
      </w:pPr>
      <w:rPr>
        <w:rFonts w:ascii="Courier New" w:hAnsi="Courier New" w:hint="default"/>
      </w:rPr>
    </w:lvl>
    <w:lvl w:ilvl="5" w:tplc="9BE2B614">
      <w:start w:val="1"/>
      <w:numFmt w:val="bullet"/>
      <w:lvlText w:val=""/>
      <w:lvlJc w:val="left"/>
      <w:pPr>
        <w:ind w:left="4320" w:hanging="360"/>
      </w:pPr>
      <w:rPr>
        <w:rFonts w:ascii="Wingdings" w:hAnsi="Wingdings" w:hint="default"/>
      </w:rPr>
    </w:lvl>
    <w:lvl w:ilvl="6" w:tplc="C5666B64">
      <w:start w:val="1"/>
      <w:numFmt w:val="bullet"/>
      <w:lvlText w:val=""/>
      <w:lvlJc w:val="left"/>
      <w:pPr>
        <w:ind w:left="5040" w:hanging="360"/>
      </w:pPr>
      <w:rPr>
        <w:rFonts w:ascii="Symbol" w:hAnsi="Symbol" w:hint="default"/>
      </w:rPr>
    </w:lvl>
    <w:lvl w:ilvl="7" w:tplc="62944026">
      <w:start w:val="1"/>
      <w:numFmt w:val="bullet"/>
      <w:lvlText w:val="o"/>
      <w:lvlJc w:val="left"/>
      <w:pPr>
        <w:ind w:left="5760" w:hanging="360"/>
      </w:pPr>
      <w:rPr>
        <w:rFonts w:ascii="Courier New" w:hAnsi="Courier New" w:hint="default"/>
      </w:rPr>
    </w:lvl>
    <w:lvl w:ilvl="8" w:tplc="7B04E9DE">
      <w:start w:val="1"/>
      <w:numFmt w:val="bullet"/>
      <w:lvlText w:val=""/>
      <w:lvlJc w:val="left"/>
      <w:pPr>
        <w:ind w:left="6480" w:hanging="360"/>
      </w:pPr>
      <w:rPr>
        <w:rFonts w:ascii="Wingdings" w:hAnsi="Wingdings" w:hint="default"/>
      </w:rPr>
    </w:lvl>
  </w:abstractNum>
  <w:abstractNum w:abstractNumId="10" w15:restartNumberingAfterBreak="0">
    <w:nsid w:val="0A1614DF"/>
    <w:multiLevelType w:val="multilevel"/>
    <w:tmpl w:val="DFEC1A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AB576BB"/>
    <w:multiLevelType w:val="multilevel"/>
    <w:tmpl w:val="655CD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AE56D0C"/>
    <w:multiLevelType w:val="hybridMultilevel"/>
    <w:tmpl w:val="D5C6C936"/>
    <w:lvl w:ilvl="0" w:tplc="B8EEF952">
      <w:start w:val="1"/>
      <w:numFmt w:val="bullet"/>
      <w:lvlText w:val=""/>
      <w:lvlJc w:val="left"/>
      <w:pPr>
        <w:ind w:left="720" w:hanging="360"/>
      </w:pPr>
      <w:rPr>
        <w:rFonts w:ascii="Symbol" w:hAnsi="Symbol" w:hint="default"/>
      </w:rPr>
    </w:lvl>
    <w:lvl w:ilvl="1" w:tplc="8B32863A">
      <w:start w:val="1"/>
      <w:numFmt w:val="bullet"/>
      <w:lvlText w:val="o"/>
      <w:lvlJc w:val="left"/>
      <w:pPr>
        <w:ind w:left="1440" w:hanging="360"/>
      </w:pPr>
      <w:rPr>
        <w:rFonts w:ascii="Courier New" w:hAnsi="Courier New" w:hint="default"/>
      </w:rPr>
    </w:lvl>
    <w:lvl w:ilvl="2" w:tplc="E77AE94E">
      <w:start w:val="1"/>
      <w:numFmt w:val="bullet"/>
      <w:lvlText w:val=""/>
      <w:lvlJc w:val="left"/>
      <w:pPr>
        <w:ind w:left="2160" w:hanging="360"/>
      </w:pPr>
      <w:rPr>
        <w:rFonts w:ascii="Wingdings" w:hAnsi="Wingdings" w:hint="default"/>
      </w:rPr>
    </w:lvl>
    <w:lvl w:ilvl="3" w:tplc="EB5A8F76">
      <w:start w:val="1"/>
      <w:numFmt w:val="bullet"/>
      <w:lvlText w:val=""/>
      <w:lvlJc w:val="left"/>
      <w:pPr>
        <w:ind w:left="2880" w:hanging="360"/>
      </w:pPr>
      <w:rPr>
        <w:rFonts w:ascii="Symbol" w:hAnsi="Symbol" w:hint="default"/>
      </w:rPr>
    </w:lvl>
    <w:lvl w:ilvl="4" w:tplc="373A2246">
      <w:start w:val="1"/>
      <w:numFmt w:val="bullet"/>
      <w:lvlText w:val="o"/>
      <w:lvlJc w:val="left"/>
      <w:pPr>
        <w:ind w:left="3600" w:hanging="360"/>
      </w:pPr>
      <w:rPr>
        <w:rFonts w:ascii="Courier New" w:hAnsi="Courier New" w:hint="default"/>
      </w:rPr>
    </w:lvl>
    <w:lvl w:ilvl="5" w:tplc="3C529072">
      <w:start w:val="1"/>
      <w:numFmt w:val="bullet"/>
      <w:lvlText w:val=""/>
      <w:lvlJc w:val="left"/>
      <w:pPr>
        <w:ind w:left="4320" w:hanging="360"/>
      </w:pPr>
      <w:rPr>
        <w:rFonts w:ascii="Wingdings" w:hAnsi="Wingdings" w:hint="default"/>
      </w:rPr>
    </w:lvl>
    <w:lvl w:ilvl="6" w:tplc="01E8838A">
      <w:start w:val="1"/>
      <w:numFmt w:val="bullet"/>
      <w:lvlText w:val=""/>
      <w:lvlJc w:val="left"/>
      <w:pPr>
        <w:ind w:left="5040" w:hanging="360"/>
      </w:pPr>
      <w:rPr>
        <w:rFonts w:ascii="Symbol" w:hAnsi="Symbol" w:hint="default"/>
      </w:rPr>
    </w:lvl>
    <w:lvl w:ilvl="7" w:tplc="B2D6714E">
      <w:start w:val="1"/>
      <w:numFmt w:val="bullet"/>
      <w:lvlText w:val="o"/>
      <w:lvlJc w:val="left"/>
      <w:pPr>
        <w:ind w:left="5760" w:hanging="360"/>
      </w:pPr>
      <w:rPr>
        <w:rFonts w:ascii="Courier New" w:hAnsi="Courier New" w:hint="default"/>
      </w:rPr>
    </w:lvl>
    <w:lvl w:ilvl="8" w:tplc="23E670DC">
      <w:start w:val="1"/>
      <w:numFmt w:val="bullet"/>
      <w:lvlText w:val=""/>
      <w:lvlJc w:val="left"/>
      <w:pPr>
        <w:ind w:left="6480" w:hanging="360"/>
      </w:pPr>
      <w:rPr>
        <w:rFonts w:ascii="Wingdings" w:hAnsi="Wingdings" w:hint="default"/>
      </w:rPr>
    </w:lvl>
  </w:abstractNum>
  <w:abstractNum w:abstractNumId="13" w15:restartNumberingAfterBreak="0">
    <w:nsid w:val="0B8C268C"/>
    <w:multiLevelType w:val="multilevel"/>
    <w:tmpl w:val="F55A37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C5133FD"/>
    <w:multiLevelType w:val="multilevel"/>
    <w:tmpl w:val="6C265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08460A"/>
    <w:multiLevelType w:val="hybridMultilevel"/>
    <w:tmpl w:val="044E7562"/>
    <w:lvl w:ilvl="0" w:tplc="B39C0180">
      <w:start w:val="1"/>
      <w:numFmt w:val="decimal"/>
      <w:lvlText w:val="%1."/>
      <w:lvlJc w:val="left"/>
      <w:pPr>
        <w:ind w:left="720" w:hanging="360"/>
      </w:pPr>
    </w:lvl>
    <w:lvl w:ilvl="1" w:tplc="D5A6F0BC">
      <w:start w:val="1"/>
      <w:numFmt w:val="lowerLetter"/>
      <w:lvlText w:val="%2."/>
      <w:lvlJc w:val="left"/>
      <w:pPr>
        <w:ind w:left="1440" w:hanging="360"/>
      </w:pPr>
    </w:lvl>
    <w:lvl w:ilvl="2" w:tplc="FA4E0DDC">
      <w:start w:val="1"/>
      <w:numFmt w:val="lowerRoman"/>
      <w:lvlText w:val="%3."/>
      <w:lvlJc w:val="right"/>
      <w:pPr>
        <w:ind w:left="2160" w:hanging="180"/>
      </w:pPr>
    </w:lvl>
    <w:lvl w:ilvl="3" w:tplc="1D0487CA">
      <w:start w:val="1"/>
      <w:numFmt w:val="decimal"/>
      <w:lvlText w:val="%4."/>
      <w:lvlJc w:val="left"/>
      <w:pPr>
        <w:ind w:left="2880" w:hanging="360"/>
      </w:pPr>
    </w:lvl>
    <w:lvl w:ilvl="4" w:tplc="CF1A9A3A">
      <w:start w:val="1"/>
      <w:numFmt w:val="lowerLetter"/>
      <w:lvlText w:val="%5."/>
      <w:lvlJc w:val="left"/>
      <w:pPr>
        <w:ind w:left="3600" w:hanging="360"/>
      </w:pPr>
    </w:lvl>
    <w:lvl w:ilvl="5" w:tplc="3BAA5CA8">
      <w:start w:val="1"/>
      <w:numFmt w:val="lowerRoman"/>
      <w:lvlText w:val="%6."/>
      <w:lvlJc w:val="right"/>
      <w:pPr>
        <w:ind w:left="4320" w:hanging="180"/>
      </w:pPr>
    </w:lvl>
    <w:lvl w:ilvl="6" w:tplc="10526E74">
      <w:start w:val="1"/>
      <w:numFmt w:val="decimal"/>
      <w:lvlText w:val="%7."/>
      <w:lvlJc w:val="left"/>
      <w:pPr>
        <w:ind w:left="5040" w:hanging="360"/>
      </w:pPr>
    </w:lvl>
    <w:lvl w:ilvl="7" w:tplc="EBDCDCAA">
      <w:start w:val="1"/>
      <w:numFmt w:val="lowerLetter"/>
      <w:lvlText w:val="%8."/>
      <w:lvlJc w:val="left"/>
      <w:pPr>
        <w:ind w:left="5760" w:hanging="360"/>
      </w:pPr>
    </w:lvl>
    <w:lvl w:ilvl="8" w:tplc="E6389CF4">
      <w:start w:val="1"/>
      <w:numFmt w:val="lowerRoman"/>
      <w:lvlText w:val="%9."/>
      <w:lvlJc w:val="right"/>
      <w:pPr>
        <w:ind w:left="6480" w:hanging="180"/>
      </w:pPr>
    </w:lvl>
  </w:abstractNum>
  <w:abstractNum w:abstractNumId="16" w15:restartNumberingAfterBreak="0">
    <w:nsid w:val="0F253AD9"/>
    <w:multiLevelType w:val="multilevel"/>
    <w:tmpl w:val="95B0F7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F4E452A"/>
    <w:multiLevelType w:val="multilevel"/>
    <w:tmpl w:val="55E48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700A16"/>
    <w:multiLevelType w:val="hybridMultilevel"/>
    <w:tmpl w:val="BFF46944"/>
    <w:lvl w:ilvl="0" w:tplc="B810D796">
      <w:start w:val="1"/>
      <w:numFmt w:val="bullet"/>
      <w:lvlText w:val=""/>
      <w:lvlJc w:val="left"/>
      <w:pPr>
        <w:ind w:left="720" w:hanging="360"/>
      </w:pPr>
      <w:rPr>
        <w:rFonts w:ascii="Symbol" w:hAnsi="Symbol" w:hint="default"/>
      </w:rPr>
    </w:lvl>
    <w:lvl w:ilvl="1" w:tplc="16F28504">
      <w:start w:val="1"/>
      <w:numFmt w:val="bullet"/>
      <w:lvlText w:val="o"/>
      <w:lvlJc w:val="left"/>
      <w:pPr>
        <w:ind w:left="1440" w:hanging="360"/>
      </w:pPr>
      <w:rPr>
        <w:rFonts w:ascii="Courier New" w:hAnsi="Courier New" w:hint="default"/>
      </w:rPr>
    </w:lvl>
    <w:lvl w:ilvl="2" w:tplc="7E3A1C5C">
      <w:start w:val="1"/>
      <w:numFmt w:val="bullet"/>
      <w:lvlText w:val=""/>
      <w:lvlJc w:val="left"/>
      <w:pPr>
        <w:ind w:left="2160" w:hanging="360"/>
      </w:pPr>
      <w:rPr>
        <w:rFonts w:ascii="Wingdings" w:hAnsi="Wingdings" w:hint="default"/>
      </w:rPr>
    </w:lvl>
    <w:lvl w:ilvl="3" w:tplc="7C4866D6">
      <w:start w:val="1"/>
      <w:numFmt w:val="bullet"/>
      <w:lvlText w:val=""/>
      <w:lvlJc w:val="left"/>
      <w:pPr>
        <w:ind w:left="2880" w:hanging="360"/>
      </w:pPr>
      <w:rPr>
        <w:rFonts w:ascii="Symbol" w:hAnsi="Symbol" w:hint="default"/>
      </w:rPr>
    </w:lvl>
    <w:lvl w:ilvl="4" w:tplc="BC6060FE">
      <w:start w:val="1"/>
      <w:numFmt w:val="bullet"/>
      <w:lvlText w:val="o"/>
      <w:lvlJc w:val="left"/>
      <w:pPr>
        <w:ind w:left="3600" w:hanging="360"/>
      </w:pPr>
      <w:rPr>
        <w:rFonts w:ascii="Courier New" w:hAnsi="Courier New" w:hint="default"/>
      </w:rPr>
    </w:lvl>
    <w:lvl w:ilvl="5" w:tplc="71FAF092">
      <w:start w:val="1"/>
      <w:numFmt w:val="bullet"/>
      <w:lvlText w:val=""/>
      <w:lvlJc w:val="left"/>
      <w:pPr>
        <w:ind w:left="4320" w:hanging="360"/>
      </w:pPr>
      <w:rPr>
        <w:rFonts w:ascii="Wingdings" w:hAnsi="Wingdings" w:hint="default"/>
      </w:rPr>
    </w:lvl>
    <w:lvl w:ilvl="6" w:tplc="D15C45FE">
      <w:start w:val="1"/>
      <w:numFmt w:val="bullet"/>
      <w:lvlText w:val=""/>
      <w:lvlJc w:val="left"/>
      <w:pPr>
        <w:ind w:left="5040" w:hanging="360"/>
      </w:pPr>
      <w:rPr>
        <w:rFonts w:ascii="Symbol" w:hAnsi="Symbol" w:hint="default"/>
      </w:rPr>
    </w:lvl>
    <w:lvl w:ilvl="7" w:tplc="9DB00CF4">
      <w:start w:val="1"/>
      <w:numFmt w:val="bullet"/>
      <w:lvlText w:val="o"/>
      <w:lvlJc w:val="left"/>
      <w:pPr>
        <w:ind w:left="5760" w:hanging="360"/>
      </w:pPr>
      <w:rPr>
        <w:rFonts w:ascii="Courier New" w:hAnsi="Courier New" w:hint="default"/>
      </w:rPr>
    </w:lvl>
    <w:lvl w:ilvl="8" w:tplc="3A54F5F2">
      <w:start w:val="1"/>
      <w:numFmt w:val="bullet"/>
      <w:lvlText w:val=""/>
      <w:lvlJc w:val="left"/>
      <w:pPr>
        <w:ind w:left="6480" w:hanging="360"/>
      </w:pPr>
      <w:rPr>
        <w:rFonts w:ascii="Wingdings" w:hAnsi="Wingdings" w:hint="default"/>
      </w:rPr>
    </w:lvl>
  </w:abstractNum>
  <w:abstractNum w:abstractNumId="19" w15:restartNumberingAfterBreak="0">
    <w:nsid w:val="10A25BB0"/>
    <w:multiLevelType w:val="multilevel"/>
    <w:tmpl w:val="7D78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0FE09EA"/>
    <w:multiLevelType w:val="multilevel"/>
    <w:tmpl w:val="019CF8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1077072"/>
    <w:multiLevelType w:val="hybridMultilevel"/>
    <w:tmpl w:val="D4E4CEC0"/>
    <w:lvl w:ilvl="0" w:tplc="5B88C5E4">
      <w:start w:val="1"/>
      <w:numFmt w:val="bullet"/>
      <w:lvlText w:val=""/>
      <w:lvlJc w:val="left"/>
      <w:pPr>
        <w:ind w:left="720" w:hanging="360"/>
      </w:pPr>
      <w:rPr>
        <w:rFonts w:ascii="Symbol" w:hAnsi="Symbol" w:hint="default"/>
      </w:rPr>
    </w:lvl>
    <w:lvl w:ilvl="1" w:tplc="308E4470">
      <w:start w:val="1"/>
      <w:numFmt w:val="bullet"/>
      <w:lvlText w:val="o"/>
      <w:lvlJc w:val="left"/>
      <w:pPr>
        <w:ind w:left="1440" w:hanging="360"/>
      </w:pPr>
      <w:rPr>
        <w:rFonts w:ascii="Courier New" w:hAnsi="Courier New" w:hint="default"/>
      </w:rPr>
    </w:lvl>
    <w:lvl w:ilvl="2" w:tplc="FC44667C">
      <w:start w:val="1"/>
      <w:numFmt w:val="bullet"/>
      <w:lvlText w:val=""/>
      <w:lvlJc w:val="left"/>
      <w:pPr>
        <w:ind w:left="2160" w:hanging="360"/>
      </w:pPr>
      <w:rPr>
        <w:rFonts w:ascii="Wingdings" w:hAnsi="Wingdings" w:hint="default"/>
      </w:rPr>
    </w:lvl>
    <w:lvl w:ilvl="3" w:tplc="0AFCBC96">
      <w:start w:val="1"/>
      <w:numFmt w:val="bullet"/>
      <w:lvlText w:val=""/>
      <w:lvlJc w:val="left"/>
      <w:pPr>
        <w:ind w:left="2880" w:hanging="360"/>
      </w:pPr>
      <w:rPr>
        <w:rFonts w:ascii="Symbol" w:hAnsi="Symbol" w:hint="default"/>
      </w:rPr>
    </w:lvl>
    <w:lvl w:ilvl="4" w:tplc="49221DDA">
      <w:start w:val="1"/>
      <w:numFmt w:val="bullet"/>
      <w:lvlText w:val="o"/>
      <w:lvlJc w:val="left"/>
      <w:pPr>
        <w:ind w:left="3600" w:hanging="360"/>
      </w:pPr>
      <w:rPr>
        <w:rFonts w:ascii="Courier New" w:hAnsi="Courier New" w:hint="default"/>
      </w:rPr>
    </w:lvl>
    <w:lvl w:ilvl="5" w:tplc="8626DF62">
      <w:start w:val="1"/>
      <w:numFmt w:val="bullet"/>
      <w:lvlText w:val=""/>
      <w:lvlJc w:val="left"/>
      <w:pPr>
        <w:ind w:left="4320" w:hanging="360"/>
      </w:pPr>
      <w:rPr>
        <w:rFonts w:ascii="Wingdings" w:hAnsi="Wingdings" w:hint="default"/>
      </w:rPr>
    </w:lvl>
    <w:lvl w:ilvl="6" w:tplc="5E94F172">
      <w:start w:val="1"/>
      <w:numFmt w:val="bullet"/>
      <w:lvlText w:val=""/>
      <w:lvlJc w:val="left"/>
      <w:pPr>
        <w:ind w:left="5040" w:hanging="360"/>
      </w:pPr>
      <w:rPr>
        <w:rFonts w:ascii="Symbol" w:hAnsi="Symbol" w:hint="default"/>
      </w:rPr>
    </w:lvl>
    <w:lvl w:ilvl="7" w:tplc="229AD9C4">
      <w:start w:val="1"/>
      <w:numFmt w:val="bullet"/>
      <w:lvlText w:val="o"/>
      <w:lvlJc w:val="left"/>
      <w:pPr>
        <w:ind w:left="5760" w:hanging="360"/>
      </w:pPr>
      <w:rPr>
        <w:rFonts w:ascii="Courier New" w:hAnsi="Courier New" w:hint="default"/>
      </w:rPr>
    </w:lvl>
    <w:lvl w:ilvl="8" w:tplc="D6F40912">
      <w:start w:val="1"/>
      <w:numFmt w:val="bullet"/>
      <w:lvlText w:val=""/>
      <w:lvlJc w:val="left"/>
      <w:pPr>
        <w:ind w:left="6480" w:hanging="360"/>
      </w:pPr>
      <w:rPr>
        <w:rFonts w:ascii="Wingdings" w:hAnsi="Wingdings" w:hint="default"/>
      </w:rPr>
    </w:lvl>
  </w:abstractNum>
  <w:abstractNum w:abstractNumId="22" w15:restartNumberingAfterBreak="0">
    <w:nsid w:val="11077E86"/>
    <w:multiLevelType w:val="multilevel"/>
    <w:tmpl w:val="61D0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1AC1974"/>
    <w:multiLevelType w:val="multilevel"/>
    <w:tmpl w:val="3A3ED3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1EF425F"/>
    <w:multiLevelType w:val="multilevel"/>
    <w:tmpl w:val="EEBA1E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7C4FC8"/>
    <w:multiLevelType w:val="multilevel"/>
    <w:tmpl w:val="CC101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339D4DA"/>
    <w:multiLevelType w:val="hybridMultilevel"/>
    <w:tmpl w:val="CFDA83D2"/>
    <w:lvl w:ilvl="0" w:tplc="89A02E5C">
      <w:start w:val="1"/>
      <w:numFmt w:val="bullet"/>
      <w:lvlText w:val=""/>
      <w:lvlJc w:val="left"/>
      <w:pPr>
        <w:ind w:left="720" w:hanging="360"/>
      </w:pPr>
      <w:rPr>
        <w:rFonts w:ascii="Symbol" w:hAnsi="Symbol" w:hint="default"/>
      </w:rPr>
    </w:lvl>
    <w:lvl w:ilvl="1" w:tplc="D118450C">
      <w:start w:val="1"/>
      <w:numFmt w:val="bullet"/>
      <w:lvlText w:val="o"/>
      <w:lvlJc w:val="left"/>
      <w:pPr>
        <w:ind w:left="1440" w:hanging="360"/>
      </w:pPr>
      <w:rPr>
        <w:rFonts w:ascii="Courier New" w:hAnsi="Courier New" w:hint="default"/>
      </w:rPr>
    </w:lvl>
    <w:lvl w:ilvl="2" w:tplc="68DEA912">
      <w:start w:val="1"/>
      <w:numFmt w:val="bullet"/>
      <w:lvlText w:val=""/>
      <w:lvlJc w:val="left"/>
      <w:pPr>
        <w:ind w:left="2160" w:hanging="360"/>
      </w:pPr>
      <w:rPr>
        <w:rFonts w:ascii="Wingdings" w:hAnsi="Wingdings" w:hint="default"/>
      </w:rPr>
    </w:lvl>
    <w:lvl w:ilvl="3" w:tplc="A26ECCDE">
      <w:start w:val="1"/>
      <w:numFmt w:val="bullet"/>
      <w:lvlText w:val=""/>
      <w:lvlJc w:val="left"/>
      <w:pPr>
        <w:ind w:left="2880" w:hanging="360"/>
      </w:pPr>
      <w:rPr>
        <w:rFonts w:ascii="Symbol" w:hAnsi="Symbol" w:hint="default"/>
      </w:rPr>
    </w:lvl>
    <w:lvl w:ilvl="4" w:tplc="E7842F3C">
      <w:start w:val="1"/>
      <w:numFmt w:val="bullet"/>
      <w:lvlText w:val="o"/>
      <w:lvlJc w:val="left"/>
      <w:pPr>
        <w:ind w:left="3600" w:hanging="360"/>
      </w:pPr>
      <w:rPr>
        <w:rFonts w:ascii="Courier New" w:hAnsi="Courier New" w:hint="default"/>
      </w:rPr>
    </w:lvl>
    <w:lvl w:ilvl="5" w:tplc="7296686A">
      <w:start w:val="1"/>
      <w:numFmt w:val="bullet"/>
      <w:lvlText w:val=""/>
      <w:lvlJc w:val="left"/>
      <w:pPr>
        <w:ind w:left="4320" w:hanging="360"/>
      </w:pPr>
      <w:rPr>
        <w:rFonts w:ascii="Wingdings" w:hAnsi="Wingdings" w:hint="default"/>
      </w:rPr>
    </w:lvl>
    <w:lvl w:ilvl="6" w:tplc="0E5E678E">
      <w:start w:val="1"/>
      <w:numFmt w:val="bullet"/>
      <w:lvlText w:val=""/>
      <w:lvlJc w:val="left"/>
      <w:pPr>
        <w:ind w:left="5040" w:hanging="360"/>
      </w:pPr>
      <w:rPr>
        <w:rFonts w:ascii="Symbol" w:hAnsi="Symbol" w:hint="default"/>
      </w:rPr>
    </w:lvl>
    <w:lvl w:ilvl="7" w:tplc="15DE43B2">
      <w:start w:val="1"/>
      <w:numFmt w:val="bullet"/>
      <w:lvlText w:val="o"/>
      <w:lvlJc w:val="left"/>
      <w:pPr>
        <w:ind w:left="5760" w:hanging="360"/>
      </w:pPr>
      <w:rPr>
        <w:rFonts w:ascii="Courier New" w:hAnsi="Courier New" w:hint="default"/>
      </w:rPr>
    </w:lvl>
    <w:lvl w:ilvl="8" w:tplc="4F804FFA">
      <w:start w:val="1"/>
      <w:numFmt w:val="bullet"/>
      <w:lvlText w:val=""/>
      <w:lvlJc w:val="left"/>
      <w:pPr>
        <w:ind w:left="6480" w:hanging="360"/>
      </w:pPr>
      <w:rPr>
        <w:rFonts w:ascii="Wingdings" w:hAnsi="Wingdings" w:hint="default"/>
      </w:rPr>
    </w:lvl>
  </w:abstractNum>
  <w:abstractNum w:abstractNumId="27" w15:restartNumberingAfterBreak="0">
    <w:nsid w:val="14065891"/>
    <w:multiLevelType w:val="multilevel"/>
    <w:tmpl w:val="1B4C8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8B5704"/>
    <w:multiLevelType w:val="multilevel"/>
    <w:tmpl w:val="EBCA41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4AD52D1"/>
    <w:multiLevelType w:val="multilevel"/>
    <w:tmpl w:val="ABE4D4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127FFE"/>
    <w:multiLevelType w:val="multilevel"/>
    <w:tmpl w:val="1E2845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54C452C"/>
    <w:multiLevelType w:val="multilevel"/>
    <w:tmpl w:val="D79E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64F1C21"/>
    <w:multiLevelType w:val="multilevel"/>
    <w:tmpl w:val="AE9E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CB18EE"/>
    <w:multiLevelType w:val="multilevel"/>
    <w:tmpl w:val="54501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6E74FD0"/>
    <w:multiLevelType w:val="multilevel"/>
    <w:tmpl w:val="2A3A6F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7B2346A"/>
    <w:multiLevelType w:val="multilevel"/>
    <w:tmpl w:val="20582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82D6FAB"/>
    <w:multiLevelType w:val="hybridMultilevel"/>
    <w:tmpl w:val="2054A714"/>
    <w:lvl w:ilvl="0" w:tplc="14509966">
      <w:start w:val="1"/>
      <w:numFmt w:val="bullet"/>
      <w:lvlText w:val=""/>
      <w:lvlJc w:val="left"/>
      <w:pPr>
        <w:ind w:left="720" w:hanging="360"/>
      </w:pPr>
      <w:rPr>
        <w:rFonts w:ascii="Symbol" w:hAnsi="Symbol" w:hint="default"/>
      </w:rPr>
    </w:lvl>
    <w:lvl w:ilvl="1" w:tplc="83608A12">
      <w:start w:val="1"/>
      <w:numFmt w:val="bullet"/>
      <w:lvlText w:val="o"/>
      <w:lvlJc w:val="left"/>
      <w:pPr>
        <w:ind w:left="1440" w:hanging="360"/>
      </w:pPr>
      <w:rPr>
        <w:rFonts w:ascii="Courier New" w:hAnsi="Courier New" w:hint="default"/>
      </w:rPr>
    </w:lvl>
    <w:lvl w:ilvl="2" w:tplc="494C76F4">
      <w:start w:val="1"/>
      <w:numFmt w:val="bullet"/>
      <w:lvlText w:val=""/>
      <w:lvlJc w:val="left"/>
      <w:pPr>
        <w:ind w:left="2160" w:hanging="360"/>
      </w:pPr>
      <w:rPr>
        <w:rFonts w:ascii="Wingdings" w:hAnsi="Wingdings" w:hint="default"/>
      </w:rPr>
    </w:lvl>
    <w:lvl w:ilvl="3" w:tplc="0FC8EB9E">
      <w:start w:val="1"/>
      <w:numFmt w:val="bullet"/>
      <w:lvlText w:val=""/>
      <w:lvlJc w:val="left"/>
      <w:pPr>
        <w:ind w:left="2880" w:hanging="360"/>
      </w:pPr>
      <w:rPr>
        <w:rFonts w:ascii="Symbol" w:hAnsi="Symbol" w:hint="default"/>
      </w:rPr>
    </w:lvl>
    <w:lvl w:ilvl="4" w:tplc="9614F094">
      <w:start w:val="1"/>
      <w:numFmt w:val="bullet"/>
      <w:lvlText w:val="o"/>
      <w:lvlJc w:val="left"/>
      <w:pPr>
        <w:ind w:left="3600" w:hanging="360"/>
      </w:pPr>
      <w:rPr>
        <w:rFonts w:ascii="Courier New" w:hAnsi="Courier New" w:hint="default"/>
      </w:rPr>
    </w:lvl>
    <w:lvl w:ilvl="5" w:tplc="F6B0648A">
      <w:start w:val="1"/>
      <w:numFmt w:val="bullet"/>
      <w:lvlText w:val=""/>
      <w:lvlJc w:val="left"/>
      <w:pPr>
        <w:ind w:left="4320" w:hanging="360"/>
      </w:pPr>
      <w:rPr>
        <w:rFonts w:ascii="Wingdings" w:hAnsi="Wingdings" w:hint="default"/>
      </w:rPr>
    </w:lvl>
    <w:lvl w:ilvl="6" w:tplc="78DAB8BC">
      <w:start w:val="1"/>
      <w:numFmt w:val="bullet"/>
      <w:lvlText w:val=""/>
      <w:lvlJc w:val="left"/>
      <w:pPr>
        <w:ind w:left="5040" w:hanging="360"/>
      </w:pPr>
      <w:rPr>
        <w:rFonts w:ascii="Symbol" w:hAnsi="Symbol" w:hint="default"/>
      </w:rPr>
    </w:lvl>
    <w:lvl w:ilvl="7" w:tplc="8576802C">
      <w:start w:val="1"/>
      <w:numFmt w:val="bullet"/>
      <w:lvlText w:val="o"/>
      <w:lvlJc w:val="left"/>
      <w:pPr>
        <w:ind w:left="5760" w:hanging="360"/>
      </w:pPr>
      <w:rPr>
        <w:rFonts w:ascii="Courier New" w:hAnsi="Courier New" w:hint="default"/>
      </w:rPr>
    </w:lvl>
    <w:lvl w:ilvl="8" w:tplc="8DCC7832">
      <w:start w:val="1"/>
      <w:numFmt w:val="bullet"/>
      <w:lvlText w:val=""/>
      <w:lvlJc w:val="left"/>
      <w:pPr>
        <w:ind w:left="6480" w:hanging="360"/>
      </w:pPr>
      <w:rPr>
        <w:rFonts w:ascii="Wingdings" w:hAnsi="Wingdings" w:hint="default"/>
      </w:rPr>
    </w:lvl>
  </w:abstractNum>
  <w:abstractNum w:abstractNumId="37" w15:restartNumberingAfterBreak="0">
    <w:nsid w:val="186A3D96"/>
    <w:multiLevelType w:val="multilevel"/>
    <w:tmpl w:val="D8060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C26D58"/>
    <w:multiLevelType w:val="multilevel"/>
    <w:tmpl w:val="0A5C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E416AE"/>
    <w:multiLevelType w:val="multilevel"/>
    <w:tmpl w:val="91ACE1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1B357C69"/>
    <w:multiLevelType w:val="multilevel"/>
    <w:tmpl w:val="13CA8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1BCC0E5A"/>
    <w:multiLevelType w:val="multilevel"/>
    <w:tmpl w:val="97B0C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F4ABB6"/>
    <w:multiLevelType w:val="hybridMultilevel"/>
    <w:tmpl w:val="A10E26E4"/>
    <w:lvl w:ilvl="0" w:tplc="7B90A628">
      <w:start w:val="1"/>
      <w:numFmt w:val="bullet"/>
      <w:lvlText w:val=""/>
      <w:lvlJc w:val="left"/>
      <w:pPr>
        <w:ind w:left="720" w:hanging="360"/>
      </w:pPr>
      <w:rPr>
        <w:rFonts w:ascii="Symbol" w:hAnsi="Symbol" w:hint="default"/>
      </w:rPr>
    </w:lvl>
    <w:lvl w:ilvl="1" w:tplc="F1586D98">
      <w:start w:val="1"/>
      <w:numFmt w:val="bullet"/>
      <w:lvlText w:val="o"/>
      <w:lvlJc w:val="left"/>
      <w:pPr>
        <w:ind w:left="1440" w:hanging="360"/>
      </w:pPr>
      <w:rPr>
        <w:rFonts w:ascii="Courier New" w:hAnsi="Courier New" w:hint="default"/>
      </w:rPr>
    </w:lvl>
    <w:lvl w:ilvl="2" w:tplc="C854F74E">
      <w:start w:val="1"/>
      <w:numFmt w:val="bullet"/>
      <w:lvlText w:val=""/>
      <w:lvlJc w:val="left"/>
      <w:pPr>
        <w:ind w:left="2160" w:hanging="360"/>
      </w:pPr>
      <w:rPr>
        <w:rFonts w:ascii="Wingdings" w:hAnsi="Wingdings" w:hint="default"/>
      </w:rPr>
    </w:lvl>
    <w:lvl w:ilvl="3" w:tplc="F40C1426">
      <w:start w:val="1"/>
      <w:numFmt w:val="bullet"/>
      <w:lvlText w:val=""/>
      <w:lvlJc w:val="left"/>
      <w:pPr>
        <w:ind w:left="2880" w:hanging="360"/>
      </w:pPr>
      <w:rPr>
        <w:rFonts w:ascii="Symbol" w:hAnsi="Symbol" w:hint="default"/>
      </w:rPr>
    </w:lvl>
    <w:lvl w:ilvl="4" w:tplc="633A35F6">
      <w:start w:val="1"/>
      <w:numFmt w:val="bullet"/>
      <w:lvlText w:val="o"/>
      <w:lvlJc w:val="left"/>
      <w:pPr>
        <w:ind w:left="3600" w:hanging="360"/>
      </w:pPr>
      <w:rPr>
        <w:rFonts w:ascii="Courier New" w:hAnsi="Courier New" w:hint="default"/>
      </w:rPr>
    </w:lvl>
    <w:lvl w:ilvl="5" w:tplc="AA02BC0E">
      <w:start w:val="1"/>
      <w:numFmt w:val="bullet"/>
      <w:lvlText w:val=""/>
      <w:lvlJc w:val="left"/>
      <w:pPr>
        <w:ind w:left="4320" w:hanging="360"/>
      </w:pPr>
      <w:rPr>
        <w:rFonts w:ascii="Wingdings" w:hAnsi="Wingdings" w:hint="default"/>
      </w:rPr>
    </w:lvl>
    <w:lvl w:ilvl="6" w:tplc="E8849930">
      <w:start w:val="1"/>
      <w:numFmt w:val="bullet"/>
      <w:lvlText w:val=""/>
      <w:lvlJc w:val="left"/>
      <w:pPr>
        <w:ind w:left="5040" w:hanging="360"/>
      </w:pPr>
      <w:rPr>
        <w:rFonts w:ascii="Symbol" w:hAnsi="Symbol" w:hint="default"/>
      </w:rPr>
    </w:lvl>
    <w:lvl w:ilvl="7" w:tplc="7698225C">
      <w:start w:val="1"/>
      <w:numFmt w:val="bullet"/>
      <w:lvlText w:val="o"/>
      <w:lvlJc w:val="left"/>
      <w:pPr>
        <w:ind w:left="5760" w:hanging="360"/>
      </w:pPr>
      <w:rPr>
        <w:rFonts w:ascii="Courier New" w:hAnsi="Courier New" w:hint="default"/>
      </w:rPr>
    </w:lvl>
    <w:lvl w:ilvl="8" w:tplc="6FC422C4">
      <w:start w:val="1"/>
      <w:numFmt w:val="bullet"/>
      <w:lvlText w:val=""/>
      <w:lvlJc w:val="left"/>
      <w:pPr>
        <w:ind w:left="6480" w:hanging="360"/>
      </w:pPr>
      <w:rPr>
        <w:rFonts w:ascii="Wingdings" w:hAnsi="Wingdings" w:hint="default"/>
      </w:rPr>
    </w:lvl>
  </w:abstractNum>
  <w:abstractNum w:abstractNumId="43" w15:restartNumberingAfterBreak="0">
    <w:nsid w:val="21ED360A"/>
    <w:multiLevelType w:val="multilevel"/>
    <w:tmpl w:val="C4C68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3C615AC"/>
    <w:multiLevelType w:val="multilevel"/>
    <w:tmpl w:val="291E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65A74D3"/>
    <w:multiLevelType w:val="multilevel"/>
    <w:tmpl w:val="27A68B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6705A59"/>
    <w:multiLevelType w:val="multilevel"/>
    <w:tmpl w:val="AA2A8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70400A8"/>
    <w:multiLevelType w:val="multilevel"/>
    <w:tmpl w:val="A1AA6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7A76AFF"/>
    <w:multiLevelType w:val="multilevel"/>
    <w:tmpl w:val="2C52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7CB5EBE"/>
    <w:multiLevelType w:val="multilevel"/>
    <w:tmpl w:val="E8605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9165D75"/>
    <w:multiLevelType w:val="multilevel"/>
    <w:tmpl w:val="2280F6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96705BE"/>
    <w:multiLevelType w:val="multilevel"/>
    <w:tmpl w:val="B220160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6E20DA"/>
    <w:multiLevelType w:val="multilevel"/>
    <w:tmpl w:val="29F88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2A7471E0"/>
    <w:multiLevelType w:val="hybridMultilevel"/>
    <w:tmpl w:val="9AA2C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2B297BAC"/>
    <w:multiLevelType w:val="multilevel"/>
    <w:tmpl w:val="902C7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9D640B"/>
    <w:multiLevelType w:val="multilevel"/>
    <w:tmpl w:val="96BC3F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2CCA0AAD"/>
    <w:multiLevelType w:val="hybridMultilevel"/>
    <w:tmpl w:val="4E9E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DF19BB"/>
    <w:multiLevelType w:val="multilevel"/>
    <w:tmpl w:val="31141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E50621F"/>
    <w:multiLevelType w:val="multilevel"/>
    <w:tmpl w:val="5A025E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141CA9B"/>
    <w:multiLevelType w:val="hybridMultilevel"/>
    <w:tmpl w:val="FB801AE6"/>
    <w:lvl w:ilvl="0" w:tplc="6DA4982A">
      <w:start w:val="1"/>
      <w:numFmt w:val="bullet"/>
      <w:lvlText w:val=""/>
      <w:lvlJc w:val="left"/>
      <w:pPr>
        <w:ind w:left="720" w:hanging="360"/>
      </w:pPr>
      <w:rPr>
        <w:rFonts w:ascii="Symbol" w:hAnsi="Symbol" w:hint="default"/>
      </w:rPr>
    </w:lvl>
    <w:lvl w:ilvl="1" w:tplc="07F242DA">
      <w:start w:val="1"/>
      <w:numFmt w:val="bullet"/>
      <w:lvlText w:val="o"/>
      <w:lvlJc w:val="left"/>
      <w:pPr>
        <w:ind w:left="1440" w:hanging="360"/>
      </w:pPr>
      <w:rPr>
        <w:rFonts w:ascii="Courier New" w:hAnsi="Courier New" w:hint="default"/>
      </w:rPr>
    </w:lvl>
    <w:lvl w:ilvl="2" w:tplc="0FD60BA0">
      <w:start w:val="1"/>
      <w:numFmt w:val="bullet"/>
      <w:lvlText w:val=""/>
      <w:lvlJc w:val="left"/>
      <w:pPr>
        <w:ind w:left="2160" w:hanging="360"/>
      </w:pPr>
      <w:rPr>
        <w:rFonts w:ascii="Wingdings" w:hAnsi="Wingdings" w:hint="default"/>
      </w:rPr>
    </w:lvl>
    <w:lvl w:ilvl="3" w:tplc="53D451E6">
      <w:start w:val="1"/>
      <w:numFmt w:val="bullet"/>
      <w:lvlText w:val=""/>
      <w:lvlJc w:val="left"/>
      <w:pPr>
        <w:ind w:left="2880" w:hanging="360"/>
      </w:pPr>
      <w:rPr>
        <w:rFonts w:ascii="Symbol" w:hAnsi="Symbol" w:hint="default"/>
      </w:rPr>
    </w:lvl>
    <w:lvl w:ilvl="4" w:tplc="675CBCFC">
      <w:start w:val="1"/>
      <w:numFmt w:val="bullet"/>
      <w:lvlText w:val="o"/>
      <w:lvlJc w:val="left"/>
      <w:pPr>
        <w:ind w:left="3600" w:hanging="360"/>
      </w:pPr>
      <w:rPr>
        <w:rFonts w:ascii="Courier New" w:hAnsi="Courier New" w:hint="default"/>
      </w:rPr>
    </w:lvl>
    <w:lvl w:ilvl="5" w:tplc="B3CAEC50">
      <w:start w:val="1"/>
      <w:numFmt w:val="bullet"/>
      <w:lvlText w:val=""/>
      <w:lvlJc w:val="left"/>
      <w:pPr>
        <w:ind w:left="4320" w:hanging="360"/>
      </w:pPr>
      <w:rPr>
        <w:rFonts w:ascii="Wingdings" w:hAnsi="Wingdings" w:hint="default"/>
      </w:rPr>
    </w:lvl>
    <w:lvl w:ilvl="6" w:tplc="5A944E8E">
      <w:start w:val="1"/>
      <w:numFmt w:val="bullet"/>
      <w:lvlText w:val=""/>
      <w:lvlJc w:val="left"/>
      <w:pPr>
        <w:ind w:left="5040" w:hanging="360"/>
      </w:pPr>
      <w:rPr>
        <w:rFonts w:ascii="Symbol" w:hAnsi="Symbol" w:hint="default"/>
      </w:rPr>
    </w:lvl>
    <w:lvl w:ilvl="7" w:tplc="03E487C4">
      <w:start w:val="1"/>
      <w:numFmt w:val="bullet"/>
      <w:lvlText w:val="o"/>
      <w:lvlJc w:val="left"/>
      <w:pPr>
        <w:ind w:left="5760" w:hanging="360"/>
      </w:pPr>
      <w:rPr>
        <w:rFonts w:ascii="Courier New" w:hAnsi="Courier New" w:hint="default"/>
      </w:rPr>
    </w:lvl>
    <w:lvl w:ilvl="8" w:tplc="EC483406">
      <w:start w:val="1"/>
      <w:numFmt w:val="bullet"/>
      <w:lvlText w:val=""/>
      <w:lvlJc w:val="left"/>
      <w:pPr>
        <w:ind w:left="6480" w:hanging="360"/>
      </w:pPr>
      <w:rPr>
        <w:rFonts w:ascii="Wingdings" w:hAnsi="Wingdings" w:hint="default"/>
      </w:rPr>
    </w:lvl>
  </w:abstractNum>
  <w:abstractNum w:abstractNumId="60" w15:restartNumberingAfterBreak="0">
    <w:nsid w:val="323B3DC9"/>
    <w:multiLevelType w:val="multilevel"/>
    <w:tmpl w:val="FA507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3301635E"/>
    <w:multiLevelType w:val="multilevel"/>
    <w:tmpl w:val="D3B8F9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61B6DDD"/>
    <w:multiLevelType w:val="multilevel"/>
    <w:tmpl w:val="EC8A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62D2600"/>
    <w:multiLevelType w:val="multilevel"/>
    <w:tmpl w:val="17C6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6AB7103"/>
    <w:multiLevelType w:val="multilevel"/>
    <w:tmpl w:val="ACBAED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8961F39"/>
    <w:multiLevelType w:val="multilevel"/>
    <w:tmpl w:val="007ABF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393906A5"/>
    <w:multiLevelType w:val="multilevel"/>
    <w:tmpl w:val="39AC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9FC3C8B"/>
    <w:multiLevelType w:val="multilevel"/>
    <w:tmpl w:val="A5BA44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BFD08CE"/>
    <w:multiLevelType w:val="multilevel"/>
    <w:tmpl w:val="F18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C5527BE"/>
    <w:multiLevelType w:val="hybridMultilevel"/>
    <w:tmpl w:val="D4DE0200"/>
    <w:lvl w:ilvl="0" w:tplc="F8489B3E">
      <w:start w:val="1"/>
      <w:numFmt w:val="bullet"/>
      <w:lvlText w:val=""/>
      <w:lvlJc w:val="left"/>
      <w:pPr>
        <w:ind w:left="720" w:hanging="360"/>
      </w:pPr>
      <w:rPr>
        <w:rFonts w:ascii="Symbol" w:hAnsi="Symbol" w:hint="default"/>
      </w:rPr>
    </w:lvl>
    <w:lvl w:ilvl="1" w:tplc="29B42EEA">
      <w:start w:val="1"/>
      <w:numFmt w:val="bullet"/>
      <w:lvlText w:val="o"/>
      <w:lvlJc w:val="left"/>
      <w:pPr>
        <w:ind w:left="1440" w:hanging="360"/>
      </w:pPr>
      <w:rPr>
        <w:rFonts w:ascii="Courier New" w:hAnsi="Courier New" w:hint="default"/>
      </w:rPr>
    </w:lvl>
    <w:lvl w:ilvl="2" w:tplc="138C37F2">
      <w:start w:val="1"/>
      <w:numFmt w:val="bullet"/>
      <w:lvlText w:val=""/>
      <w:lvlJc w:val="left"/>
      <w:pPr>
        <w:ind w:left="2160" w:hanging="360"/>
      </w:pPr>
      <w:rPr>
        <w:rFonts w:ascii="Wingdings" w:hAnsi="Wingdings" w:hint="default"/>
      </w:rPr>
    </w:lvl>
    <w:lvl w:ilvl="3" w:tplc="A1E07E4E">
      <w:start w:val="1"/>
      <w:numFmt w:val="bullet"/>
      <w:lvlText w:val=""/>
      <w:lvlJc w:val="left"/>
      <w:pPr>
        <w:ind w:left="2880" w:hanging="360"/>
      </w:pPr>
      <w:rPr>
        <w:rFonts w:ascii="Symbol" w:hAnsi="Symbol" w:hint="default"/>
      </w:rPr>
    </w:lvl>
    <w:lvl w:ilvl="4" w:tplc="046AD4D2">
      <w:start w:val="1"/>
      <w:numFmt w:val="bullet"/>
      <w:lvlText w:val="o"/>
      <w:lvlJc w:val="left"/>
      <w:pPr>
        <w:ind w:left="3600" w:hanging="360"/>
      </w:pPr>
      <w:rPr>
        <w:rFonts w:ascii="Courier New" w:hAnsi="Courier New" w:hint="default"/>
      </w:rPr>
    </w:lvl>
    <w:lvl w:ilvl="5" w:tplc="3CDE9350">
      <w:start w:val="1"/>
      <w:numFmt w:val="bullet"/>
      <w:lvlText w:val=""/>
      <w:lvlJc w:val="left"/>
      <w:pPr>
        <w:ind w:left="4320" w:hanging="360"/>
      </w:pPr>
      <w:rPr>
        <w:rFonts w:ascii="Wingdings" w:hAnsi="Wingdings" w:hint="default"/>
      </w:rPr>
    </w:lvl>
    <w:lvl w:ilvl="6" w:tplc="D0E43442">
      <w:start w:val="1"/>
      <w:numFmt w:val="bullet"/>
      <w:lvlText w:val=""/>
      <w:lvlJc w:val="left"/>
      <w:pPr>
        <w:ind w:left="5040" w:hanging="360"/>
      </w:pPr>
      <w:rPr>
        <w:rFonts w:ascii="Symbol" w:hAnsi="Symbol" w:hint="default"/>
      </w:rPr>
    </w:lvl>
    <w:lvl w:ilvl="7" w:tplc="1AEE6C5A">
      <w:start w:val="1"/>
      <w:numFmt w:val="bullet"/>
      <w:lvlText w:val="o"/>
      <w:lvlJc w:val="left"/>
      <w:pPr>
        <w:ind w:left="5760" w:hanging="360"/>
      </w:pPr>
      <w:rPr>
        <w:rFonts w:ascii="Courier New" w:hAnsi="Courier New" w:hint="default"/>
      </w:rPr>
    </w:lvl>
    <w:lvl w:ilvl="8" w:tplc="1986A424">
      <w:start w:val="1"/>
      <w:numFmt w:val="bullet"/>
      <w:lvlText w:val=""/>
      <w:lvlJc w:val="left"/>
      <w:pPr>
        <w:ind w:left="6480" w:hanging="360"/>
      </w:pPr>
      <w:rPr>
        <w:rFonts w:ascii="Wingdings" w:hAnsi="Wingdings" w:hint="default"/>
      </w:rPr>
    </w:lvl>
  </w:abstractNum>
  <w:abstractNum w:abstractNumId="70" w15:restartNumberingAfterBreak="0">
    <w:nsid w:val="406066CB"/>
    <w:multiLevelType w:val="multilevel"/>
    <w:tmpl w:val="84B6CC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1540557"/>
    <w:multiLevelType w:val="multilevel"/>
    <w:tmpl w:val="21C847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1FE7695"/>
    <w:multiLevelType w:val="multilevel"/>
    <w:tmpl w:val="25AA4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225473A"/>
    <w:multiLevelType w:val="multilevel"/>
    <w:tmpl w:val="99CC94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42BF5412"/>
    <w:multiLevelType w:val="multilevel"/>
    <w:tmpl w:val="FE64D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31711E8"/>
    <w:multiLevelType w:val="multilevel"/>
    <w:tmpl w:val="3EF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4093EB9"/>
    <w:multiLevelType w:val="hybridMultilevel"/>
    <w:tmpl w:val="1C703982"/>
    <w:lvl w:ilvl="0" w:tplc="B3288214">
      <w:start w:val="1"/>
      <w:numFmt w:val="bullet"/>
      <w:lvlText w:val=""/>
      <w:lvlJc w:val="left"/>
      <w:pPr>
        <w:tabs>
          <w:tab w:val="num" w:pos="720"/>
        </w:tabs>
        <w:ind w:left="720" w:hanging="360"/>
      </w:pPr>
      <w:rPr>
        <w:rFonts w:ascii="Symbol" w:hAnsi="Symbol" w:hint="default"/>
      </w:rPr>
    </w:lvl>
    <w:lvl w:ilvl="1" w:tplc="C3FC2004" w:tentative="1">
      <w:start w:val="1"/>
      <w:numFmt w:val="lowerLetter"/>
      <w:lvlText w:val="%2."/>
      <w:lvlJc w:val="left"/>
      <w:pPr>
        <w:tabs>
          <w:tab w:val="num" w:pos="1440"/>
        </w:tabs>
        <w:ind w:left="1440" w:hanging="360"/>
      </w:pPr>
    </w:lvl>
    <w:lvl w:ilvl="2" w:tplc="88441F02" w:tentative="1">
      <w:start w:val="1"/>
      <w:numFmt w:val="lowerLetter"/>
      <w:lvlText w:val="%3."/>
      <w:lvlJc w:val="left"/>
      <w:pPr>
        <w:tabs>
          <w:tab w:val="num" w:pos="2160"/>
        </w:tabs>
        <w:ind w:left="2160" w:hanging="360"/>
      </w:pPr>
    </w:lvl>
    <w:lvl w:ilvl="3" w:tplc="116CDCB2" w:tentative="1">
      <w:start w:val="1"/>
      <w:numFmt w:val="lowerLetter"/>
      <w:lvlText w:val="%4."/>
      <w:lvlJc w:val="left"/>
      <w:pPr>
        <w:tabs>
          <w:tab w:val="num" w:pos="2880"/>
        </w:tabs>
        <w:ind w:left="2880" w:hanging="360"/>
      </w:pPr>
    </w:lvl>
    <w:lvl w:ilvl="4" w:tplc="3EB89782" w:tentative="1">
      <w:start w:val="1"/>
      <w:numFmt w:val="lowerLetter"/>
      <w:lvlText w:val="%5."/>
      <w:lvlJc w:val="left"/>
      <w:pPr>
        <w:tabs>
          <w:tab w:val="num" w:pos="3600"/>
        </w:tabs>
        <w:ind w:left="3600" w:hanging="360"/>
      </w:pPr>
    </w:lvl>
    <w:lvl w:ilvl="5" w:tplc="FCEEE256" w:tentative="1">
      <w:start w:val="1"/>
      <w:numFmt w:val="lowerLetter"/>
      <w:lvlText w:val="%6."/>
      <w:lvlJc w:val="left"/>
      <w:pPr>
        <w:tabs>
          <w:tab w:val="num" w:pos="4320"/>
        </w:tabs>
        <w:ind w:left="4320" w:hanging="360"/>
      </w:pPr>
    </w:lvl>
    <w:lvl w:ilvl="6" w:tplc="9872E04A" w:tentative="1">
      <w:start w:val="1"/>
      <w:numFmt w:val="lowerLetter"/>
      <w:lvlText w:val="%7."/>
      <w:lvlJc w:val="left"/>
      <w:pPr>
        <w:tabs>
          <w:tab w:val="num" w:pos="5040"/>
        </w:tabs>
        <w:ind w:left="5040" w:hanging="360"/>
      </w:pPr>
    </w:lvl>
    <w:lvl w:ilvl="7" w:tplc="06CC27EE" w:tentative="1">
      <w:start w:val="1"/>
      <w:numFmt w:val="lowerLetter"/>
      <w:lvlText w:val="%8."/>
      <w:lvlJc w:val="left"/>
      <w:pPr>
        <w:tabs>
          <w:tab w:val="num" w:pos="5760"/>
        </w:tabs>
        <w:ind w:left="5760" w:hanging="360"/>
      </w:pPr>
    </w:lvl>
    <w:lvl w:ilvl="8" w:tplc="24AA024E" w:tentative="1">
      <w:start w:val="1"/>
      <w:numFmt w:val="lowerLetter"/>
      <w:lvlText w:val="%9."/>
      <w:lvlJc w:val="left"/>
      <w:pPr>
        <w:tabs>
          <w:tab w:val="num" w:pos="6480"/>
        </w:tabs>
        <w:ind w:left="6480" w:hanging="360"/>
      </w:pPr>
    </w:lvl>
  </w:abstractNum>
  <w:abstractNum w:abstractNumId="77" w15:restartNumberingAfterBreak="0">
    <w:nsid w:val="445E192C"/>
    <w:multiLevelType w:val="multilevel"/>
    <w:tmpl w:val="CC68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5F63A8A"/>
    <w:multiLevelType w:val="hybridMultilevel"/>
    <w:tmpl w:val="2054C246"/>
    <w:lvl w:ilvl="0" w:tplc="6A08463C">
      <w:start w:val="1"/>
      <w:numFmt w:val="bullet"/>
      <w:lvlText w:val=""/>
      <w:lvlJc w:val="left"/>
      <w:pPr>
        <w:ind w:left="720" w:hanging="360"/>
      </w:pPr>
      <w:rPr>
        <w:rFonts w:ascii="Symbol" w:hAnsi="Symbol" w:hint="default"/>
      </w:rPr>
    </w:lvl>
    <w:lvl w:ilvl="1" w:tplc="E168E7C4">
      <w:start w:val="1"/>
      <w:numFmt w:val="bullet"/>
      <w:lvlText w:val="o"/>
      <w:lvlJc w:val="left"/>
      <w:pPr>
        <w:ind w:left="1440" w:hanging="360"/>
      </w:pPr>
      <w:rPr>
        <w:rFonts w:ascii="Courier New" w:hAnsi="Courier New" w:hint="default"/>
      </w:rPr>
    </w:lvl>
    <w:lvl w:ilvl="2" w:tplc="CC0EB3C0">
      <w:start w:val="1"/>
      <w:numFmt w:val="bullet"/>
      <w:lvlText w:val=""/>
      <w:lvlJc w:val="left"/>
      <w:pPr>
        <w:ind w:left="2160" w:hanging="360"/>
      </w:pPr>
      <w:rPr>
        <w:rFonts w:ascii="Wingdings" w:hAnsi="Wingdings" w:hint="default"/>
      </w:rPr>
    </w:lvl>
    <w:lvl w:ilvl="3" w:tplc="74660420">
      <w:start w:val="1"/>
      <w:numFmt w:val="bullet"/>
      <w:lvlText w:val=""/>
      <w:lvlJc w:val="left"/>
      <w:pPr>
        <w:ind w:left="2880" w:hanging="360"/>
      </w:pPr>
      <w:rPr>
        <w:rFonts w:ascii="Symbol" w:hAnsi="Symbol" w:hint="default"/>
      </w:rPr>
    </w:lvl>
    <w:lvl w:ilvl="4" w:tplc="AAB20DAA">
      <w:start w:val="1"/>
      <w:numFmt w:val="bullet"/>
      <w:lvlText w:val="o"/>
      <w:lvlJc w:val="left"/>
      <w:pPr>
        <w:ind w:left="3600" w:hanging="360"/>
      </w:pPr>
      <w:rPr>
        <w:rFonts w:ascii="Courier New" w:hAnsi="Courier New" w:hint="default"/>
      </w:rPr>
    </w:lvl>
    <w:lvl w:ilvl="5" w:tplc="992CD088">
      <w:start w:val="1"/>
      <w:numFmt w:val="bullet"/>
      <w:lvlText w:val=""/>
      <w:lvlJc w:val="left"/>
      <w:pPr>
        <w:ind w:left="4320" w:hanging="360"/>
      </w:pPr>
      <w:rPr>
        <w:rFonts w:ascii="Wingdings" w:hAnsi="Wingdings" w:hint="default"/>
      </w:rPr>
    </w:lvl>
    <w:lvl w:ilvl="6" w:tplc="A1EC5EC0">
      <w:start w:val="1"/>
      <w:numFmt w:val="bullet"/>
      <w:lvlText w:val=""/>
      <w:lvlJc w:val="left"/>
      <w:pPr>
        <w:ind w:left="5040" w:hanging="360"/>
      </w:pPr>
      <w:rPr>
        <w:rFonts w:ascii="Symbol" w:hAnsi="Symbol" w:hint="default"/>
      </w:rPr>
    </w:lvl>
    <w:lvl w:ilvl="7" w:tplc="6DC228D8">
      <w:start w:val="1"/>
      <w:numFmt w:val="bullet"/>
      <w:lvlText w:val="o"/>
      <w:lvlJc w:val="left"/>
      <w:pPr>
        <w:ind w:left="5760" w:hanging="360"/>
      </w:pPr>
      <w:rPr>
        <w:rFonts w:ascii="Courier New" w:hAnsi="Courier New" w:hint="default"/>
      </w:rPr>
    </w:lvl>
    <w:lvl w:ilvl="8" w:tplc="5546DC1A">
      <w:start w:val="1"/>
      <w:numFmt w:val="bullet"/>
      <w:lvlText w:val=""/>
      <w:lvlJc w:val="left"/>
      <w:pPr>
        <w:ind w:left="6480" w:hanging="360"/>
      </w:pPr>
      <w:rPr>
        <w:rFonts w:ascii="Wingdings" w:hAnsi="Wingdings" w:hint="default"/>
      </w:rPr>
    </w:lvl>
  </w:abstractNum>
  <w:abstractNum w:abstractNumId="79" w15:restartNumberingAfterBreak="0">
    <w:nsid w:val="46C0736D"/>
    <w:multiLevelType w:val="multilevel"/>
    <w:tmpl w:val="EABA8C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7BE7595"/>
    <w:multiLevelType w:val="multilevel"/>
    <w:tmpl w:val="6BFAD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47F0081D"/>
    <w:multiLevelType w:val="multilevel"/>
    <w:tmpl w:val="FF5E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FD598E"/>
    <w:multiLevelType w:val="multilevel"/>
    <w:tmpl w:val="A644F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4A2DD496"/>
    <w:multiLevelType w:val="hybridMultilevel"/>
    <w:tmpl w:val="2E783F42"/>
    <w:lvl w:ilvl="0" w:tplc="309090A6">
      <w:start w:val="1"/>
      <w:numFmt w:val="bullet"/>
      <w:lvlText w:val=""/>
      <w:lvlJc w:val="left"/>
      <w:pPr>
        <w:ind w:left="720" w:hanging="360"/>
      </w:pPr>
      <w:rPr>
        <w:rFonts w:ascii="Symbol" w:hAnsi="Symbol" w:hint="default"/>
      </w:rPr>
    </w:lvl>
    <w:lvl w:ilvl="1" w:tplc="BBD8F8E8">
      <w:start w:val="1"/>
      <w:numFmt w:val="bullet"/>
      <w:lvlText w:val="o"/>
      <w:lvlJc w:val="left"/>
      <w:pPr>
        <w:ind w:left="1440" w:hanging="360"/>
      </w:pPr>
      <w:rPr>
        <w:rFonts w:ascii="Courier New" w:hAnsi="Courier New" w:hint="default"/>
      </w:rPr>
    </w:lvl>
    <w:lvl w:ilvl="2" w:tplc="5E36D816">
      <w:start w:val="1"/>
      <w:numFmt w:val="bullet"/>
      <w:lvlText w:val=""/>
      <w:lvlJc w:val="left"/>
      <w:pPr>
        <w:ind w:left="2160" w:hanging="360"/>
      </w:pPr>
      <w:rPr>
        <w:rFonts w:ascii="Wingdings" w:hAnsi="Wingdings" w:hint="default"/>
      </w:rPr>
    </w:lvl>
    <w:lvl w:ilvl="3" w:tplc="4E14BA4A">
      <w:start w:val="1"/>
      <w:numFmt w:val="bullet"/>
      <w:lvlText w:val=""/>
      <w:lvlJc w:val="left"/>
      <w:pPr>
        <w:ind w:left="2880" w:hanging="360"/>
      </w:pPr>
      <w:rPr>
        <w:rFonts w:ascii="Symbol" w:hAnsi="Symbol" w:hint="default"/>
      </w:rPr>
    </w:lvl>
    <w:lvl w:ilvl="4" w:tplc="50B83708">
      <w:start w:val="1"/>
      <w:numFmt w:val="bullet"/>
      <w:lvlText w:val="o"/>
      <w:lvlJc w:val="left"/>
      <w:pPr>
        <w:ind w:left="3600" w:hanging="360"/>
      </w:pPr>
      <w:rPr>
        <w:rFonts w:ascii="Courier New" w:hAnsi="Courier New" w:hint="default"/>
      </w:rPr>
    </w:lvl>
    <w:lvl w:ilvl="5" w:tplc="909E6906">
      <w:start w:val="1"/>
      <w:numFmt w:val="bullet"/>
      <w:lvlText w:val=""/>
      <w:lvlJc w:val="left"/>
      <w:pPr>
        <w:ind w:left="4320" w:hanging="360"/>
      </w:pPr>
      <w:rPr>
        <w:rFonts w:ascii="Wingdings" w:hAnsi="Wingdings" w:hint="default"/>
      </w:rPr>
    </w:lvl>
    <w:lvl w:ilvl="6" w:tplc="8286EC70">
      <w:start w:val="1"/>
      <w:numFmt w:val="bullet"/>
      <w:lvlText w:val=""/>
      <w:lvlJc w:val="left"/>
      <w:pPr>
        <w:ind w:left="5040" w:hanging="360"/>
      </w:pPr>
      <w:rPr>
        <w:rFonts w:ascii="Symbol" w:hAnsi="Symbol" w:hint="default"/>
      </w:rPr>
    </w:lvl>
    <w:lvl w:ilvl="7" w:tplc="10A4E0B0">
      <w:start w:val="1"/>
      <w:numFmt w:val="bullet"/>
      <w:lvlText w:val="o"/>
      <w:lvlJc w:val="left"/>
      <w:pPr>
        <w:ind w:left="5760" w:hanging="360"/>
      </w:pPr>
      <w:rPr>
        <w:rFonts w:ascii="Courier New" w:hAnsi="Courier New" w:hint="default"/>
      </w:rPr>
    </w:lvl>
    <w:lvl w:ilvl="8" w:tplc="6394AD82">
      <w:start w:val="1"/>
      <w:numFmt w:val="bullet"/>
      <w:lvlText w:val=""/>
      <w:lvlJc w:val="left"/>
      <w:pPr>
        <w:ind w:left="6480" w:hanging="360"/>
      </w:pPr>
      <w:rPr>
        <w:rFonts w:ascii="Wingdings" w:hAnsi="Wingdings" w:hint="default"/>
      </w:rPr>
    </w:lvl>
  </w:abstractNum>
  <w:abstractNum w:abstractNumId="84" w15:restartNumberingAfterBreak="0">
    <w:nsid w:val="4C246213"/>
    <w:multiLevelType w:val="hybridMultilevel"/>
    <w:tmpl w:val="585894B2"/>
    <w:lvl w:ilvl="0" w:tplc="1D387324">
      <w:start w:val="1"/>
      <w:numFmt w:val="bullet"/>
      <w:lvlText w:val=""/>
      <w:lvlJc w:val="left"/>
      <w:pPr>
        <w:ind w:left="720" w:hanging="360"/>
      </w:pPr>
      <w:rPr>
        <w:rFonts w:ascii="Symbol" w:hAnsi="Symbol" w:hint="default"/>
      </w:rPr>
    </w:lvl>
    <w:lvl w:ilvl="1" w:tplc="BAB64738">
      <w:start w:val="1"/>
      <w:numFmt w:val="bullet"/>
      <w:lvlText w:val="o"/>
      <w:lvlJc w:val="left"/>
      <w:pPr>
        <w:ind w:left="1440" w:hanging="360"/>
      </w:pPr>
      <w:rPr>
        <w:rFonts w:ascii="Courier New" w:hAnsi="Courier New" w:hint="default"/>
      </w:rPr>
    </w:lvl>
    <w:lvl w:ilvl="2" w:tplc="B05E7AD0">
      <w:start w:val="1"/>
      <w:numFmt w:val="bullet"/>
      <w:lvlText w:val=""/>
      <w:lvlJc w:val="left"/>
      <w:pPr>
        <w:ind w:left="2160" w:hanging="360"/>
      </w:pPr>
      <w:rPr>
        <w:rFonts w:ascii="Wingdings" w:hAnsi="Wingdings" w:hint="default"/>
      </w:rPr>
    </w:lvl>
    <w:lvl w:ilvl="3" w:tplc="1646BB0C">
      <w:start w:val="1"/>
      <w:numFmt w:val="bullet"/>
      <w:lvlText w:val=""/>
      <w:lvlJc w:val="left"/>
      <w:pPr>
        <w:ind w:left="2880" w:hanging="360"/>
      </w:pPr>
      <w:rPr>
        <w:rFonts w:ascii="Symbol" w:hAnsi="Symbol" w:hint="default"/>
      </w:rPr>
    </w:lvl>
    <w:lvl w:ilvl="4" w:tplc="3F02A780">
      <w:start w:val="1"/>
      <w:numFmt w:val="bullet"/>
      <w:lvlText w:val="o"/>
      <w:lvlJc w:val="left"/>
      <w:pPr>
        <w:ind w:left="3600" w:hanging="360"/>
      </w:pPr>
      <w:rPr>
        <w:rFonts w:ascii="Courier New" w:hAnsi="Courier New" w:hint="default"/>
      </w:rPr>
    </w:lvl>
    <w:lvl w:ilvl="5" w:tplc="4B846720">
      <w:start w:val="1"/>
      <w:numFmt w:val="bullet"/>
      <w:lvlText w:val=""/>
      <w:lvlJc w:val="left"/>
      <w:pPr>
        <w:ind w:left="4320" w:hanging="360"/>
      </w:pPr>
      <w:rPr>
        <w:rFonts w:ascii="Wingdings" w:hAnsi="Wingdings" w:hint="default"/>
      </w:rPr>
    </w:lvl>
    <w:lvl w:ilvl="6" w:tplc="9D507864">
      <w:start w:val="1"/>
      <w:numFmt w:val="bullet"/>
      <w:lvlText w:val=""/>
      <w:lvlJc w:val="left"/>
      <w:pPr>
        <w:ind w:left="5040" w:hanging="360"/>
      </w:pPr>
      <w:rPr>
        <w:rFonts w:ascii="Symbol" w:hAnsi="Symbol" w:hint="default"/>
      </w:rPr>
    </w:lvl>
    <w:lvl w:ilvl="7" w:tplc="FDAE9320">
      <w:start w:val="1"/>
      <w:numFmt w:val="bullet"/>
      <w:lvlText w:val="o"/>
      <w:lvlJc w:val="left"/>
      <w:pPr>
        <w:ind w:left="5760" w:hanging="360"/>
      </w:pPr>
      <w:rPr>
        <w:rFonts w:ascii="Courier New" w:hAnsi="Courier New" w:hint="default"/>
      </w:rPr>
    </w:lvl>
    <w:lvl w:ilvl="8" w:tplc="B7CA6D70">
      <w:start w:val="1"/>
      <w:numFmt w:val="bullet"/>
      <w:lvlText w:val=""/>
      <w:lvlJc w:val="left"/>
      <w:pPr>
        <w:ind w:left="6480" w:hanging="360"/>
      </w:pPr>
      <w:rPr>
        <w:rFonts w:ascii="Wingdings" w:hAnsi="Wingdings" w:hint="default"/>
      </w:rPr>
    </w:lvl>
  </w:abstractNum>
  <w:abstractNum w:abstractNumId="85" w15:restartNumberingAfterBreak="0">
    <w:nsid w:val="4CC9F501"/>
    <w:multiLevelType w:val="hybridMultilevel"/>
    <w:tmpl w:val="BF662AF8"/>
    <w:lvl w:ilvl="0" w:tplc="DE225370">
      <w:start w:val="1"/>
      <w:numFmt w:val="lowerLetter"/>
      <w:lvlText w:val="%1."/>
      <w:lvlJc w:val="left"/>
      <w:pPr>
        <w:ind w:left="720" w:hanging="360"/>
      </w:pPr>
    </w:lvl>
    <w:lvl w:ilvl="1" w:tplc="4D4CE50C">
      <w:start w:val="1"/>
      <w:numFmt w:val="lowerLetter"/>
      <w:lvlText w:val="%2."/>
      <w:lvlJc w:val="left"/>
      <w:pPr>
        <w:ind w:left="1440" w:hanging="360"/>
      </w:pPr>
    </w:lvl>
    <w:lvl w:ilvl="2" w:tplc="78AE2796">
      <w:start w:val="1"/>
      <w:numFmt w:val="lowerRoman"/>
      <w:lvlText w:val="%3."/>
      <w:lvlJc w:val="right"/>
      <w:pPr>
        <w:ind w:left="2160" w:hanging="180"/>
      </w:pPr>
    </w:lvl>
    <w:lvl w:ilvl="3" w:tplc="25882506">
      <w:start w:val="1"/>
      <w:numFmt w:val="decimal"/>
      <w:lvlText w:val="%4."/>
      <w:lvlJc w:val="left"/>
      <w:pPr>
        <w:ind w:left="2880" w:hanging="360"/>
      </w:pPr>
    </w:lvl>
    <w:lvl w:ilvl="4" w:tplc="B5AE6FA8">
      <w:start w:val="1"/>
      <w:numFmt w:val="lowerLetter"/>
      <w:lvlText w:val="%5."/>
      <w:lvlJc w:val="left"/>
      <w:pPr>
        <w:ind w:left="3600" w:hanging="360"/>
      </w:pPr>
    </w:lvl>
    <w:lvl w:ilvl="5" w:tplc="1CA43E38">
      <w:start w:val="1"/>
      <w:numFmt w:val="lowerRoman"/>
      <w:lvlText w:val="%6."/>
      <w:lvlJc w:val="right"/>
      <w:pPr>
        <w:ind w:left="4320" w:hanging="180"/>
      </w:pPr>
    </w:lvl>
    <w:lvl w:ilvl="6" w:tplc="72A47884">
      <w:start w:val="1"/>
      <w:numFmt w:val="decimal"/>
      <w:lvlText w:val="%7."/>
      <w:lvlJc w:val="left"/>
      <w:pPr>
        <w:ind w:left="5040" w:hanging="360"/>
      </w:pPr>
    </w:lvl>
    <w:lvl w:ilvl="7" w:tplc="BBD8BE7C">
      <w:start w:val="1"/>
      <w:numFmt w:val="lowerLetter"/>
      <w:lvlText w:val="%8."/>
      <w:lvlJc w:val="left"/>
      <w:pPr>
        <w:ind w:left="5760" w:hanging="360"/>
      </w:pPr>
    </w:lvl>
    <w:lvl w:ilvl="8" w:tplc="1FA43BF8">
      <w:start w:val="1"/>
      <w:numFmt w:val="lowerRoman"/>
      <w:lvlText w:val="%9."/>
      <w:lvlJc w:val="right"/>
      <w:pPr>
        <w:ind w:left="6480" w:hanging="180"/>
      </w:pPr>
    </w:lvl>
  </w:abstractNum>
  <w:abstractNum w:abstractNumId="86" w15:restartNumberingAfterBreak="0">
    <w:nsid w:val="4E0D1E23"/>
    <w:multiLevelType w:val="multilevel"/>
    <w:tmpl w:val="992A7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4E846D7B"/>
    <w:multiLevelType w:val="multilevel"/>
    <w:tmpl w:val="CDE0A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4E8F0965"/>
    <w:multiLevelType w:val="multilevel"/>
    <w:tmpl w:val="42F88A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EC06A1A"/>
    <w:multiLevelType w:val="multilevel"/>
    <w:tmpl w:val="87D43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FD159ED"/>
    <w:multiLevelType w:val="multilevel"/>
    <w:tmpl w:val="59FA5B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50B16419"/>
    <w:multiLevelType w:val="multilevel"/>
    <w:tmpl w:val="D94A66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525D7A18"/>
    <w:multiLevelType w:val="multilevel"/>
    <w:tmpl w:val="77E635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2AA0869"/>
    <w:multiLevelType w:val="multilevel"/>
    <w:tmpl w:val="A10E21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52DE683E"/>
    <w:multiLevelType w:val="multilevel"/>
    <w:tmpl w:val="BB94C8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532E6366"/>
    <w:multiLevelType w:val="hybridMultilevel"/>
    <w:tmpl w:val="07441194"/>
    <w:lvl w:ilvl="0" w:tplc="7F6CB5A0">
      <w:start w:val="1"/>
      <w:numFmt w:val="bullet"/>
      <w:lvlText w:val=""/>
      <w:lvlJc w:val="left"/>
      <w:pPr>
        <w:tabs>
          <w:tab w:val="num" w:pos="720"/>
        </w:tabs>
        <w:ind w:left="720" w:hanging="360"/>
      </w:pPr>
      <w:rPr>
        <w:rFonts w:ascii="Symbol" w:hAnsi="Symbol" w:hint="default"/>
      </w:rPr>
    </w:lvl>
    <w:lvl w:ilvl="1" w:tplc="6840E900" w:tentative="1">
      <w:start w:val="1"/>
      <w:numFmt w:val="decimal"/>
      <w:lvlText w:val="%2."/>
      <w:lvlJc w:val="left"/>
      <w:pPr>
        <w:tabs>
          <w:tab w:val="num" w:pos="1440"/>
        </w:tabs>
        <w:ind w:left="1440" w:hanging="360"/>
      </w:pPr>
    </w:lvl>
    <w:lvl w:ilvl="2" w:tplc="5358E74A" w:tentative="1">
      <w:start w:val="1"/>
      <w:numFmt w:val="decimal"/>
      <w:lvlText w:val="%3."/>
      <w:lvlJc w:val="left"/>
      <w:pPr>
        <w:tabs>
          <w:tab w:val="num" w:pos="2160"/>
        </w:tabs>
        <w:ind w:left="2160" w:hanging="360"/>
      </w:pPr>
    </w:lvl>
    <w:lvl w:ilvl="3" w:tplc="7E2CF334" w:tentative="1">
      <w:start w:val="1"/>
      <w:numFmt w:val="decimal"/>
      <w:lvlText w:val="%4."/>
      <w:lvlJc w:val="left"/>
      <w:pPr>
        <w:tabs>
          <w:tab w:val="num" w:pos="2880"/>
        </w:tabs>
        <w:ind w:left="2880" w:hanging="360"/>
      </w:pPr>
    </w:lvl>
    <w:lvl w:ilvl="4" w:tplc="CEC2720E" w:tentative="1">
      <w:start w:val="1"/>
      <w:numFmt w:val="decimal"/>
      <w:lvlText w:val="%5."/>
      <w:lvlJc w:val="left"/>
      <w:pPr>
        <w:tabs>
          <w:tab w:val="num" w:pos="3600"/>
        </w:tabs>
        <w:ind w:left="3600" w:hanging="360"/>
      </w:pPr>
    </w:lvl>
    <w:lvl w:ilvl="5" w:tplc="27C2B5FA" w:tentative="1">
      <w:start w:val="1"/>
      <w:numFmt w:val="decimal"/>
      <w:lvlText w:val="%6."/>
      <w:lvlJc w:val="left"/>
      <w:pPr>
        <w:tabs>
          <w:tab w:val="num" w:pos="4320"/>
        </w:tabs>
        <w:ind w:left="4320" w:hanging="360"/>
      </w:pPr>
    </w:lvl>
    <w:lvl w:ilvl="6" w:tplc="A61CF89A" w:tentative="1">
      <w:start w:val="1"/>
      <w:numFmt w:val="decimal"/>
      <w:lvlText w:val="%7."/>
      <w:lvlJc w:val="left"/>
      <w:pPr>
        <w:tabs>
          <w:tab w:val="num" w:pos="5040"/>
        </w:tabs>
        <w:ind w:left="5040" w:hanging="360"/>
      </w:pPr>
    </w:lvl>
    <w:lvl w:ilvl="7" w:tplc="B94C3DF0" w:tentative="1">
      <w:start w:val="1"/>
      <w:numFmt w:val="decimal"/>
      <w:lvlText w:val="%8."/>
      <w:lvlJc w:val="left"/>
      <w:pPr>
        <w:tabs>
          <w:tab w:val="num" w:pos="5760"/>
        </w:tabs>
        <w:ind w:left="5760" w:hanging="360"/>
      </w:pPr>
    </w:lvl>
    <w:lvl w:ilvl="8" w:tplc="6EE25BD8" w:tentative="1">
      <w:start w:val="1"/>
      <w:numFmt w:val="decimal"/>
      <w:lvlText w:val="%9."/>
      <w:lvlJc w:val="left"/>
      <w:pPr>
        <w:tabs>
          <w:tab w:val="num" w:pos="6480"/>
        </w:tabs>
        <w:ind w:left="6480" w:hanging="360"/>
      </w:pPr>
    </w:lvl>
  </w:abstractNum>
  <w:abstractNum w:abstractNumId="96" w15:restartNumberingAfterBreak="0">
    <w:nsid w:val="53C20306"/>
    <w:multiLevelType w:val="multilevel"/>
    <w:tmpl w:val="49828E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55E74F59"/>
    <w:multiLevelType w:val="multilevel"/>
    <w:tmpl w:val="B9CE9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624E33D"/>
    <w:multiLevelType w:val="hybridMultilevel"/>
    <w:tmpl w:val="DAC08374"/>
    <w:lvl w:ilvl="0" w:tplc="70608F56">
      <w:start w:val="1"/>
      <w:numFmt w:val="bullet"/>
      <w:lvlText w:val=""/>
      <w:lvlJc w:val="left"/>
      <w:pPr>
        <w:ind w:left="720" w:hanging="360"/>
      </w:pPr>
      <w:rPr>
        <w:rFonts w:ascii="Symbol" w:hAnsi="Symbol" w:hint="default"/>
      </w:rPr>
    </w:lvl>
    <w:lvl w:ilvl="1" w:tplc="784A0B04">
      <w:start w:val="1"/>
      <w:numFmt w:val="bullet"/>
      <w:lvlText w:val="o"/>
      <w:lvlJc w:val="left"/>
      <w:pPr>
        <w:ind w:left="1440" w:hanging="360"/>
      </w:pPr>
      <w:rPr>
        <w:rFonts w:ascii="Courier New" w:hAnsi="Courier New" w:hint="default"/>
      </w:rPr>
    </w:lvl>
    <w:lvl w:ilvl="2" w:tplc="EF8A0BAC">
      <w:start w:val="1"/>
      <w:numFmt w:val="bullet"/>
      <w:lvlText w:val=""/>
      <w:lvlJc w:val="left"/>
      <w:pPr>
        <w:ind w:left="2160" w:hanging="360"/>
      </w:pPr>
      <w:rPr>
        <w:rFonts w:ascii="Wingdings" w:hAnsi="Wingdings" w:hint="default"/>
      </w:rPr>
    </w:lvl>
    <w:lvl w:ilvl="3" w:tplc="0048060C">
      <w:start w:val="1"/>
      <w:numFmt w:val="bullet"/>
      <w:lvlText w:val=""/>
      <w:lvlJc w:val="left"/>
      <w:pPr>
        <w:ind w:left="2880" w:hanging="360"/>
      </w:pPr>
      <w:rPr>
        <w:rFonts w:ascii="Symbol" w:hAnsi="Symbol" w:hint="default"/>
      </w:rPr>
    </w:lvl>
    <w:lvl w:ilvl="4" w:tplc="3CB0AEC4">
      <w:start w:val="1"/>
      <w:numFmt w:val="bullet"/>
      <w:lvlText w:val="o"/>
      <w:lvlJc w:val="left"/>
      <w:pPr>
        <w:ind w:left="3600" w:hanging="360"/>
      </w:pPr>
      <w:rPr>
        <w:rFonts w:ascii="Courier New" w:hAnsi="Courier New" w:hint="default"/>
      </w:rPr>
    </w:lvl>
    <w:lvl w:ilvl="5" w:tplc="3F2AABE0">
      <w:start w:val="1"/>
      <w:numFmt w:val="bullet"/>
      <w:lvlText w:val=""/>
      <w:lvlJc w:val="left"/>
      <w:pPr>
        <w:ind w:left="4320" w:hanging="360"/>
      </w:pPr>
      <w:rPr>
        <w:rFonts w:ascii="Wingdings" w:hAnsi="Wingdings" w:hint="default"/>
      </w:rPr>
    </w:lvl>
    <w:lvl w:ilvl="6" w:tplc="4AAC3C64">
      <w:start w:val="1"/>
      <w:numFmt w:val="bullet"/>
      <w:lvlText w:val=""/>
      <w:lvlJc w:val="left"/>
      <w:pPr>
        <w:ind w:left="5040" w:hanging="360"/>
      </w:pPr>
      <w:rPr>
        <w:rFonts w:ascii="Symbol" w:hAnsi="Symbol" w:hint="default"/>
      </w:rPr>
    </w:lvl>
    <w:lvl w:ilvl="7" w:tplc="1A42A5DA">
      <w:start w:val="1"/>
      <w:numFmt w:val="bullet"/>
      <w:lvlText w:val="o"/>
      <w:lvlJc w:val="left"/>
      <w:pPr>
        <w:ind w:left="5760" w:hanging="360"/>
      </w:pPr>
      <w:rPr>
        <w:rFonts w:ascii="Courier New" w:hAnsi="Courier New" w:hint="default"/>
      </w:rPr>
    </w:lvl>
    <w:lvl w:ilvl="8" w:tplc="484290C2">
      <w:start w:val="1"/>
      <w:numFmt w:val="bullet"/>
      <w:lvlText w:val=""/>
      <w:lvlJc w:val="left"/>
      <w:pPr>
        <w:ind w:left="6480" w:hanging="360"/>
      </w:pPr>
      <w:rPr>
        <w:rFonts w:ascii="Wingdings" w:hAnsi="Wingdings" w:hint="default"/>
      </w:rPr>
    </w:lvl>
  </w:abstractNum>
  <w:abstractNum w:abstractNumId="99" w15:restartNumberingAfterBreak="0">
    <w:nsid w:val="56886D2A"/>
    <w:multiLevelType w:val="multilevel"/>
    <w:tmpl w:val="50D6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592224A6"/>
    <w:multiLevelType w:val="multilevel"/>
    <w:tmpl w:val="799494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593A474A"/>
    <w:multiLevelType w:val="multilevel"/>
    <w:tmpl w:val="41A01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5A0C3D71"/>
    <w:multiLevelType w:val="multilevel"/>
    <w:tmpl w:val="C1AA17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5C7426A1"/>
    <w:multiLevelType w:val="multilevel"/>
    <w:tmpl w:val="64F69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5C7D6A51"/>
    <w:multiLevelType w:val="multilevel"/>
    <w:tmpl w:val="CEC4BA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5D8B4CFC"/>
    <w:multiLevelType w:val="hybridMultilevel"/>
    <w:tmpl w:val="BAB42EE0"/>
    <w:lvl w:ilvl="0" w:tplc="C49885E6">
      <w:start w:val="1"/>
      <w:numFmt w:val="bullet"/>
      <w:lvlText w:val=""/>
      <w:lvlJc w:val="left"/>
      <w:pPr>
        <w:ind w:left="720" w:hanging="360"/>
      </w:pPr>
      <w:rPr>
        <w:rFonts w:ascii="Symbol" w:hAnsi="Symbol" w:hint="default"/>
      </w:rPr>
    </w:lvl>
    <w:lvl w:ilvl="1" w:tplc="663467D6">
      <w:start w:val="1"/>
      <w:numFmt w:val="bullet"/>
      <w:lvlText w:val="o"/>
      <w:lvlJc w:val="left"/>
      <w:pPr>
        <w:ind w:left="1440" w:hanging="360"/>
      </w:pPr>
      <w:rPr>
        <w:rFonts w:ascii="Courier New" w:hAnsi="Courier New" w:hint="default"/>
      </w:rPr>
    </w:lvl>
    <w:lvl w:ilvl="2" w:tplc="1E0ABCEC">
      <w:start w:val="1"/>
      <w:numFmt w:val="bullet"/>
      <w:lvlText w:val=""/>
      <w:lvlJc w:val="left"/>
      <w:pPr>
        <w:ind w:left="2160" w:hanging="360"/>
      </w:pPr>
      <w:rPr>
        <w:rFonts w:ascii="Wingdings" w:hAnsi="Wingdings" w:hint="default"/>
      </w:rPr>
    </w:lvl>
    <w:lvl w:ilvl="3" w:tplc="482088C0">
      <w:start w:val="1"/>
      <w:numFmt w:val="bullet"/>
      <w:lvlText w:val=""/>
      <w:lvlJc w:val="left"/>
      <w:pPr>
        <w:ind w:left="2880" w:hanging="360"/>
      </w:pPr>
      <w:rPr>
        <w:rFonts w:ascii="Symbol" w:hAnsi="Symbol" w:hint="default"/>
      </w:rPr>
    </w:lvl>
    <w:lvl w:ilvl="4" w:tplc="A05C56CE">
      <w:start w:val="1"/>
      <w:numFmt w:val="bullet"/>
      <w:lvlText w:val="o"/>
      <w:lvlJc w:val="left"/>
      <w:pPr>
        <w:ind w:left="3600" w:hanging="360"/>
      </w:pPr>
      <w:rPr>
        <w:rFonts w:ascii="Courier New" w:hAnsi="Courier New" w:hint="default"/>
      </w:rPr>
    </w:lvl>
    <w:lvl w:ilvl="5" w:tplc="98C8D210">
      <w:start w:val="1"/>
      <w:numFmt w:val="bullet"/>
      <w:lvlText w:val=""/>
      <w:lvlJc w:val="left"/>
      <w:pPr>
        <w:ind w:left="4320" w:hanging="360"/>
      </w:pPr>
      <w:rPr>
        <w:rFonts w:ascii="Wingdings" w:hAnsi="Wingdings" w:hint="default"/>
      </w:rPr>
    </w:lvl>
    <w:lvl w:ilvl="6" w:tplc="2CF0607A">
      <w:start w:val="1"/>
      <w:numFmt w:val="bullet"/>
      <w:lvlText w:val=""/>
      <w:lvlJc w:val="left"/>
      <w:pPr>
        <w:ind w:left="5040" w:hanging="360"/>
      </w:pPr>
      <w:rPr>
        <w:rFonts w:ascii="Symbol" w:hAnsi="Symbol" w:hint="default"/>
      </w:rPr>
    </w:lvl>
    <w:lvl w:ilvl="7" w:tplc="BC3CD218">
      <w:start w:val="1"/>
      <w:numFmt w:val="bullet"/>
      <w:lvlText w:val="o"/>
      <w:lvlJc w:val="left"/>
      <w:pPr>
        <w:ind w:left="5760" w:hanging="360"/>
      </w:pPr>
      <w:rPr>
        <w:rFonts w:ascii="Courier New" w:hAnsi="Courier New" w:hint="default"/>
      </w:rPr>
    </w:lvl>
    <w:lvl w:ilvl="8" w:tplc="9666640A">
      <w:start w:val="1"/>
      <w:numFmt w:val="bullet"/>
      <w:lvlText w:val=""/>
      <w:lvlJc w:val="left"/>
      <w:pPr>
        <w:ind w:left="6480" w:hanging="360"/>
      </w:pPr>
      <w:rPr>
        <w:rFonts w:ascii="Wingdings" w:hAnsi="Wingdings" w:hint="default"/>
      </w:rPr>
    </w:lvl>
  </w:abstractNum>
  <w:abstractNum w:abstractNumId="106" w15:restartNumberingAfterBreak="0">
    <w:nsid w:val="5F2150D1"/>
    <w:multiLevelType w:val="multilevel"/>
    <w:tmpl w:val="2ABA8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F6B003A"/>
    <w:multiLevelType w:val="hybridMultilevel"/>
    <w:tmpl w:val="4816FF34"/>
    <w:lvl w:ilvl="0" w:tplc="26B8D4A0">
      <w:start w:val="1"/>
      <w:numFmt w:val="bullet"/>
      <w:lvlText w:val=""/>
      <w:lvlJc w:val="left"/>
      <w:pPr>
        <w:ind w:left="720" w:hanging="360"/>
      </w:pPr>
      <w:rPr>
        <w:rFonts w:ascii="Symbol" w:hAnsi="Symbol" w:hint="default"/>
      </w:rPr>
    </w:lvl>
    <w:lvl w:ilvl="1" w:tplc="9F5053D2">
      <w:start w:val="1"/>
      <w:numFmt w:val="bullet"/>
      <w:lvlText w:val="o"/>
      <w:lvlJc w:val="left"/>
      <w:pPr>
        <w:ind w:left="1440" w:hanging="360"/>
      </w:pPr>
      <w:rPr>
        <w:rFonts w:ascii="Courier New" w:hAnsi="Courier New" w:hint="default"/>
      </w:rPr>
    </w:lvl>
    <w:lvl w:ilvl="2" w:tplc="0844874E">
      <w:start w:val="1"/>
      <w:numFmt w:val="bullet"/>
      <w:lvlText w:val=""/>
      <w:lvlJc w:val="left"/>
      <w:pPr>
        <w:ind w:left="2160" w:hanging="360"/>
      </w:pPr>
      <w:rPr>
        <w:rFonts w:ascii="Wingdings" w:hAnsi="Wingdings" w:hint="default"/>
      </w:rPr>
    </w:lvl>
    <w:lvl w:ilvl="3" w:tplc="2DAEF76C">
      <w:start w:val="1"/>
      <w:numFmt w:val="bullet"/>
      <w:lvlText w:val=""/>
      <w:lvlJc w:val="left"/>
      <w:pPr>
        <w:ind w:left="2880" w:hanging="360"/>
      </w:pPr>
      <w:rPr>
        <w:rFonts w:ascii="Symbol" w:hAnsi="Symbol" w:hint="default"/>
      </w:rPr>
    </w:lvl>
    <w:lvl w:ilvl="4" w:tplc="8D86DD0A">
      <w:start w:val="1"/>
      <w:numFmt w:val="bullet"/>
      <w:lvlText w:val="o"/>
      <w:lvlJc w:val="left"/>
      <w:pPr>
        <w:ind w:left="3600" w:hanging="360"/>
      </w:pPr>
      <w:rPr>
        <w:rFonts w:ascii="Courier New" w:hAnsi="Courier New" w:hint="default"/>
      </w:rPr>
    </w:lvl>
    <w:lvl w:ilvl="5" w:tplc="82AEB508">
      <w:start w:val="1"/>
      <w:numFmt w:val="bullet"/>
      <w:lvlText w:val=""/>
      <w:lvlJc w:val="left"/>
      <w:pPr>
        <w:ind w:left="4320" w:hanging="360"/>
      </w:pPr>
      <w:rPr>
        <w:rFonts w:ascii="Wingdings" w:hAnsi="Wingdings" w:hint="default"/>
      </w:rPr>
    </w:lvl>
    <w:lvl w:ilvl="6" w:tplc="8C96E5A8">
      <w:start w:val="1"/>
      <w:numFmt w:val="bullet"/>
      <w:lvlText w:val=""/>
      <w:lvlJc w:val="left"/>
      <w:pPr>
        <w:ind w:left="5040" w:hanging="360"/>
      </w:pPr>
      <w:rPr>
        <w:rFonts w:ascii="Symbol" w:hAnsi="Symbol" w:hint="default"/>
      </w:rPr>
    </w:lvl>
    <w:lvl w:ilvl="7" w:tplc="10D4DB50">
      <w:start w:val="1"/>
      <w:numFmt w:val="bullet"/>
      <w:lvlText w:val="o"/>
      <w:lvlJc w:val="left"/>
      <w:pPr>
        <w:ind w:left="5760" w:hanging="360"/>
      </w:pPr>
      <w:rPr>
        <w:rFonts w:ascii="Courier New" w:hAnsi="Courier New" w:hint="default"/>
      </w:rPr>
    </w:lvl>
    <w:lvl w:ilvl="8" w:tplc="0FD23E5C">
      <w:start w:val="1"/>
      <w:numFmt w:val="bullet"/>
      <w:lvlText w:val=""/>
      <w:lvlJc w:val="left"/>
      <w:pPr>
        <w:ind w:left="6480" w:hanging="360"/>
      </w:pPr>
      <w:rPr>
        <w:rFonts w:ascii="Wingdings" w:hAnsi="Wingdings" w:hint="default"/>
      </w:rPr>
    </w:lvl>
  </w:abstractNum>
  <w:abstractNum w:abstractNumId="108" w15:restartNumberingAfterBreak="0">
    <w:nsid w:val="5F7A1C4F"/>
    <w:multiLevelType w:val="hybridMultilevel"/>
    <w:tmpl w:val="66A2DF46"/>
    <w:lvl w:ilvl="0" w:tplc="E6F02AFE">
      <w:start w:val="1"/>
      <w:numFmt w:val="bullet"/>
      <w:lvlText w:val=""/>
      <w:lvlJc w:val="left"/>
      <w:pPr>
        <w:tabs>
          <w:tab w:val="num" w:pos="720"/>
        </w:tabs>
        <w:ind w:left="720" w:hanging="360"/>
      </w:pPr>
      <w:rPr>
        <w:rFonts w:ascii="Symbol" w:hAnsi="Symbol" w:hint="default"/>
        <w:sz w:val="20"/>
      </w:rPr>
    </w:lvl>
    <w:lvl w:ilvl="1" w:tplc="BDD63450" w:tentative="1">
      <w:start w:val="1"/>
      <w:numFmt w:val="bullet"/>
      <w:lvlText w:val=""/>
      <w:lvlJc w:val="left"/>
      <w:pPr>
        <w:tabs>
          <w:tab w:val="num" w:pos="1440"/>
        </w:tabs>
        <w:ind w:left="1440" w:hanging="360"/>
      </w:pPr>
      <w:rPr>
        <w:rFonts w:ascii="Symbol" w:hAnsi="Symbol" w:hint="default"/>
        <w:sz w:val="20"/>
      </w:rPr>
    </w:lvl>
    <w:lvl w:ilvl="2" w:tplc="32B6002C" w:tentative="1">
      <w:start w:val="1"/>
      <w:numFmt w:val="bullet"/>
      <w:lvlText w:val=""/>
      <w:lvlJc w:val="left"/>
      <w:pPr>
        <w:tabs>
          <w:tab w:val="num" w:pos="2160"/>
        </w:tabs>
        <w:ind w:left="2160" w:hanging="360"/>
      </w:pPr>
      <w:rPr>
        <w:rFonts w:ascii="Symbol" w:hAnsi="Symbol" w:hint="default"/>
        <w:sz w:val="20"/>
      </w:rPr>
    </w:lvl>
    <w:lvl w:ilvl="3" w:tplc="06125942" w:tentative="1">
      <w:start w:val="1"/>
      <w:numFmt w:val="bullet"/>
      <w:lvlText w:val=""/>
      <w:lvlJc w:val="left"/>
      <w:pPr>
        <w:tabs>
          <w:tab w:val="num" w:pos="2880"/>
        </w:tabs>
        <w:ind w:left="2880" w:hanging="360"/>
      </w:pPr>
      <w:rPr>
        <w:rFonts w:ascii="Symbol" w:hAnsi="Symbol" w:hint="default"/>
        <w:sz w:val="20"/>
      </w:rPr>
    </w:lvl>
    <w:lvl w:ilvl="4" w:tplc="8C5E672C" w:tentative="1">
      <w:start w:val="1"/>
      <w:numFmt w:val="bullet"/>
      <w:lvlText w:val=""/>
      <w:lvlJc w:val="left"/>
      <w:pPr>
        <w:tabs>
          <w:tab w:val="num" w:pos="3600"/>
        </w:tabs>
        <w:ind w:left="3600" w:hanging="360"/>
      </w:pPr>
      <w:rPr>
        <w:rFonts w:ascii="Symbol" w:hAnsi="Symbol" w:hint="default"/>
        <w:sz w:val="20"/>
      </w:rPr>
    </w:lvl>
    <w:lvl w:ilvl="5" w:tplc="7EDC5DA8" w:tentative="1">
      <w:start w:val="1"/>
      <w:numFmt w:val="bullet"/>
      <w:lvlText w:val=""/>
      <w:lvlJc w:val="left"/>
      <w:pPr>
        <w:tabs>
          <w:tab w:val="num" w:pos="4320"/>
        </w:tabs>
        <w:ind w:left="4320" w:hanging="360"/>
      </w:pPr>
      <w:rPr>
        <w:rFonts w:ascii="Symbol" w:hAnsi="Symbol" w:hint="default"/>
        <w:sz w:val="20"/>
      </w:rPr>
    </w:lvl>
    <w:lvl w:ilvl="6" w:tplc="524A5606" w:tentative="1">
      <w:start w:val="1"/>
      <w:numFmt w:val="bullet"/>
      <w:lvlText w:val=""/>
      <w:lvlJc w:val="left"/>
      <w:pPr>
        <w:tabs>
          <w:tab w:val="num" w:pos="5040"/>
        </w:tabs>
        <w:ind w:left="5040" w:hanging="360"/>
      </w:pPr>
      <w:rPr>
        <w:rFonts w:ascii="Symbol" w:hAnsi="Symbol" w:hint="default"/>
        <w:sz w:val="20"/>
      </w:rPr>
    </w:lvl>
    <w:lvl w:ilvl="7" w:tplc="BEAA1978" w:tentative="1">
      <w:start w:val="1"/>
      <w:numFmt w:val="bullet"/>
      <w:lvlText w:val=""/>
      <w:lvlJc w:val="left"/>
      <w:pPr>
        <w:tabs>
          <w:tab w:val="num" w:pos="5760"/>
        </w:tabs>
        <w:ind w:left="5760" w:hanging="360"/>
      </w:pPr>
      <w:rPr>
        <w:rFonts w:ascii="Symbol" w:hAnsi="Symbol" w:hint="default"/>
        <w:sz w:val="20"/>
      </w:rPr>
    </w:lvl>
    <w:lvl w:ilvl="8" w:tplc="7B1C504E"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FB902F1"/>
    <w:multiLevelType w:val="multilevel"/>
    <w:tmpl w:val="03CE6E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60475E54"/>
    <w:multiLevelType w:val="multilevel"/>
    <w:tmpl w:val="F39683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611E78E2"/>
    <w:multiLevelType w:val="multilevel"/>
    <w:tmpl w:val="84FC2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178034C"/>
    <w:multiLevelType w:val="multilevel"/>
    <w:tmpl w:val="71C89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62104BCF"/>
    <w:multiLevelType w:val="multilevel"/>
    <w:tmpl w:val="109A6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63F15A51"/>
    <w:multiLevelType w:val="multilevel"/>
    <w:tmpl w:val="4EBC0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50F2A54"/>
    <w:multiLevelType w:val="multilevel"/>
    <w:tmpl w:val="123261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65746546"/>
    <w:multiLevelType w:val="multilevel"/>
    <w:tmpl w:val="D2B04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65826676"/>
    <w:multiLevelType w:val="multilevel"/>
    <w:tmpl w:val="0BE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6FD552E"/>
    <w:multiLevelType w:val="multilevel"/>
    <w:tmpl w:val="234A1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7627329"/>
    <w:multiLevelType w:val="multilevel"/>
    <w:tmpl w:val="81B47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281E2E"/>
    <w:multiLevelType w:val="multilevel"/>
    <w:tmpl w:val="E94ED4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688D3DD3"/>
    <w:multiLevelType w:val="multilevel"/>
    <w:tmpl w:val="0CAC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9523C75"/>
    <w:multiLevelType w:val="multilevel"/>
    <w:tmpl w:val="0FDE1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698A0F55"/>
    <w:multiLevelType w:val="multilevel"/>
    <w:tmpl w:val="E92A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9953CF6"/>
    <w:multiLevelType w:val="multilevel"/>
    <w:tmpl w:val="E64A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D2C765D"/>
    <w:multiLevelType w:val="multilevel"/>
    <w:tmpl w:val="42F2B1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70BA6C34"/>
    <w:multiLevelType w:val="multilevel"/>
    <w:tmpl w:val="91A84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72847ECE"/>
    <w:multiLevelType w:val="multilevel"/>
    <w:tmpl w:val="D730CA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75D239EE"/>
    <w:multiLevelType w:val="multilevel"/>
    <w:tmpl w:val="4F4EE2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75E80E37"/>
    <w:multiLevelType w:val="multilevel"/>
    <w:tmpl w:val="FD0448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7600284F"/>
    <w:multiLevelType w:val="multilevel"/>
    <w:tmpl w:val="1EA639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78552568"/>
    <w:multiLevelType w:val="multilevel"/>
    <w:tmpl w:val="614C28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78EC51E0"/>
    <w:multiLevelType w:val="multilevel"/>
    <w:tmpl w:val="7A70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A50136C"/>
    <w:multiLevelType w:val="multilevel"/>
    <w:tmpl w:val="B9EC02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7B7D4C36"/>
    <w:multiLevelType w:val="multilevel"/>
    <w:tmpl w:val="15A4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CD976D2"/>
    <w:multiLevelType w:val="multilevel"/>
    <w:tmpl w:val="3FB09568"/>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FB8184E"/>
    <w:multiLevelType w:val="multilevel"/>
    <w:tmpl w:val="2E1C35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107"/>
  </w:num>
  <w:num w:numId="3">
    <w:abstractNumId w:val="105"/>
  </w:num>
  <w:num w:numId="4">
    <w:abstractNumId w:val="84"/>
  </w:num>
  <w:num w:numId="5">
    <w:abstractNumId w:val="51"/>
  </w:num>
  <w:num w:numId="6">
    <w:abstractNumId w:val="83"/>
  </w:num>
  <w:num w:numId="7">
    <w:abstractNumId w:val="18"/>
  </w:num>
  <w:num w:numId="8">
    <w:abstractNumId w:val="12"/>
  </w:num>
  <w:num w:numId="9">
    <w:abstractNumId w:val="78"/>
  </w:num>
  <w:num w:numId="10">
    <w:abstractNumId w:val="7"/>
  </w:num>
  <w:num w:numId="11">
    <w:abstractNumId w:val="98"/>
  </w:num>
  <w:num w:numId="12">
    <w:abstractNumId w:val="59"/>
  </w:num>
  <w:num w:numId="13">
    <w:abstractNumId w:val="26"/>
  </w:num>
  <w:num w:numId="14">
    <w:abstractNumId w:val="85"/>
  </w:num>
  <w:num w:numId="15">
    <w:abstractNumId w:val="15"/>
  </w:num>
  <w:num w:numId="16">
    <w:abstractNumId w:val="69"/>
  </w:num>
  <w:num w:numId="17">
    <w:abstractNumId w:val="9"/>
  </w:num>
  <w:num w:numId="18">
    <w:abstractNumId w:val="42"/>
  </w:num>
  <w:num w:numId="19">
    <w:abstractNumId w:val="36"/>
  </w:num>
  <w:num w:numId="20">
    <w:abstractNumId w:val="58"/>
  </w:num>
  <w:num w:numId="21">
    <w:abstractNumId w:val="41"/>
  </w:num>
  <w:num w:numId="22">
    <w:abstractNumId w:val="103"/>
  </w:num>
  <w:num w:numId="23">
    <w:abstractNumId w:val="5"/>
  </w:num>
  <w:num w:numId="24">
    <w:abstractNumId w:val="96"/>
  </w:num>
  <w:num w:numId="25">
    <w:abstractNumId w:val="50"/>
  </w:num>
  <w:num w:numId="26">
    <w:abstractNumId w:val="65"/>
  </w:num>
  <w:num w:numId="27">
    <w:abstractNumId w:val="135"/>
  </w:num>
  <w:num w:numId="28">
    <w:abstractNumId w:val="56"/>
  </w:num>
  <w:num w:numId="29">
    <w:abstractNumId w:val="88"/>
  </w:num>
  <w:num w:numId="30">
    <w:abstractNumId w:val="87"/>
  </w:num>
  <w:num w:numId="31">
    <w:abstractNumId w:val="111"/>
  </w:num>
  <w:num w:numId="32">
    <w:abstractNumId w:val="49"/>
  </w:num>
  <w:num w:numId="33">
    <w:abstractNumId w:val="110"/>
  </w:num>
  <w:num w:numId="34">
    <w:abstractNumId w:val="89"/>
  </w:num>
  <w:num w:numId="35">
    <w:abstractNumId w:val="13"/>
  </w:num>
  <w:num w:numId="36">
    <w:abstractNumId w:val="121"/>
  </w:num>
  <w:num w:numId="37">
    <w:abstractNumId w:val="60"/>
  </w:num>
  <w:num w:numId="38">
    <w:abstractNumId w:val="34"/>
  </w:num>
  <w:num w:numId="39">
    <w:abstractNumId w:val="4"/>
  </w:num>
  <w:num w:numId="40">
    <w:abstractNumId w:val="47"/>
  </w:num>
  <w:num w:numId="41">
    <w:abstractNumId w:val="130"/>
  </w:num>
  <w:num w:numId="42">
    <w:abstractNumId w:val="119"/>
  </w:num>
  <w:num w:numId="43">
    <w:abstractNumId w:val="114"/>
  </w:num>
  <w:num w:numId="44">
    <w:abstractNumId w:val="39"/>
  </w:num>
  <w:num w:numId="45">
    <w:abstractNumId w:val="99"/>
  </w:num>
  <w:num w:numId="46">
    <w:abstractNumId w:val="79"/>
  </w:num>
  <w:num w:numId="47">
    <w:abstractNumId w:val="3"/>
  </w:num>
  <w:num w:numId="48">
    <w:abstractNumId w:val="54"/>
  </w:num>
  <w:num w:numId="49">
    <w:abstractNumId w:val="80"/>
  </w:num>
  <w:num w:numId="50">
    <w:abstractNumId w:val="133"/>
  </w:num>
  <w:num w:numId="51">
    <w:abstractNumId w:val="94"/>
  </w:num>
  <w:num w:numId="52">
    <w:abstractNumId w:val="92"/>
  </w:num>
  <w:num w:numId="53">
    <w:abstractNumId w:val="112"/>
  </w:num>
  <w:num w:numId="54">
    <w:abstractNumId w:val="20"/>
  </w:num>
  <w:num w:numId="55">
    <w:abstractNumId w:val="28"/>
  </w:num>
  <w:num w:numId="56">
    <w:abstractNumId w:val="116"/>
  </w:num>
  <w:num w:numId="57">
    <w:abstractNumId w:val="43"/>
  </w:num>
  <w:num w:numId="58">
    <w:abstractNumId w:val="136"/>
  </w:num>
  <w:num w:numId="59">
    <w:abstractNumId w:val="81"/>
  </w:num>
  <w:num w:numId="60">
    <w:abstractNumId w:val="122"/>
  </w:num>
  <w:num w:numId="61">
    <w:abstractNumId w:val="125"/>
  </w:num>
  <w:num w:numId="62">
    <w:abstractNumId w:val="45"/>
  </w:num>
  <w:num w:numId="63">
    <w:abstractNumId w:val="118"/>
  </w:num>
  <w:num w:numId="64">
    <w:abstractNumId w:val="11"/>
  </w:num>
  <w:num w:numId="65">
    <w:abstractNumId w:val="17"/>
  </w:num>
  <w:num w:numId="66">
    <w:abstractNumId w:val="44"/>
  </w:num>
  <w:num w:numId="67">
    <w:abstractNumId w:val="129"/>
  </w:num>
  <w:num w:numId="68">
    <w:abstractNumId w:val="30"/>
  </w:num>
  <w:num w:numId="69">
    <w:abstractNumId w:val="23"/>
  </w:num>
  <w:num w:numId="70">
    <w:abstractNumId w:val="74"/>
  </w:num>
  <w:num w:numId="71">
    <w:abstractNumId w:val="40"/>
  </w:num>
  <w:num w:numId="72">
    <w:abstractNumId w:val="90"/>
  </w:num>
  <w:num w:numId="73">
    <w:abstractNumId w:val="16"/>
  </w:num>
  <w:num w:numId="74">
    <w:abstractNumId w:val="100"/>
  </w:num>
  <w:num w:numId="75">
    <w:abstractNumId w:val="31"/>
  </w:num>
  <w:num w:numId="76">
    <w:abstractNumId w:val="72"/>
  </w:num>
  <w:num w:numId="77">
    <w:abstractNumId w:val="108"/>
  </w:num>
  <w:num w:numId="78">
    <w:abstractNumId w:val="19"/>
  </w:num>
  <w:num w:numId="79">
    <w:abstractNumId w:val="132"/>
  </w:num>
  <w:num w:numId="80">
    <w:abstractNumId w:val="38"/>
  </w:num>
  <w:num w:numId="81">
    <w:abstractNumId w:val="82"/>
  </w:num>
  <w:num w:numId="82">
    <w:abstractNumId w:val="128"/>
  </w:num>
  <w:num w:numId="83">
    <w:abstractNumId w:val="117"/>
  </w:num>
  <w:num w:numId="84">
    <w:abstractNumId w:val="8"/>
  </w:num>
  <w:num w:numId="85">
    <w:abstractNumId w:val="124"/>
  </w:num>
  <w:num w:numId="86">
    <w:abstractNumId w:val="86"/>
  </w:num>
  <w:num w:numId="87">
    <w:abstractNumId w:val="35"/>
  </w:num>
  <w:num w:numId="88">
    <w:abstractNumId w:val="52"/>
  </w:num>
  <w:num w:numId="89">
    <w:abstractNumId w:val="6"/>
  </w:num>
  <w:num w:numId="90">
    <w:abstractNumId w:val="102"/>
  </w:num>
  <w:num w:numId="91">
    <w:abstractNumId w:val="76"/>
  </w:num>
  <w:num w:numId="92">
    <w:abstractNumId w:val="32"/>
  </w:num>
  <w:num w:numId="93">
    <w:abstractNumId w:val="75"/>
  </w:num>
  <w:num w:numId="94">
    <w:abstractNumId w:val="134"/>
  </w:num>
  <w:num w:numId="95">
    <w:abstractNumId w:val="68"/>
  </w:num>
  <w:num w:numId="96">
    <w:abstractNumId w:val="63"/>
  </w:num>
  <w:num w:numId="97">
    <w:abstractNumId w:val="33"/>
  </w:num>
  <w:num w:numId="98">
    <w:abstractNumId w:val="73"/>
  </w:num>
  <w:num w:numId="99">
    <w:abstractNumId w:val="91"/>
  </w:num>
  <w:num w:numId="100">
    <w:abstractNumId w:val="67"/>
  </w:num>
  <w:num w:numId="101">
    <w:abstractNumId w:val="120"/>
  </w:num>
  <w:num w:numId="102">
    <w:abstractNumId w:val="104"/>
  </w:num>
  <w:num w:numId="103">
    <w:abstractNumId w:val="2"/>
  </w:num>
  <w:num w:numId="104">
    <w:abstractNumId w:val="131"/>
  </w:num>
  <w:num w:numId="105">
    <w:abstractNumId w:val="27"/>
  </w:num>
  <w:num w:numId="106">
    <w:abstractNumId w:val="113"/>
  </w:num>
  <w:num w:numId="107">
    <w:abstractNumId w:val="127"/>
  </w:num>
  <w:num w:numId="108">
    <w:abstractNumId w:val="10"/>
  </w:num>
  <w:num w:numId="109">
    <w:abstractNumId w:val="55"/>
  </w:num>
  <w:num w:numId="110">
    <w:abstractNumId w:val="64"/>
  </w:num>
  <w:num w:numId="111">
    <w:abstractNumId w:val="61"/>
  </w:num>
  <w:num w:numId="112">
    <w:abstractNumId w:val="126"/>
  </w:num>
  <w:num w:numId="113">
    <w:abstractNumId w:val="93"/>
  </w:num>
  <w:num w:numId="114">
    <w:abstractNumId w:val="1"/>
  </w:num>
  <w:num w:numId="115">
    <w:abstractNumId w:val="70"/>
  </w:num>
  <w:num w:numId="116">
    <w:abstractNumId w:val="48"/>
  </w:num>
  <w:num w:numId="117">
    <w:abstractNumId w:val="62"/>
  </w:num>
  <w:num w:numId="118">
    <w:abstractNumId w:val="77"/>
  </w:num>
  <w:num w:numId="119">
    <w:abstractNumId w:val="25"/>
  </w:num>
  <w:num w:numId="120">
    <w:abstractNumId w:val="115"/>
  </w:num>
  <w:num w:numId="121">
    <w:abstractNumId w:val="106"/>
  </w:num>
  <w:num w:numId="122">
    <w:abstractNumId w:val="57"/>
  </w:num>
  <w:num w:numId="123">
    <w:abstractNumId w:val="71"/>
  </w:num>
  <w:num w:numId="124">
    <w:abstractNumId w:val="66"/>
  </w:num>
  <w:num w:numId="125">
    <w:abstractNumId w:val="123"/>
  </w:num>
  <w:num w:numId="126">
    <w:abstractNumId w:val="0"/>
  </w:num>
  <w:num w:numId="127">
    <w:abstractNumId w:val="37"/>
  </w:num>
  <w:num w:numId="128">
    <w:abstractNumId w:val="46"/>
  </w:num>
  <w:num w:numId="129">
    <w:abstractNumId w:val="109"/>
  </w:num>
  <w:num w:numId="130">
    <w:abstractNumId w:val="24"/>
  </w:num>
  <w:num w:numId="131">
    <w:abstractNumId w:val="101"/>
  </w:num>
  <w:num w:numId="132">
    <w:abstractNumId w:val="22"/>
  </w:num>
  <w:num w:numId="133">
    <w:abstractNumId w:val="95"/>
  </w:num>
  <w:num w:numId="134">
    <w:abstractNumId w:val="14"/>
  </w:num>
  <w:num w:numId="135">
    <w:abstractNumId w:val="97"/>
  </w:num>
  <w:num w:numId="136">
    <w:abstractNumId w:val="29"/>
  </w:num>
  <w:num w:numId="1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est User">
    <w15:presenceInfo w15:providerId="AD" w15:userId="S::urn:spo:anon#15a37adef5cd9eb96c2e12c50b4227ba3e02106aa185d47cc86c742b1796f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04"/>
    <w:rsid w:val="0014514B"/>
    <w:rsid w:val="00224271"/>
    <w:rsid w:val="002B37D0"/>
    <w:rsid w:val="002D116E"/>
    <w:rsid w:val="002D3F8D"/>
    <w:rsid w:val="003A58C7"/>
    <w:rsid w:val="00411F28"/>
    <w:rsid w:val="004877F9"/>
    <w:rsid w:val="00725E50"/>
    <w:rsid w:val="007625F8"/>
    <w:rsid w:val="007F7C59"/>
    <w:rsid w:val="008B3C4E"/>
    <w:rsid w:val="0093D788"/>
    <w:rsid w:val="009D02B5"/>
    <w:rsid w:val="00A36D68"/>
    <w:rsid w:val="00AA4C53"/>
    <w:rsid w:val="00B121CE"/>
    <w:rsid w:val="00D27804"/>
    <w:rsid w:val="00DF6E99"/>
    <w:rsid w:val="00EB5670"/>
    <w:rsid w:val="00EC5787"/>
    <w:rsid w:val="00EF39BF"/>
    <w:rsid w:val="00FCCB4C"/>
    <w:rsid w:val="010A6A18"/>
    <w:rsid w:val="013EE4E6"/>
    <w:rsid w:val="023FD70D"/>
    <w:rsid w:val="03A09643"/>
    <w:rsid w:val="04128AB4"/>
    <w:rsid w:val="041F7955"/>
    <w:rsid w:val="0424CE03"/>
    <w:rsid w:val="04838306"/>
    <w:rsid w:val="04F11E02"/>
    <w:rsid w:val="06125609"/>
    <w:rsid w:val="06D83705"/>
    <w:rsid w:val="07C40C72"/>
    <w:rsid w:val="0807150B"/>
    <w:rsid w:val="08CB7E12"/>
    <w:rsid w:val="08CCD37A"/>
    <w:rsid w:val="090A1F7D"/>
    <w:rsid w:val="09A2E56C"/>
    <w:rsid w:val="09AB66C8"/>
    <w:rsid w:val="0B1CB50A"/>
    <w:rsid w:val="0C41C03F"/>
    <w:rsid w:val="0CC26097"/>
    <w:rsid w:val="0D4FBDA4"/>
    <w:rsid w:val="0DA0449D"/>
    <w:rsid w:val="0DA57984"/>
    <w:rsid w:val="0DBD5387"/>
    <w:rsid w:val="0DFB3CBB"/>
    <w:rsid w:val="0E113CEF"/>
    <w:rsid w:val="0ECEF5B3"/>
    <w:rsid w:val="0F652D62"/>
    <w:rsid w:val="10542AF8"/>
    <w:rsid w:val="107F194B"/>
    <w:rsid w:val="10D68FF7"/>
    <w:rsid w:val="11CBA852"/>
    <w:rsid w:val="13B3589A"/>
    <w:rsid w:val="15D52562"/>
    <w:rsid w:val="16AADFCD"/>
    <w:rsid w:val="16EAF95C"/>
    <w:rsid w:val="171C3CC6"/>
    <w:rsid w:val="1733336D"/>
    <w:rsid w:val="185CAF9C"/>
    <w:rsid w:val="185F0D7C"/>
    <w:rsid w:val="199FD6F1"/>
    <w:rsid w:val="1A15184F"/>
    <w:rsid w:val="1A86B52B"/>
    <w:rsid w:val="1B96AE3E"/>
    <w:rsid w:val="1BE12EF2"/>
    <w:rsid w:val="1C213024"/>
    <w:rsid w:val="1C269BC7"/>
    <w:rsid w:val="1C7B9E9D"/>
    <w:rsid w:val="1C7F8BDE"/>
    <w:rsid w:val="1E1B5C3F"/>
    <w:rsid w:val="1E319E12"/>
    <w:rsid w:val="1E3836E9"/>
    <w:rsid w:val="1E72671C"/>
    <w:rsid w:val="1EBC6EA9"/>
    <w:rsid w:val="1ECE4F00"/>
    <w:rsid w:val="1F240C56"/>
    <w:rsid w:val="20155031"/>
    <w:rsid w:val="2059E0A9"/>
    <w:rsid w:val="206A1F61"/>
    <w:rsid w:val="20F5F6AF"/>
    <w:rsid w:val="216FD7AB"/>
    <w:rsid w:val="222D9135"/>
    <w:rsid w:val="22F5C204"/>
    <w:rsid w:val="22F78128"/>
    <w:rsid w:val="230BA80C"/>
    <w:rsid w:val="231E43BF"/>
    <w:rsid w:val="2376B76F"/>
    <w:rsid w:val="239641E2"/>
    <w:rsid w:val="2454CC01"/>
    <w:rsid w:val="251287D0"/>
    <w:rsid w:val="25433BBE"/>
    <w:rsid w:val="26185A7B"/>
    <w:rsid w:val="263FE75B"/>
    <w:rsid w:val="267D7901"/>
    <w:rsid w:val="275A013D"/>
    <w:rsid w:val="28212B55"/>
    <w:rsid w:val="287ADC80"/>
    <w:rsid w:val="29051ECF"/>
    <w:rsid w:val="29B519C3"/>
    <w:rsid w:val="2A44ADF6"/>
    <w:rsid w:val="2A4894D5"/>
    <w:rsid w:val="2ACF907F"/>
    <w:rsid w:val="2BF4AE86"/>
    <w:rsid w:val="2C56F03A"/>
    <w:rsid w:val="2CF58903"/>
    <w:rsid w:val="2D265D98"/>
    <w:rsid w:val="2D907EE7"/>
    <w:rsid w:val="2F50BD4A"/>
    <w:rsid w:val="2FC87EB4"/>
    <w:rsid w:val="301C6828"/>
    <w:rsid w:val="305B9C8D"/>
    <w:rsid w:val="3174061E"/>
    <w:rsid w:val="31C6AD27"/>
    <w:rsid w:val="32089669"/>
    <w:rsid w:val="328D6D15"/>
    <w:rsid w:val="32C5485D"/>
    <w:rsid w:val="32C7E3BA"/>
    <w:rsid w:val="332653CA"/>
    <w:rsid w:val="34C2242B"/>
    <w:rsid w:val="35609692"/>
    <w:rsid w:val="36447F74"/>
    <w:rsid w:val="3794677F"/>
    <w:rsid w:val="3855F693"/>
    <w:rsid w:val="39BA02B6"/>
    <w:rsid w:val="3A84D04D"/>
    <w:rsid w:val="3B9FDAA4"/>
    <w:rsid w:val="3D7F7304"/>
    <w:rsid w:val="3D8EF57B"/>
    <w:rsid w:val="3E9A083E"/>
    <w:rsid w:val="3EFCA758"/>
    <w:rsid w:val="3F823031"/>
    <w:rsid w:val="3FD5312A"/>
    <w:rsid w:val="408AD758"/>
    <w:rsid w:val="411519A7"/>
    <w:rsid w:val="411E0092"/>
    <w:rsid w:val="41F1A1E3"/>
    <w:rsid w:val="42335EB9"/>
    <w:rsid w:val="42AB7E65"/>
    <w:rsid w:val="4375BCD7"/>
    <w:rsid w:val="43DA78FB"/>
    <w:rsid w:val="44128A36"/>
    <w:rsid w:val="45E12A24"/>
    <w:rsid w:val="468542E0"/>
    <w:rsid w:val="469934E0"/>
    <w:rsid w:val="479D8388"/>
    <w:rsid w:val="48350541"/>
    <w:rsid w:val="4A3E709E"/>
    <w:rsid w:val="4AF59F00"/>
    <w:rsid w:val="4B6A520B"/>
    <w:rsid w:val="4CC09676"/>
    <w:rsid w:val="4DC83FD6"/>
    <w:rsid w:val="4EF8B964"/>
    <w:rsid w:val="4FDB2295"/>
    <w:rsid w:val="5009BFC5"/>
    <w:rsid w:val="50CA4F47"/>
    <w:rsid w:val="51079A68"/>
    <w:rsid w:val="51CEEA29"/>
    <w:rsid w:val="5294CB25"/>
    <w:rsid w:val="5311BADF"/>
    <w:rsid w:val="53397720"/>
    <w:rsid w:val="53CC2A87"/>
    <w:rsid w:val="53EBAFF5"/>
    <w:rsid w:val="544E4BD7"/>
    <w:rsid w:val="54C676B7"/>
    <w:rsid w:val="55ED73BD"/>
    <w:rsid w:val="56495BA1"/>
    <w:rsid w:val="57A94679"/>
    <w:rsid w:val="580EE8F0"/>
    <w:rsid w:val="586FADE8"/>
    <w:rsid w:val="5A0B7E49"/>
    <w:rsid w:val="5A63B55C"/>
    <w:rsid w:val="5A8A7DEB"/>
    <w:rsid w:val="5A8C50AC"/>
    <w:rsid w:val="5B0C8E0C"/>
    <w:rsid w:val="5B2277FE"/>
    <w:rsid w:val="5B8D2720"/>
    <w:rsid w:val="5BFF85BD"/>
    <w:rsid w:val="5C3BAD6B"/>
    <w:rsid w:val="5CAF80B1"/>
    <w:rsid w:val="5D431F0B"/>
    <w:rsid w:val="5D7BE3B4"/>
    <w:rsid w:val="5E5430A0"/>
    <w:rsid w:val="5E7219A1"/>
    <w:rsid w:val="5F16CAB4"/>
    <w:rsid w:val="5F50D784"/>
    <w:rsid w:val="5FE4BFA6"/>
    <w:rsid w:val="60350E5E"/>
    <w:rsid w:val="60402058"/>
    <w:rsid w:val="608903D6"/>
    <w:rsid w:val="60F294BE"/>
    <w:rsid w:val="61809007"/>
    <w:rsid w:val="6216902E"/>
    <w:rsid w:val="6318972A"/>
    <w:rsid w:val="64C95A44"/>
    <w:rsid w:val="656CC4F0"/>
    <w:rsid w:val="6654B02B"/>
    <w:rsid w:val="66652AA5"/>
    <w:rsid w:val="67099D9D"/>
    <w:rsid w:val="6721DC99"/>
    <w:rsid w:val="67607CF0"/>
    <w:rsid w:val="6761D642"/>
    <w:rsid w:val="6938BD56"/>
    <w:rsid w:val="6B7AB562"/>
    <w:rsid w:val="6BAC72A8"/>
    <w:rsid w:val="6CFA108F"/>
    <w:rsid w:val="6E2664AA"/>
    <w:rsid w:val="6EB25624"/>
    <w:rsid w:val="6FB99F41"/>
    <w:rsid w:val="6FDDF1D5"/>
    <w:rsid w:val="70A723AB"/>
    <w:rsid w:val="7179C236"/>
    <w:rsid w:val="719B6BEF"/>
    <w:rsid w:val="72A68996"/>
    <w:rsid w:val="77472157"/>
    <w:rsid w:val="77E903BA"/>
    <w:rsid w:val="7898083B"/>
    <w:rsid w:val="7910DD84"/>
    <w:rsid w:val="791BB7F3"/>
    <w:rsid w:val="791DF5D4"/>
    <w:rsid w:val="79C6D823"/>
    <w:rsid w:val="7B30F473"/>
    <w:rsid w:val="7B7943A0"/>
    <w:rsid w:val="7B8A3564"/>
    <w:rsid w:val="7C0778CE"/>
    <w:rsid w:val="7C295A28"/>
    <w:rsid w:val="7C910B2C"/>
    <w:rsid w:val="7CE52FFA"/>
    <w:rsid w:val="7D2B51A0"/>
    <w:rsid w:val="7D63976B"/>
    <w:rsid w:val="7D6C65E9"/>
    <w:rsid w:val="7DD2C955"/>
    <w:rsid w:val="7EAC5D34"/>
    <w:rsid w:val="7F07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70DF"/>
  <w15:chartTrackingRefBased/>
  <w15:docId w15:val="{AC20D423-BC90-44F9-BEEE-920C6572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27804"/>
    <w:pPr>
      <w:widowControl w:val="0"/>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804"/>
    <w:rPr>
      <w:color w:val="0563C1" w:themeColor="hyperlink"/>
      <w:u w:val="single"/>
    </w:rPr>
  </w:style>
  <w:style w:type="table" w:styleId="TableGrid">
    <w:name w:val="Table Grid"/>
    <w:basedOn w:val="TableNormal"/>
    <w:uiPriority w:val="39"/>
    <w:rsid w:val="00D27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37D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2B37D0"/>
  </w:style>
  <w:style w:type="character" w:customStyle="1" w:styleId="eop">
    <w:name w:val="eop"/>
    <w:basedOn w:val="DefaultParagraphFont"/>
    <w:rsid w:val="002B37D0"/>
  </w:style>
  <w:style w:type="paragraph" w:styleId="ListParagraph">
    <w:name w:val="List Paragraph"/>
    <w:basedOn w:val="Normal"/>
    <w:uiPriority w:val="34"/>
    <w:qFormat/>
    <w:rsid w:val="00EC5787"/>
    <w:pPr>
      <w:ind w:left="720"/>
      <w:contextualSpacing/>
    </w:pPr>
  </w:style>
  <w:style w:type="paragraph" w:styleId="Header">
    <w:name w:val="header"/>
    <w:basedOn w:val="Normal"/>
    <w:link w:val="HeaderChar"/>
    <w:uiPriority w:val="99"/>
    <w:unhideWhenUsed/>
    <w:rsid w:val="00B121CE"/>
    <w:pPr>
      <w:tabs>
        <w:tab w:val="center" w:pos="4680"/>
        <w:tab w:val="right" w:pos="9360"/>
      </w:tabs>
      <w:spacing w:line="240" w:lineRule="auto"/>
    </w:pPr>
  </w:style>
  <w:style w:type="character" w:customStyle="1" w:styleId="HeaderChar">
    <w:name w:val="Header Char"/>
    <w:basedOn w:val="DefaultParagraphFont"/>
    <w:link w:val="Header"/>
    <w:uiPriority w:val="99"/>
    <w:rsid w:val="00B121CE"/>
    <w:rPr>
      <w:rFonts w:ascii="Arial" w:eastAsia="Arial" w:hAnsi="Arial" w:cs="Arial"/>
      <w:color w:val="000000"/>
      <w:szCs w:val="20"/>
    </w:rPr>
  </w:style>
  <w:style w:type="paragraph" w:styleId="Footer">
    <w:name w:val="footer"/>
    <w:basedOn w:val="Normal"/>
    <w:link w:val="FooterChar"/>
    <w:uiPriority w:val="99"/>
    <w:unhideWhenUsed/>
    <w:rsid w:val="00B121CE"/>
    <w:pPr>
      <w:tabs>
        <w:tab w:val="center" w:pos="4680"/>
        <w:tab w:val="right" w:pos="9360"/>
      </w:tabs>
      <w:spacing w:line="240" w:lineRule="auto"/>
    </w:pPr>
  </w:style>
  <w:style w:type="character" w:customStyle="1" w:styleId="FooterChar">
    <w:name w:val="Footer Char"/>
    <w:basedOn w:val="DefaultParagraphFont"/>
    <w:link w:val="Footer"/>
    <w:uiPriority w:val="99"/>
    <w:rsid w:val="00B121CE"/>
    <w:rPr>
      <w:rFonts w:ascii="Arial" w:eastAsia="Arial" w:hAnsi="Arial" w:cs="Arial"/>
      <w:color w:val="000000"/>
      <w:szCs w:val="20"/>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4674">
      <w:bodyDiv w:val="1"/>
      <w:marLeft w:val="0"/>
      <w:marRight w:val="0"/>
      <w:marTop w:val="0"/>
      <w:marBottom w:val="0"/>
      <w:divBdr>
        <w:top w:val="none" w:sz="0" w:space="0" w:color="auto"/>
        <w:left w:val="none" w:sz="0" w:space="0" w:color="auto"/>
        <w:bottom w:val="none" w:sz="0" w:space="0" w:color="auto"/>
        <w:right w:val="none" w:sz="0" w:space="0" w:color="auto"/>
      </w:divBdr>
      <w:divsChild>
        <w:div w:id="1932615875">
          <w:marLeft w:val="0"/>
          <w:marRight w:val="0"/>
          <w:marTop w:val="0"/>
          <w:marBottom w:val="0"/>
          <w:divBdr>
            <w:top w:val="none" w:sz="0" w:space="0" w:color="auto"/>
            <w:left w:val="none" w:sz="0" w:space="0" w:color="auto"/>
            <w:bottom w:val="none" w:sz="0" w:space="0" w:color="auto"/>
            <w:right w:val="none" w:sz="0" w:space="0" w:color="auto"/>
          </w:divBdr>
        </w:div>
        <w:div w:id="90784279">
          <w:marLeft w:val="0"/>
          <w:marRight w:val="0"/>
          <w:marTop w:val="0"/>
          <w:marBottom w:val="0"/>
          <w:divBdr>
            <w:top w:val="none" w:sz="0" w:space="0" w:color="auto"/>
            <w:left w:val="none" w:sz="0" w:space="0" w:color="auto"/>
            <w:bottom w:val="none" w:sz="0" w:space="0" w:color="auto"/>
            <w:right w:val="none" w:sz="0" w:space="0" w:color="auto"/>
          </w:divBdr>
          <w:divsChild>
            <w:div w:id="837693403">
              <w:marLeft w:val="0"/>
              <w:marRight w:val="0"/>
              <w:marTop w:val="30"/>
              <w:marBottom w:val="30"/>
              <w:divBdr>
                <w:top w:val="none" w:sz="0" w:space="0" w:color="auto"/>
                <w:left w:val="none" w:sz="0" w:space="0" w:color="auto"/>
                <w:bottom w:val="none" w:sz="0" w:space="0" w:color="auto"/>
                <w:right w:val="none" w:sz="0" w:space="0" w:color="auto"/>
              </w:divBdr>
              <w:divsChild>
                <w:div w:id="335690148">
                  <w:marLeft w:val="0"/>
                  <w:marRight w:val="0"/>
                  <w:marTop w:val="0"/>
                  <w:marBottom w:val="0"/>
                  <w:divBdr>
                    <w:top w:val="none" w:sz="0" w:space="0" w:color="auto"/>
                    <w:left w:val="none" w:sz="0" w:space="0" w:color="auto"/>
                    <w:bottom w:val="none" w:sz="0" w:space="0" w:color="auto"/>
                    <w:right w:val="none" w:sz="0" w:space="0" w:color="auto"/>
                  </w:divBdr>
                  <w:divsChild>
                    <w:div w:id="1222138944">
                      <w:marLeft w:val="0"/>
                      <w:marRight w:val="0"/>
                      <w:marTop w:val="0"/>
                      <w:marBottom w:val="0"/>
                      <w:divBdr>
                        <w:top w:val="none" w:sz="0" w:space="0" w:color="auto"/>
                        <w:left w:val="none" w:sz="0" w:space="0" w:color="auto"/>
                        <w:bottom w:val="none" w:sz="0" w:space="0" w:color="auto"/>
                        <w:right w:val="none" w:sz="0" w:space="0" w:color="auto"/>
                      </w:divBdr>
                    </w:div>
                  </w:divsChild>
                </w:div>
                <w:div w:id="262229313">
                  <w:marLeft w:val="0"/>
                  <w:marRight w:val="0"/>
                  <w:marTop w:val="0"/>
                  <w:marBottom w:val="0"/>
                  <w:divBdr>
                    <w:top w:val="none" w:sz="0" w:space="0" w:color="auto"/>
                    <w:left w:val="none" w:sz="0" w:space="0" w:color="auto"/>
                    <w:bottom w:val="none" w:sz="0" w:space="0" w:color="auto"/>
                    <w:right w:val="none" w:sz="0" w:space="0" w:color="auto"/>
                  </w:divBdr>
                  <w:divsChild>
                    <w:div w:id="1502114661">
                      <w:marLeft w:val="0"/>
                      <w:marRight w:val="0"/>
                      <w:marTop w:val="0"/>
                      <w:marBottom w:val="0"/>
                      <w:divBdr>
                        <w:top w:val="none" w:sz="0" w:space="0" w:color="auto"/>
                        <w:left w:val="none" w:sz="0" w:space="0" w:color="auto"/>
                        <w:bottom w:val="none" w:sz="0" w:space="0" w:color="auto"/>
                        <w:right w:val="none" w:sz="0" w:space="0" w:color="auto"/>
                      </w:divBdr>
                    </w:div>
                  </w:divsChild>
                </w:div>
                <w:div w:id="354578446">
                  <w:marLeft w:val="0"/>
                  <w:marRight w:val="0"/>
                  <w:marTop w:val="0"/>
                  <w:marBottom w:val="0"/>
                  <w:divBdr>
                    <w:top w:val="none" w:sz="0" w:space="0" w:color="auto"/>
                    <w:left w:val="none" w:sz="0" w:space="0" w:color="auto"/>
                    <w:bottom w:val="none" w:sz="0" w:space="0" w:color="auto"/>
                    <w:right w:val="none" w:sz="0" w:space="0" w:color="auto"/>
                  </w:divBdr>
                  <w:divsChild>
                    <w:div w:id="1455178754">
                      <w:marLeft w:val="0"/>
                      <w:marRight w:val="0"/>
                      <w:marTop w:val="0"/>
                      <w:marBottom w:val="0"/>
                      <w:divBdr>
                        <w:top w:val="none" w:sz="0" w:space="0" w:color="auto"/>
                        <w:left w:val="none" w:sz="0" w:space="0" w:color="auto"/>
                        <w:bottom w:val="none" w:sz="0" w:space="0" w:color="auto"/>
                        <w:right w:val="none" w:sz="0" w:space="0" w:color="auto"/>
                      </w:divBdr>
                    </w:div>
                  </w:divsChild>
                </w:div>
                <w:div w:id="658078586">
                  <w:marLeft w:val="0"/>
                  <w:marRight w:val="0"/>
                  <w:marTop w:val="0"/>
                  <w:marBottom w:val="0"/>
                  <w:divBdr>
                    <w:top w:val="none" w:sz="0" w:space="0" w:color="auto"/>
                    <w:left w:val="none" w:sz="0" w:space="0" w:color="auto"/>
                    <w:bottom w:val="none" w:sz="0" w:space="0" w:color="auto"/>
                    <w:right w:val="none" w:sz="0" w:space="0" w:color="auto"/>
                  </w:divBdr>
                  <w:divsChild>
                    <w:div w:id="1944923240">
                      <w:marLeft w:val="0"/>
                      <w:marRight w:val="0"/>
                      <w:marTop w:val="0"/>
                      <w:marBottom w:val="0"/>
                      <w:divBdr>
                        <w:top w:val="none" w:sz="0" w:space="0" w:color="auto"/>
                        <w:left w:val="none" w:sz="0" w:space="0" w:color="auto"/>
                        <w:bottom w:val="none" w:sz="0" w:space="0" w:color="auto"/>
                        <w:right w:val="none" w:sz="0" w:space="0" w:color="auto"/>
                      </w:divBdr>
                    </w:div>
                  </w:divsChild>
                </w:div>
                <w:div w:id="1352024326">
                  <w:marLeft w:val="0"/>
                  <w:marRight w:val="0"/>
                  <w:marTop w:val="0"/>
                  <w:marBottom w:val="0"/>
                  <w:divBdr>
                    <w:top w:val="none" w:sz="0" w:space="0" w:color="auto"/>
                    <w:left w:val="none" w:sz="0" w:space="0" w:color="auto"/>
                    <w:bottom w:val="none" w:sz="0" w:space="0" w:color="auto"/>
                    <w:right w:val="none" w:sz="0" w:space="0" w:color="auto"/>
                  </w:divBdr>
                  <w:divsChild>
                    <w:div w:id="771631893">
                      <w:marLeft w:val="0"/>
                      <w:marRight w:val="0"/>
                      <w:marTop w:val="0"/>
                      <w:marBottom w:val="0"/>
                      <w:divBdr>
                        <w:top w:val="none" w:sz="0" w:space="0" w:color="auto"/>
                        <w:left w:val="none" w:sz="0" w:space="0" w:color="auto"/>
                        <w:bottom w:val="none" w:sz="0" w:space="0" w:color="auto"/>
                        <w:right w:val="none" w:sz="0" w:space="0" w:color="auto"/>
                      </w:divBdr>
                    </w:div>
                  </w:divsChild>
                </w:div>
                <w:div w:id="1671445998">
                  <w:marLeft w:val="0"/>
                  <w:marRight w:val="0"/>
                  <w:marTop w:val="0"/>
                  <w:marBottom w:val="0"/>
                  <w:divBdr>
                    <w:top w:val="none" w:sz="0" w:space="0" w:color="auto"/>
                    <w:left w:val="none" w:sz="0" w:space="0" w:color="auto"/>
                    <w:bottom w:val="none" w:sz="0" w:space="0" w:color="auto"/>
                    <w:right w:val="none" w:sz="0" w:space="0" w:color="auto"/>
                  </w:divBdr>
                  <w:divsChild>
                    <w:div w:id="505483121">
                      <w:marLeft w:val="0"/>
                      <w:marRight w:val="0"/>
                      <w:marTop w:val="0"/>
                      <w:marBottom w:val="0"/>
                      <w:divBdr>
                        <w:top w:val="none" w:sz="0" w:space="0" w:color="auto"/>
                        <w:left w:val="none" w:sz="0" w:space="0" w:color="auto"/>
                        <w:bottom w:val="none" w:sz="0" w:space="0" w:color="auto"/>
                        <w:right w:val="none" w:sz="0" w:space="0" w:color="auto"/>
                      </w:divBdr>
                    </w:div>
                  </w:divsChild>
                </w:div>
                <w:div w:id="1814177842">
                  <w:marLeft w:val="0"/>
                  <w:marRight w:val="0"/>
                  <w:marTop w:val="0"/>
                  <w:marBottom w:val="0"/>
                  <w:divBdr>
                    <w:top w:val="none" w:sz="0" w:space="0" w:color="auto"/>
                    <w:left w:val="none" w:sz="0" w:space="0" w:color="auto"/>
                    <w:bottom w:val="none" w:sz="0" w:space="0" w:color="auto"/>
                    <w:right w:val="none" w:sz="0" w:space="0" w:color="auto"/>
                  </w:divBdr>
                  <w:divsChild>
                    <w:div w:id="1976832568">
                      <w:marLeft w:val="0"/>
                      <w:marRight w:val="0"/>
                      <w:marTop w:val="0"/>
                      <w:marBottom w:val="0"/>
                      <w:divBdr>
                        <w:top w:val="none" w:sz="0" w:space="0" w:color="auto"/>
                        <w:left w:val="none" w:sz="0" w:space="0" w:color="auto"/>
                        <w:bottom w:val="none" w:sz="0" w:space="0" w:color="auto"/>
                        <w:right w:val="none" w:sz="0" w:space="0" w:color="auto"/>
                      </w:divBdr>
                    </w:div>
                  </w:divsChild>
                </w:div>
                <w:div w:id="1874726581">
                  <w:marLeft w:val="0"/>
                  <w:marRight w:val="0"/>
                  <w:marTop w:val="0"/>
                  <w:marBottom w:val="0"/>
                  <w:divBdr>
                    <w:top w:val="none" w:sz="0" w:space="0" w:color="auto"/>
                    <w:left w:val="none" w:sz="0" w:space="0" w:color="auto"/>
                    <w:bottom w:val="none" w:sz="0" w:space="0" w:color="auto"/>
                    <w:right w:val="none" w:sz="0" w:space="0" w:color="auto"/>
                  </w:divBdr>
                  <w:divsChild>
                    <w:div w:id="389038611">
                      <w:marLeft w:val="0"/>
                      <w:marRight w:val="0"/>
                      <w:marTop w:val="0"/>
                      <w:marBottom w:val="0"/>
                      <w:divBdr>
                        <w:top w:val="none" w:sz="0" w:space="0" w:color="auto"/>
                        <w:left w:val="none" w:sz="0" w:space="0" w:color="auto"/>
                        <w:bottom w:val="none" w:sz="0" w:space="0" w:color="auto"/>
                        <w:right w:val="none" w:sz="0" w:space="0" w:color="auto"/>
                      </w:divBdr>
                    </w:div>
                  </w:divsChild>
                </w:div>
                <w:div w:id="1565602395">
                  <w:marLeft w:val="0"/>
                  <w:marRight w:val="0"/>
                  <w:marTop w:val="0"/>
                  <w:marBottom w:val="0"/>
                  <w:divBdr>
                    <w:top w:val="none" w:sz="0" w:space="0" w:color="auto"/>
                    <w:left w:val="none" w:sz="0" w:space="0" w:color="auto"/>
                    <w:bottom w:val="none" w:sz="0" w:space="0" w:color="auto"/>
                    <w:right w:val="none" w:sz="0" w:space="0" w:color="auto"/>
                  </w:divBdr>
                  <w:divsChild>
                    <w:div w:id="1403212351">
                      <w:marLeft w:val="0"/>
                      <w:marRight w:val="0"/>
                      <w:marTop w:val="0"/>
                      <w:marBottom w:val="0"/>
                      <w:divBdr>
                        <w:top w:val="none" w:sz="0" w:space="0" w:color="auto"/>
                        <w:left w:val="none" w:sz="0" w:space="0" w:color="auto"/>
                        <w:bottom w:val="none" w:sz="0" w:space="0" w:color="auto"/>
                        <w:right w:val="none" w:sz="0" w:space="0" w:color="auto"/>
                      </w:divBdr>
                    </w:div>
                  </w:divsChild>
                </w:div>
                <w:div w:id="1620381743">
                  <w:marLeft w:val="0"/>
                  <w:marRight w:val="0"/>
                  <w:marTop w:val="0"/>
                  <w:marBottom w:val="0"/>
                  <w:divBdr>
                    <w:top w:val="none" w:sz="0" w:space="0" w:color="auto"/>
                    <w:left w:val="none" w:sz="0" w:space="0" w:color="auto"/>
                    <w:bottom w:val="none" w:sz="0" w:space="0" w:color="auto"/>
                    <w:right w:val="none" w:sz="0" w:space="0" w:color="auto"/>
                  </w:divBdr>
                  <w:divsChild>
                    <w:div w:id="1443260299">
                      <w:marLeft w:val="0"/>
                      <w:marRight w:val="0"/>
                      <w:marTop w:val="0"/>
                      <w:marBottom w:val="0"/>
                      <w:divBdr>
                        <w:top w:val="none" w:sz="0" w:space="0" w:color="auto"/>
                        <w:left w:val="none" w:sz="0" w:space="0" w:color="auto"/>
                        <w:bottom w:val="none" w:sz="0" w:space="0" w:color="auto"/>
                        <w:right w:val="none" w:sz="0" w:space="0" w:color="auto"/>
                      </w:divBdr>
                    </w:div>
                  </w:divsChild>
                </w:div>
                <w:div w:id="378087448">
                  <w:marLeft w:val="0"/>
                  <w:marRight w:val="0"/>
                  <w:marTop w:val="0"/>
                  <w:marBottom w:val="0"/>
                  <w:divBdr>
                    <w:top w:val="none" w:sz="0" w:space="0" w:color="auto"/>
                    <w:left w:val="none" w:sz="0" w:space="0" w:color="auto"/>
                    <w:bottom w:val="none" w:sz="0" w:space="0" w:color="auto"/>
                    <w:right w:val="none" w:sz="0" w:space="0" w:color="auto"/>
                  </w:divBdr>
                  <w:divsChild>
                    <w:div w:id="1837334361">
                      <w:marLeft w:val="0"/>
                      <w:marRight w:val="0"/>
                      <w:marTop w:val="0"/>
                      <w:marBottom w:val="0"/>
                      <w:divBdr>
                        <w:top w:val="none" w:sz="0" w:space="0" w:color="auto"/>
                        <w:left w:val="none" w:sz="0" w:space="0" w:color="auto"/>
                        <w:bottom w:val="none" w:sz="0" w:space="0" w:color="auto"/>
                        <w:right w:val="none" w:sz="0" w:space="0" w:color="auto"/>
                      </w:divBdr>
                    </w:div>
                  </w:divsChild>
                </w:div>
                <w:div w:id="1441026839">
                  <w:marLeft w:val="0"/>
                  <w:marRight w:val="0"/>
                  <w:marTop w:val="0"/>
                  <w:marBottom w:val="0"/>
                  <w:divBdr>
                    <w:top w:val="none" w:sz="0" w:space="0" w:color="auto"/>
                    <w:left w:val="none" w:sz="0" w:space="0" w:color="auto"/>
                    <w:bottom w:val="none" w:sz="0" w:space="0" w:color="auto"/>
                    <w:right w:val="none" w:sz="0" w:space="0" w:color="auto"/>
                  </w:divBdr>
                  <w:divsChild>
                    <w:div w:id="1171676839">
                      <w:marLeft w:val="0"/>
                      <w:marRight w:val="0"/>
                      <w:marTop w:val="0"/>
                      <w:marBottom w:val="0"/>
                      <w:divBdr>
                        <w:top w:val="none" w:sz="0" w:space="0" w:color="auto"/>
                        <w:left w:val="none" w:sz="0" w:space="0" w:color="auto"/>
                        <w:bottom w:val="none" w:sz="0" w:space="0" w:color="auto"/>
                        <w:right w:val="none" w:sz="0" w:space="0" w:color="auto"/>
                      </w:divBdr>
                    </w:div>
                  </w:divsChild>
                </w:div>
                <w:div w:id="1214662462">
                  <w:marLeft w:val="0"/>
                  <w:marRight w:val="0"/>
                  <w:marTop w:val="0"/>
                  <w:marBottom w:val="0"/>
                  <w:divBdr>
                    <w:top w:val="none" w:sz="0" w:space="0" w:color="auto"/>
                    <w:left w:val="none" w:sz="0" w:space="0" w:color="auto"/>
                    <w:bottom w:val="none" w:sz="0" w:space="0" w:color="auto"/>
                    <w:right w:val="none" w:sz="0" w:space="0" w:color="auto"/>
                  </w:divBdr>
                  <w:divsChild>
                    <w:div w:id="1257440612">
                      <w:marLeft w:val="0"/>
                      <w:marRight w:val="0"/>
                      <w:marTop w:val="0"/>
                      <w:marBottom w:val="0"/>
                      <w:divBdr>
                        <w:top w:val="none" w:sz="0" w:space="0" w:color="auto"/>
                        <w:left w:val="none" w:sz="0" w:space="0" w:color="auto"/>
                        <w:bottom w:val="none" w:sz="0" w:space="0" w:color="auto"/>
                        <w:right w:val="none" w:sz="0" w:space="0" w:color="auto"/>
                      </w:divBdr>
                    </w:div>
                  </w:divsChild>
                </w:div>
                <w:div w:id="1760564164">
                  <w:marLeft w:val="0"/>
                  <w:marRight w:val="0"/>
                  <w:marTop w:val="0"/>
                  <w:marBottom w:val="0"/>
                  <w:divBdr>
                    <w:top w:val="none" w:sz="0" w:space="0" w:color="auto"/>
                    <w:left w:val="none" w:sz="0" w:space="0" w:color="auto"/>
                    <w:bottom w:val="none" w:sz="0" w:space="0" w:color="auto"/>
                    <w:right w:val="none" w:sz="0" w:space="0" w:color="auto"/>
                  </w:divBdr>
                  <w:divsChild>
                    <w:div w:id="847644435">
                      <w:marLeft w:val="0"/>
                      <w:marRight w:val="0"/>
                      <w:marTop w:val="0"/>
                      <w:marBottom w:val="0"/>
                      <w:divBdr>
                        <w:top w:val="none" w:sz="0" w:space="0" w:color="auto"/>
                        <w:left w:val="none" w:sz="0" w:space="0" w:color="auto"/>
                        <w:bottom w:val="none" w:sz="0" w:space="0" w:color="auto"/>
                        <w:right w:val="none" w:sz="0" w:space="0" w:color="auto"/>
                      </w:divBdr>
                    </w:div>
                  </w:divsChild>
                </w:div>
                <w:div w:id="709377838">
                  <w:marLeft w:val="0"/>
                  <w:marRight w:val="0"/>
                  <w:marTop w:val="0"/>
                  <w:marBottom w:val="0"/>
                  <w:divBdr>
                    <w:top w:val="none" w:sz="0" w:space="0" w:color="auto"/>
                    <w:left w:val="none" w:sz="0" w:space="0" w:color="auto"/>
                    <w:bottom w:val="none" w:sz="0" w:space="0" w:color="auto"/>
                    <w:right w:val="none" w:sz="0" w:space="0" w:color="auto"/>
                  </w:divBdr>
                  <w:divsChild>
                    <w:div w:id="1380133635">
                      <w:marLeft w:val="0"/>
                      <w:marRight w:val="0"/>
                      <w:marTop w:val="0"/>
                      <w:marBottom w:val="0"/>
                      <w:divBdr>
                        <w:top w:val="none" w:sz="0" w:space="0" w:color="auto"/>
                        <w:left w:val="none" w:sz="0" w:space="0" w:color="auto"/>
                        <w:bottom w:val="none" w:sz="0" w:space="0" w:color="auto"/>
                        <w:right w:val="none" w:sz="0" w:space="0" w:color="auto"/>
                      </w:divBdr>
                    </w:div>
                  </w:divsChild>
                </w:div>
                <w:div w:id="799111404">
                  <w:marLeft w:val="0"/>
                  <w:marRight w:val="0"/>
                  <w:marTop w:val="0"/>
                  <w:marBottom w:val="0"/>
                  <w:divBdr>
                    <w:top w:val="none" w:sz="0" w:space="0" w:color="auto"/>
                    <w:left w:val="none" w:sz="0" w:space="0" w:color="auto"/>
                    <w:bottom w:val="none" w:sz="0" w:space="0" w:color="auto"/>
                    <w:right w:val="none" w:sz="0" w:space="0" w:color="auto"/>
                  </w:divBdr>
                  <w:divsChild>
                    <w:div w:id="1874340598">
                      <w:marLeft w:val="0"/>
                      <w:marRight w:val="0"/>
                      <w:marTop w:val="0"/>
                      <w:marBottom w:val="0"/>
                      <w:divBdr>
                        <w:top w:val="none" w:sz="0" w:space="0" w:color="auto"/>
                        <w:left w:val="none" w:sz="0" w:space="0" w:color="auto"/>
                        <w:bottom w:val="none" w:sz="0" w:space="0" w:color="auto"/>
                        <w:right w:val="none" w:sz="0" w:space="0" w:color="auto"/>
                      </w:divBdr>
                    </w:div>
                  </w:divsChild>
                </w:div>
                <w:div w:id="931819962">
                  <w:marLeft w:val="0"/>
                  <w:marRight w:val="0"/>
                  <w:marTop w:val="0"/>
                  <w:marBottom w:val="0"/>
                  <w:divBdr>
                    <w:top w:val="none" w:sz="0" w:space="0" w:color="auto"/>
                    <w:left w:val="none" w:sz="0" w:space="0" w:color="auto"/>
                    <w:bottom w:val="none" w:sz="0" w:space="0" w:color="auto"/>
                    <w:right w:val="none" w:sz="0" w:space="0" w:color="auto"/>
                  </w:divBdr>
                  <w:divsChild>
                    <w:div w:id="703138228">
                      <w:marLeft w:val="0"/>
                      <w:marRight w:val="0"/>
                      <w:marTop w:val="0"/>
                      <w:marBottom w:val="0"/>
                      <w:divBdr>
                        <w:top w:val="none" w:sz="0" w:space="0" w:color="auto"/>
                        <w:left w:val="none" w:sz="0" w:space="0" w:color="auto"/>
                        <w:bottom w:val="none" w:sz="0" w:space="0" w:color="auto"/>
                        <w:right w:val="none" w:sz="0" w:space="0" w:color="auto"/>
                      </w:divBdr>
                    </w:div>
                  </w:divsChild>
                </w:div>
                <w:div w:id="564729709">
                  <w:marLeft w:val="0"/>
                  <w:marRight w:val="0"/>
                  <w:marTop w:val="0"/>
                  <w:marBottom w:val="0"/>
                  <w:divBdr>
                    <w:top w:val="none" w:sz="0" w:space="0" w:color="auto"/>
                    <w:left w:val="none" w:sz="0" w:space="0" w:color="auto"/>
                    <w:bottom w:val="none" w:sz="0" w:space="0" w:color="auto"/>
                    <w:right w:val="none" w:sz="0" w:space="0" w:color="auto"/>
                  </w:divBdr>
                  <w:divsChild>
                    <w:div w:id="193619749">
                      <w:marLeft w:val="0"/>
                      <w:marRight w:val="0"/>
                      <w:marTop w:val="0"/>
                      <w:marBottom w:val="0"/>
                      <w:divBdr>
                        <w:top w:val="none" w:sz="0" w:space="0" w:color="auto"/>
                        <w:left w:val="none" w:sz="0" w:space="0" w:color="auto"/>
                        <w:bottom w:val="none" w:sz="0" w:space="0" w:color="auto"/>
                        <w:right w:val="none" w:sz="0" w:space="0" w:color="auto"/>
                      </w:divBdr>
                    </w:div>
                  </w:divsChild>
                </w:div>
                <w:div w:id="372073167">
                  <w:marLeft w:val="0"/>
                  <w:marRight w:val="0"/>
                  <w:marTop w:val="0"/>
                  <w:marBottom w:val="0"/>
                  <w:divBdr>
                    <w:top w:val="none" w:sz="0" w:space="0" w:color="auto"/>
                    <w:left w:val="none" w:sz="0" w:space="0" w:color="auto"/>
                    <w:bottom w:val="none" w:sz="0" w:space="0" w:color="auto"/>
                    <w:right w:val="none" w:sz="0" w:space="0" w:color="auto"/>
                  </w:divBdr>
                  <w:divsChild>
                    <w:div w:id="1181970333">
                      <w:marLeft w:val="0"/>
                      <w:marRight w:val="0"/>
                      <w:marTop w:val="0"/>
                      <w:marBottom w:val="0"/>
                      <w:divBdr>
                        <w:top w:val="none" w:sz="0" w:space="0" w:color="auto"/>
                        <w:left w:val="none" w:sz="0" w:space="0" w:color="auto"/>
                        <w:bottom w:val="none" w:sz="0" w:space="0" w:color="auto"/>
                        <w:right w:val="none" w:sz="0" w:space="0" w:color="auto"/>
                      </w:divBdr>
                    </w:div>
                  </w:divsChild>
                </w:div>
                <w:div w:id="972565057">
                  <w:marLeft w:val="0"/>
                  <w:marRight w:val="0"/>
                  <w:marTop w:val="0"/>
                  <w:marBottom w:val="0"/>
                  <w:divBdr>
                    <w:top w:val="none" w:sz="0" w:space="0" w:color="auto"/>
                    <w:left w:val="none" w:sz="0" w:space="0" w:color="auto"/>
                    <w:bottom w:val="none" w:sz="0" w:space="0" w:color="auto"/>
                    <w:right w:val="none" w:sz="0" w:space="0" w:color="auto"/>
                  </w:divBdr>
                  <w:divsChild>
                    <w:div w:id="860627992">
                      <w:marLeft w:val="0"/>
                      <w:marRight w:val="0"/>
                      <w:marTop w:val="0"/>
                      <w:marBottom w:val="0"/>
                      <w:divBdr>
                        <w:top w:val="none" w:sz="0" w:space="0" w:color="auto"/>
                        <w:left w:val="none" w:sz="0" w:space="0" w:color="auto"/>
                        <w:bottom w:val="none" w:sz="0" w:space="0" w:color="auto"/>
                        <w:right w:val="none" w:sz="0" w:space="0" w:color="auto"/>
                      </w:divBdr>
                    </w:div>
                  </w:divsChild>
                </w:div>
                <w:div w:id="123625100">
                  <w:marLeft w:val="0"/>
                  <w:marRight w:val="0"/>
                  <w:marTop w:val="0"/>
                  <w:marBottom w:val="0"/>
                  <w:divBdr>
                    <w:top w:val="none" w:sz="0" w:space="0" w:color="auto"/>
                    <w:left w:val="none" w:sz="0" w:space="0" w:color="auto"/>
                    <w:bottom w:val="none" w:sz="0" w:space="0" w:color="auto"/>
                    <w:right w:val="none" w:sz="0" w:space="0" w:color="auto"/>
                  </w:divBdr>
                  <w:divsChild>
                    <w:div w:id="617760239">
                      <w:marLeft w:val="0"/>
                      <w:marRight w:val="0"/>
                      <w:marTop w:val="0"/>
                      <w:marBottom w:val="0"/>
                      <w:divBdr>
                        <w:top w:val="none" w:sz="0" w:space="0" w:color="auto"/>
                        <w:left w:val="none" w:sz="0" w:space="0" w:color="auto"/>
                        <w:bottom w:val="none" w:sz="0" w:space="0" w:color="auto"/>
                        <w:right w:val="none" w:sz="0" w:space="0" w:color="auto"/>
                      </w:divBdr>
                    </w:div>
                  </w:divsChild>
                </w:div>
                <w:div w:id="302276203">
                  <w:marLeft w:val="0"/>
                  <w:marRight w:val="0"/>
                  <w:marTop w:val="0"/>
                  <w:marBottom w:val="0"/>
                  <w:divBdr>
                    <w:top w:val="none" w:sz="0" w:space="0" w:color="auto"/>
                    <w:left w:val="none" w:sz="0" w:space="0" w:color="auto"/>
                    <w:bottom w:val="none" w:sz="0" w:space="0" w:color="auto"/>
                    <w:right w:val="none" w:sz="0" w:space="0" w:color="auto"/>
                  </w:divBdr>
                  <w:divsChild>
                    <w:div w:id="1274820849">
                      <w:marLeft w:val="0"/>
                      <w:marRight w:val="0"/>
                      <w:marTop w:val="0"/>
                      <w:marBottom w:val="0"/>
                      <w:divBdr>
                        <w:top w:val="none" w:sz="0" w:space="0" w:color="auto"/>
                        <w:left w:val="none" w:sz="0" w:space="0" w:color="auto"/>
                        <w:bottom w:val="none" w:sz="0" w:space="0" w:color="auto"/>
                        <w:right w:val="none" w:sz="0" w:space="0" w:color="auto"/>
                      </w:divBdr>
                    </w:div>
                  </w:divsChild>
                </w:div>
                <w:div w:id="1360349093">
                  <w:marLeft w:val="0"/>
                  <w:marRight w:val="0"/>
                  <w:marTop w:val="0"/>
                  <w:marBottom w:val="0"/>
                  <w:divBdr>
                    <w:top w:val="none" w:sz="0" w:space="0" w:color="auto"/>
                    <w:left w:val="none" w:sz="0" w:space="0" w:color="auto"/>
                    <w:bottom w:val="none" w:sz="0" w:space="0" w:color="auto"/>
                    <w:right w:val="none" w:sz="0" w:space="0" w:color="auto"/>
                  </w:divBdr>
                  <w:divsChild>
                    <w:div w:id="1395734804">
                      <w:marLeft w:val="0"/>
                      <w:marRight w:val="0"/>
                      <w:marTop w:val="0"/>
                      <w:marBottom w:val="0"/>
                      <w:divBdr>
                        <w:top w:val="none" w:sz="0" w:space="0" w:color="auto"/>
                        <w:left w:val="none" w:sz="0" w:space="0" w:color="auto"/>
                        <w:bottom w:val="none" w:sz="0" w:space="0" w:color="auto"/>
                        <w:right w:val="none" w:sz="0" w:space="0" w:color="auto"/>
                      </w:divBdr>
                    </w:div>
                  </w:divsChild>
                </w:div>
                <w:div w:id="2059359850">
                  <w:marLeft w:val="0"/>
                  <w:marRight w:val="0"/>
                  <w:marTop w:val="0"/>
                  <w:marBottom w:val="0"/>
                  <w:divBdr>
                    <w:top w:val="none" w:sz="0" w:space="0" w:color="auto"/>
                    <w:left w:val="none" w:sz="0" w:space="0" w:color="auto"/>
                    <w:bottom w:val="none" w:sz="0" w:space="0" w:color="auto"/>
                    <w:right w:val="none" w:sz="0" w:space="0" w:color="auto"/>
                  </w:divBdr>
                  <w:divsChild>
                    <w:div w:id="324212801">
                      <w:marLeft w:val="0"/>
                      <w:marRight w:val="0"/>
                      <w:marTop w:val="0"/>
                      <w:marBottom w:val="0"/>
                      <w:divBdr>
                        <w:top w:val="none" w:sz="0" w:space="0" w:color="auto"/>
                        <w:left w:val="none" w:sz="0" w:space="0" w:color="auto"/>
                        <w:bottom w:val="none" w:sz="0" w:space="0" w:color="auto"/>
                        <w:right w:val="none" w:sz="0" w:space="0" w:color="auto"/>
                      </w:divBdr>
                    </w:div>
                  </w:divsChild>
                </w:div>
                <w:div w:id="1101488363">
                  <w:marLeft w:val="0"/>
                  <w:marRight w:val="0"/>
                  <w:marTop w:val="0"/>
                  <w:marBottom w:val="0"/>
                  <w:divBdr>
                    <w:top w:val="none" w:sz="0" w:space="0" w:color="auto"/>
                    <w:left w:val="none" w:sz="0" w:space="0" w:color="auto"/>
                    <w:bottom w:val="none" w:sz="0" w:space="0" w:color="auto"/>
                    <w:right w:val="none" w:sz="0" w:space="0" w:color="auto"/>
                  </w:divBdr>
                  <w:divsChild>
                    <w:div w:id="818576998">
                      <w:marLeft w:val="0"/>
                      <w:marRight w:val="0"/>
                      <w:marTop w:val="0"/>
                      <w:marBottom w:val="0"/>
                      <w:divBdr>
                        <w:top w:val="none" w:sz="0" w:space="0" w:color="auto"/>
                        <w:left w:val="none" w:sz="0" w:space="0" w:color="auto"/>
                        <w:bottom w:val="none" w:sz="0" w:space="0" w:color="auto"/>
                        <w:right w:val="none" w:sz="0" w:space="0" w:color="auto"/>
                      </w:divBdr>
                    </w:div>
                  </w:divsChild>
                </w:div>
                <w:div w:id="144442027">
                  <w:marLeft w:val="0"/>
                  <w:marRight w:val="0"/>
                  <w:marTop w:val="0"/>
                  <w:marBottom w:val="0"/>
                  <w:divBdr>
                    <w:top w:val="none" w:sz="0" w:space="0" w:color="auto"/>
                    <w:left w:val="none" w:sz="0" w:space="0" w:color="auto"/>
                    <w:bottom w:val="none" w:sz="0" w:space="0" w:color="auto"/>
                    <w:right w:val="none" w:sz="0" w:space="0" w:color="auto"/>
                  </w:divBdr>
                  <w:divsChild>
                    <w:div w:id="8618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4971">
      <w:bodyDiv w:val="1"/>
      <w:marLeft w:val="0"/>
      <w:marRight w:val="0"/>
      <w:marTop w:val="0"/>
      <w:marBottom w:val="0"/>
      <w:divBdr>
        <w:top w:val="none" w:sz="0" w:space="0" w:color="auto"/>
        <w:left w:val="none" w:sz="0" w:space="0" w:color="auto"/>
        <w:bottom w:val="none" w:sz="0" w:space="0" w:color="auto"/>
        <w:right w:val="none" w:sz="0" w:space="0" w:color="auto"/>
      </w:divBdr>
    </w:div>
    <w:div w:id="972324800">
      <w:bodyDiv w:val="1"/>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846755148">
              <w:marLeft w:val="0"/>
              <w:marRight w:val="0"/>
              <w:marTop w:val="0"/>
              <w:marBottom w:val="0"/>
              <w:divBdr>
                <w:top w:val="none" w:sz="0" w:space="0" w:color="auto"/>
                <w:left w:val="none" w:sz="0" w:space="0" w:color="auto"/>
                <w:bottom w:val="none" w:sz="0" w:space="0" w:color="auto"/>
                <w:right w:val="none" w:sz="0" w:space="0" w:color="auto"/>
              </w:divBdr>
            </w:div>
            <w:div w:id="468327837">
              <w:marLeft w:val="0"/>
              <w:marRight w:val="0"/>
              <w:marTop w:val="0"/>
              <w:marBottom w:val="0"/>
              <w:divBdr>
                <w:top w:val="none" w:sz="0" w:space="0" w:color="auto"/>
                <w:left w:val="none" w:sz="0" w:space="0" w:color="auto"/>
                <w:bottom w:val="none" w:sz="0" w:space="0" w:color="auto"/>
                <w:right w:val="none" w:sz="0" w:space="0" w:color="auto"/>
              </w:divBdr>
            </w:div>
            <w:div w:id="38946163">
              <w:marLeft w:val="0"/>
              <w:marRight w:val="0"/>
              <w:marTop w:val="0"/>
              <w:marBottom w:val="0"/>
              <w:divBdr>
                <w:top w:val="none" w:sz="0" w:space="0" w:color="auto"/>
                <w:left w:val="none" w:sz="0" w:space="0" w:color="auto"/>
                <w:bottom w:val="none" w:sz="0" w:space="0" w:color="auto"/>
                <w:right w:val="none" w:sz="0" w:space="0" w:color="auto"/>
              </w:divBdr>
            </w:div>
            <w:div w:id="1769540181">
              <w:marLeft w:val="0"/>
              <w:marRight w:val="0"/>
              <w:marTop w:val="0"/>
              <w:marBottom w:val="0"/>
              <w:divBdr>
                <w:top w:val="none" w:sz="0" w:space="0" w:color="auto"/>
                <w:left w:val="none" w:sz="0" w:space="0" w:color="auto"/>
                <w:bottom w:val="none" w:sz="0" w:space="0" w:color="auto"/>
                <w:right w:val="none" w:sz="0" w:space="0" w:color="auto"/>
              </w:divBdr>
            </w:div>
            <w:div w:id="1656450287">
              <w:marLeft w:val="0"/>
              <w:marRight w:val="0"/>
              <w:marTop w:val="0"/>
              <w:marBottom w:val="0"/>
              <w:divBdr>
                <w:top w:val="none" w:sz="0" w:space="0" w:color="auto"/>
                <w:left w:val="none" w:sz="0" w:space="0" w:color="auto"/>
                <w:bottom w:val="none" w:sz="0" w:space="0" w:color="auto"/>
                <w:right w:val="none" w:sz="0" w:space="0" w:color="auto"/>
              </w:divBdr>
            </w:div>
            <w:div w:id="866596938">
              <w:marLeft w:val="0"/>
              <w:marRight w:val="0"/>
              <w:marTop w:val="0"/>
              <w:marBottom w:val="0"/>
              <w:divBdr>
                <w:top w:val="none" w:sz="0" w:space="0" w:color="auto"/>
                <w:left w:val="none" w:sz="0" w:space="0" w:color="auto"/>
                <w:bottom w:val="none" w:sz="0" w:space="0" w:color="auto"/>
                <w:right w:val="none" w:sz="0" w:space="0" w:color="auto"/>
              </w:divBdr>
            </w:div>
            <w:div w:id="177620323">
              <w:marLeft w:val="0"/>
              <w:marRight w:val="0"/>
              <w:marTop w:val="0"/>
              <w:marBottom w:val="0"/>
              <w:divBdr>
                <w:top w:val="none" w:sz="0" w:space="0" w:color="auto"/>
                <w:left w:val="none" w:sz="0" w:space="0" w:color="auto"/>
                <w:bottom w:val="none" w:sz="0" w:space="0" w:color="auto"/>
                <w:right w:val="none" w:sz="0" w:space="0" w:color="auto"/>
              </w:divBdr>
            </w:div>
            <w:div w:id="353848868">
              <w:marLeft w:val="0"/>
              <w:marRight w:val="0"/>
              <w:marTop w:val="0"/>
              <w:marBottom w:val="0"/>
              <w:divBdr>
                <w:top w:val="none" w:sz="0" w:space="0" w:color="auto"/>
                <w:left w:val="none" w:sz="0" w:space="0" w:color="auto"/>
                <w:bottom w:val="none" w:sz="0" w:space="0" w:color="auto"/>
                <w:right w:val="none" w:sz="0" w:space="0" w:color="auto"/>
              </w:divBdr>
            </w:div>
            <w:div w:id="1727410011">
              <w:marLeft w:val="0"/>
              <w:marRight w:val="0"/>
              <w:marTop w:val="0"/>
              <w:marBottom w:val="0"/>
              <w:divBdr>
                <w:top w:val="none" w:sz="0" w:space="0" w:color="auto"/>
                <w:left w:val="none" w:sz="0" w:space="0" w:color="auto"/>
                <w:bottom w:val="none" w:sz="0" w:space="0" w:color="auto"/>
                <w:right w:val="none" w:sz="0" w:space="0" w:color="auto"/>
              </w:divBdr>
            </w:div>
            <w:div w:id="1452475484">
              <w:marLeft w:val="0"/>
              <w:marRight w:val="0"/>
              <w:marTop w:val="0"/>
              <w:marBottom w:val="0"/>
              <w:divBdr>
                <w:top w:val="none" w:sz="0" w:space="0" w:color="auto"/>
                <w:left w:val="none" w:sz="0" w:space="0" w:color="auto"/>
                <w:bottom w:val="none" w:sz="0" w:space="0" w:color="auto"/>
                <w:right w:val="none" w:sz="0" w:space="0" w:color="auto"/>
              </w:divBdr>
            </w:div>
            <w:div w:id="1455324147">
              <w:marLeft w:val="0"/>
              <w:marRight w:val="0"/>
              <w:marTop w:val="0"/>
              <w:marBottom w:val="0"/>
              <w:divBdr>
                <w:top w:val="none" w:sz="0" w:space="0" w:color="auto"/>
                <w:left w:val="none" w:sz="0" w:space="0" w:color="auto"/>
                <w:bottom w:val="none" w:sz="0" w:space="0" w:color="auto"/>
                <w:right w:val="none" w:sz="0" w:space="0" w:color="auto"/>
              </w:divBdr>
            </w:div>
            <w:div w:id="1341082866">
              <w:marLeft w:val="0"/>
              <w:marRight w:val="0"/>
              <w:marTop w:val="0"/>
              <w:marBottom w:val="0"/>
              <w:divBdr>
                <w:top w:val="none" w:sz="0" w:space="0" w:color="auto"/>
                <w:left w:val="none" w:sz="0" w:space="0" w:color="auto"/>
                <w:bottom w:val="none" w:sz="0" w:space="0" w:color="auto"/>
                <w:right w:val="none" w:sz="0" w:space="0" w:color="auto"/>
              </w:divBdr>
            </w:div>
            <w:div w:id="2099516500">
              <w:marLeft w:val="0"/>
              <w:marRight w:val="0"/>
              <w:marTop w:val="0"/>
              <w:marBottom w:val="0"/>
              <w:divBdr>
                <w:top w:val="none" w:sz="0" w:space="0" w:color="auto"/>
                <w:left w:val="none" w:sz="0" w:space="0" w:color="auto"/>
                <w:bottom w:val="none" w:sz="0" w:space="0" w:color="auto"/>
                <w:right w:val="none" w:sz="0" w:space="0" w:color="auto"/>
              </w:divBdr>
            </w:div>
            <w:div w:id="1068725266">
              <w:marLeft w:val="0"/>
              <w:marRight w:val="0"/>
              <w:marTop w:val="0"/>
              <w:marBottom w:val="0"/>
              <w:divBdr>
                <w:top w:val="none" w:sz="0" w:space="0" w:color="auto"/>
                <w:left w:val="none" w:sz="0" w:space="0" w:color="auto"/>
                <w:bottom w:val="none" w:sz="0" w:space="0" w:color="auto"/>
                <w:right w:val="none" w:sz="0" w:space="0" w:color="auto"/>
              </w:divBdr>
            </w:div>
            <w:div w:id="336469348">
              <w:marLeft w:val="0"/>
              <w:marRight w:val="0"/>
              <w:marTop w:val="0"/>
              <w:marBottom w:val="0"/>
              <w:divBdr>
                <w:top w:val="none" w:sz="0" w:space="0" w:color="auto"/>
                <w:left w:val="none" w:sz="0" w:space="0" w:color="auto"/>
                <w:bottom w:val="none" w:sz="0" w:space="0" w:color="auto"/>
                <w:right w:val="none" w:sz="0" w:space="0" w:color="auto"/>
              </w:divBdr>
            </w:div>
            <w:div w:id="1162625292">
              <w:marLeft w:val="0"/>
              <w:marRight w:val="0"/>
              <w:marTop w:val="0"/>
              <w:marBottom w:val="0"/>
              <w:divBdr>
                <w:top w:val="none" w:sz="0" w:space="0" w:color="auto"/>
                <w:left w:val="none" w:sz="0" w:space="0" w:color="auto"/>
                <w:bottom w:val="none" w:sz="0" w:space="0" w:color="auto"/>
                <w:right w:val="none" w:sz="0" w:space="0" w:color="auto"/>
              </w:divBdr>
            </w:div>
            <w:div w:id="2107339891">
              <w:marLeft w:val="0"/>
              <w:marRight w:val="0"/>
              <w:marTop w:val="0"/>
              <w:marBottom w:val="0"/>
              <w:divBdr>
                <w:top w:val="none" w:sz="0" w:space="0" w:color="auto"/>
                <w:left w:val="none" w:sz="0" w:space="0" w:color="auto"/>
                <w:bottom w:val="none" w:sz="0" w:space="0" w:color="auto"/>
                <w:right w:val="none" w:sz="0" w:space="0" w:color="auto"/>
              </w:divBdr>
            </w:div>
            <w:div w:id="388263328">
              <w:marLeft w:val="0"/>
              <w:marRight w:val="0"/>
              <w:marTop w:val="0"/>
              <w:marBottom w:val="0"/>
              <w:divBdr>
                <w:top w:val="none" w:sz="0" w:space="0" w:color="auto"/>
                <w:left w:val="none" w:sz="0" w:space="0" w:color="auto"/>
                <w:bottom w:val="none" w:sz="0" w:space="0" w:color="auto"/>
                <w:right w:val="none" w:sz="0" w:space="0" w:color="auto"/>
              </w:divBdr>
            </w:div>
            <w:div w:id="129523049">
              <w:marLeft w:val="0"/>
              <w:marRight w:val="0"/>
              <w:marTop w:val="0"/>
              <w:marBottom w:val="0"/>
              <w:divBdr>
                <w:top w:val="none" w:sz="0" w:space="0" w:color="auto"/>
                <w:left w:val="none" w:sz="0" w:space="0" w:color="auto"/>
                <w:bottom w:val="none" w:sz="0" w:space="0" w:color="auto"/>
                <w:right w:val="none" w:sz="0" w:space="0" w:color="auto"/>
              </w:divBdr>
            </w:div>
            <w:div w:id="514006129">
              <w:marLeft w:val="0"/>
              <w:marRight w:val="0"/>
              <w:marTop w:val="0"/>
              <w:marBottom w:val="0"/>
              <w:divBdr>
                <w:top w:val="none" w:sz="0" w:space="0" w:color="auto"/>
                <w:left w:val="none" w:sz="0" w:space="0" w:color="auto"/>
                <w:bottom w:val="none" w:sz="0" w:space="0" w:color="auto"/>
                <w:right w:val="none" w:sz="0" w:space="0" w:color="auto"/>
              </w:divBdr>
            </w:div>
            <w:div w:id="1478448733">
              <w:marLeft w:val="0"/>
              <w:marRight w:val="0"/>
              <w:marTop w:val="0"/>
              <w:marBottom w:val="0"/>
              <w:divBdr>
                <w:top w:val="none" w:sz="0" w:space="0" w:color="auto"/>
                <w:left w:val="none" w:sz="0" w:space="0" w:color="auto"/>
                <w:bottom w:val="none" w:sz="0" w:space="0" w:color="auto"/>
                <w:right w:val="none" w:sz="0" w:space="0" w:color="auto"/>
              </w:divBdr>
            </w:div>
            <w:div w:id="1048456662">
              <w:marLeft w:val="0"/>
              <w:marRight w:val="0"/>
              <w:marTop w:val="0"/>
              <w:marBottom w:val="0"/>
              <w:divBdr>
                <w:top w:val="none" w:sz="0" w:space="0" w:color="auto"/>
                <w:left w:val="none" w:sz="0" w:space="0" w:color="auto"/>
                <w:bottom w:val="none" w:sz="0" w:space="0" w:color="auto"/>
                <w:right w:val="none" w:sz="0" w:space="0" w:color="auto"/>
              </w:divBdr>
            </w:div>
            <w:div w:id="1834879381">
              <w:marLeft w:val="0"/>
              <w:marRight w:val="0"/>
              <w:marTop w:val="0"/>
              <w:marBottom w:val="0"/>
              <w:divBdr>
                <w:top w:val="none" w:sz="0" w:space="0" w:color="auto"/>
                <w:left w:val="none" w:sz="0" w:space="0" w:color="auto"/>
                <w:bottom w:val="none" w:sz="0" w:space="0" w:color="auto"/>
                <w:right w:val="none" w:sz="0" w:space="0" w:color="auto"/>
              </w:divBdr>
            </w:div>
            <w:div w:id="495724738">
              <w:marLeft w:val="0"/>
              <w:marRight w:val="0"/>
              <w:marTop w:val="0"/>
              <w:marBottom w:val="0"/>
              <w:divBdr>
                <w:top w:val="none" w:sz="0" w:space="0" w:color="auto"/>
                <w:left w:val="none" w:sz="0" w:space="0" w:color="auto"/>
                <w:bottom w:val="none" w:sz="0" w:space="0" w:color="auto"/>
                <w:right w:val="none" w:sz="0" w:space="0" w:color="auto"/>
              </w:divBdr>
            </w:div>
            <w:div w:id="953756629">
              <w:marLeft w:val="0"/>
              <w:marRight w:val="0"/>
              <w:marTop w:val="0"/>
              <w:marBottom w:val="0"/>
              <w:divBdr>
                <w:top w:val="none" w:sz="0" w:space="0" w:color="auto"/>
                <w:left w:val="none" w:sz="0" w:space="0" w:color="auto"/>
                <w:bottom w:val="none" w:sz="0" w:space="0" w:color="auto"/>
                <w:right w:val="none" w:sz="0" w:space="0" w:color="auto"/>
              </w:divBdr>
            </w:div>
          </w:divsChild>
        </w:div>
        <w:div w:id="710426376">
          <w:marLeft w:val="0"/>
          <w:marRight w:val="0"/>
          <w:marTop w:val="0"/>
          <w:marBottom w:val="0"/>
          <w:divBdr>
            <w:top w:val="none" w:sz="0" w:space="0" w:color="auto"/>
            <w:left w:val="none" w:sz="0" w:space="0" w:color="auto"/>
            <w:bottom w:val="none" w:sz="0" w:space="0" w:color="auto"/>
            <w:right w:val="none" w:sz="0" w:space="0" w:color="auto"/>
          </w:divBdr>
          <w:divsChild>
            <w:div w:id="1455559961">
              <w:marLeft w:val="0"/>
              <w:marRight w:val="0"/>
              <w:marTop w:val="0"/>
              <w:marBottom w:val="0"/>
              <w:divBdr>
                <w:top w:val="none" w:sz="0" w:space="0" w:color="auto"/>
                <w:left w:val="none" w:sz="0" w:space="0" w:color="auto"/>
                <w:bottom w:val="none" w:sz="0" w:space="0" w:color="auto"/>
                <w:right w:val="none" w:sz="0" w:space="0" w:color="auto"/>
              </w:divBdr>
            </w:div>
            <w:div w:id="1754282927">
              <w:marLeft w:val="0"/>
              <w:marRight w:val="0"/>
              <w:marTop w:val="0"/>
              <w:marBottom w:val="0"/>
              <w:divBdr>
                <w:top w:val="none" w:sz="0" w:space="0" w:color="auto"/>
                <w:left w:val="none" w:sz="0" w:space="0" w:color="auto"/>
                <w:bottom w:val="none" w:sz="0" w:space="0" w:color="auto"/>
                <w:right w:val="none" w:sz="0" w:space="0" w:color="auto"/>
              </w:divBdr>
            </w:div>
            <w:div w:id="1406103732">
              <w:marLeft w:val="0"/>
              <w:marRight w:val="0"/>
              <w:marTop w:val="0"/>
              <w:marBottom w:val="0"/>
              <w:divBdr>
                <w:top w:val="none" w:sz="0" w:space="0" w:color="auto"/>
                <w:left w:val="none" w:sz="0" w:space="0" w:color="auto"/>
                <w:bottom w:val="none" w:sz="0" w:space="0" w:color="auto"/>
                <w:right w:val="none" w:sz="0" w:space="0" w:color="auto"/>
              </w:divBdr>
            </w:div>
            <w:div w:id="1333143372">
              <w:marLeft w:val="0"/>
              <w:marRight w:val="0"/>
              <w:marTop w:val="0"/>
              <w:marBottom w:val="0"/>
              <w:divBdr>
                <w:top w:val="none" w:sz="0" w:space="0" w:color="auto"/>
                <w:left w:val="none" w:sz="0" w:space="0" w:color="auto"/>
                <w:bottom w:val="none" w:sz="0" w:space="0" w:color="auto"/>
                <w:right w:val="none" w:sz="0" w:space="0" w:color="auto"/>
              </w:divBdr>
            </w:div>
            <w:div w:id="1361248672">
              <w:marLeft w:val="0"/>
              <w:marRight w:val="0"/>
              <w:marTop w:val="0"/>
              <w:marBottom w:val="0"/>
              <w:divBdr>
                <w:top w:val="none" w:sz="0" w:space="0" w:color="auto"/>
                <w:left w:val="none" w:sz="0" w:space="0" w:color="auto"/>
                <w:bottom w:val="none" w:sz="0" w:space="0" w:color="auto"/>
                <w:right w:val="none" w:sz="0" w:space="0" w:color="auto"/>
              </w:divBdr>
            </w:div>
            <w:div w:id="1585918897">
              <w:marLeft w:val="0"/>
              <w:marRight w:val="0"/>
              <w:marTop w:val="0"/>
              <w:marBottom w:val="0"/>
              <w:divBdr>
                <w:top w:val="none" w:sz="0" w:space="0" w:color="auto"/>
                <w:left w:val="none" w:sz="0" w:space="0" w:color="auto"/>
                <w:bottom w:val="none" w:sz="0" w:space="0" w:color="auto"/>
                <w:right w:val="none" w:sz="0" w:space="0" w:color="auto"/>
              </w:divBdr>
            </w:div>
            <w:div w:id="701979480">
              <w:marLeft w:val="0"/>
              <w:marRight w:val="0"/>
              <w:marTop w:val="0"/>
              <w:marBottom w:val="0"/>
              <w:divBdr>
                <w:top w:val="none" w:sz="0" w:space="0" w:color="auto"/>
                <w:left w:val="none" w:sz="0" w:space="0" w:color="auto"/>
                <w:bottom w:val="none" w:sz="0" w:space="0" w:color="auto"/>
                <w:right w:val="none" w:sz="0" w:space="0" w:color="auto"/>
              </w:divBdr>
            </w:div>
            <w:div w:id="1928730163">
              <w:marLeft w:val="0"/>
              <w:marRight w:val="0"/>
              <w:marTop w:val="0"/>
              <w:marBottom w:val="0"/>
              <w:divBdr>
                <w:top w:val="none" w:sz="0" w:space="0" w:color="auto"/>
                <w:left w:val="none" w:sz="0" w:space="0" w:color="auto"/>
                <w:bottom w:val="none" w:sz="0" w:space="0" w:color="auto"/>
                <w:right w:val="none" w:sz="0" w:space="0" w:color="auto"/>
              </w:divBdr>
            </w:div>
            <w:div w:id="7454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85">
      <w:bodyDiv w:val="1"/>
      <w:marLeft w:val="0"/>
      <w:marRight w:val="0"/>
      <w:marTop w:val="0"/>
      <w:marBottom w:val="0"/>
      <w:divBdr>
        <w:top w:val="none" w:sz="0" w:space="0" w:color="auto"/>
        <w:left w:val="none" w:sz="0" w:space="0" w:color="auto"/>
        <w:bottom w:val="none" w:sz="0" w:space="0" w:color="auto"/>
        <w:right w:val="none" w:sz="0" w:space="0" w:color="auto"/>
      </w:divBdr>
      <w:divsChild>
        <w:div w:id="1761633584">
          <w:marLeft w:val="0"/>
          <w:marRight w:val="0"/>
          <w:marTop w:val="0"/>
          <w:marBottom w:val="0"/>
          <w:divBdr>
            <w:top w:val="none" w:sz="0" w:space="0" w:color="auto"/>
            <w:left w:val="none" w:sz="0" w:space="0" w:color="auto"/>
            <w:bottom w:val="none" w:sz="0" w:space="0" w:color="auto"/>
            <w:right w:val="none" w:sz="0" w:space="0" w:color="auto"/>
          </w:divBdr>
        </w:div>
        <w:div w:id="125514121">
          <w:marLeft w:val="0"/>
          <w:marRight w:val="0"/>
          <w:marTop w:val="0"/>
          <w:marBottom w:val="0"/>
          <w:divBdr>
            <w:top w:val="none" w:sz="0" w:space="0" w:color="auto"/>
            <w:left w:val="none" w:sz="0" w:space="0" w:color="auto"/>
            <w:bottom w:val="none" w:sz="0" w:space="0" w:color="auto"/>
            <w:right w:val="none" w:sz="0" w:space="0" w:color="auto"/>
          </w:divBdr>
        </w:div>
        <w:div w:id="1857380785">
          <w:marLeft w:val="0"/>
          <w:marRight w:val="0"/>
          <w:marTop w:val="0"/>
          <w:marBottom w:val="0"/>
          <w:divBdr>
            <w:top w:val="none" w:sz="0" w:space="0" w:color="auto"/>
            <w:left w:val="none" w:sz="0" w:space="0" w:color="auto"/>
            <w:bottom w:val="none" w:sz="0" w:space="0" w:color="auto"/>
            <w:right w:val="none" w:sz="0" w:space="0" w:color="auto"/>
          </w:divBdr>
        </w:div>
        <w:div w:id="1468430670">
          <w:marLeft w:val="0"/>
          <w:marRight w:val="0"/>
          <w:marTop w:val="0"/>
          <w:marBottom w:val="0"/>
          <w:divBdr>
            <w:top w:val="none" w:sz="0" w:space="0" w:color="auto"/>
            <w:left w:val="none" w:sz="0" w:space="0" w:color="auto"/>
            <w:bottom w:val="none" w:sz="0" w:space="0" w:color="auto"/>
            <w:right w:val="none" w:sz="0" w:space="0" w:color="auto"/>
          </w:divBdr>
        </w:div>
        <w:div w:id="1438793182">
          <w:marLeft w:val="0"/>
          <w:marRight w:val="0"/>
          <w:marTop w:val="0"/>
          <w:marBottom w:val="0"/>
          <w:divBdr>
            <w:top w:val="none" w:sz="0" w:space="0" w:color="auto"/>
            <w:left w:val="none" w:sz="0" w:space="0" w:color="auto"/>
            <w:bottom w:val="none" w:sz="0" w:space="0" w:color="auto"/>
            <w:right w:val="none" w:sz="0" w:space="0" w:color="auto"/>
          </w:divBdr>
        </w:div>
        <w:div w:id="347297763">
          <w:marLeft w:val="0"/>
          <w:marRight w:val="0"/>
          <w:marTop w:val="0"/>
          <w:marBottom w:val="0"/>
          <w:divBdr>
            <w:top w:val="none" w:sz="0" w:space="0" w:color="auto"/>
            <w:left w:val="none" w:sz="0" w:space="0" w:color="auto"/>
            <w:bottom w:val="none" w:sz="0" w:space="0" w:color="auto"/>
            <w:right w:val="none" w:sz="0" w:space="0" w:color="auto"/>
          </w:divBdr>
        </w:div>
        <w:div w:id="1322269429">
          <w:marLeft w:val="0"/>
          <w:marRight w:val="0"/>
          <w:marTop w:val="0"/>
          <w:marBottom w:val="0"/>
          <w:divBdr>
            <w:top w:val="none" w:sz="0" w:space="0" w:color="auto"/>
            <w:left w:val="none" w:sz="0" w:space="0" w:color="auto"/>
            <w:bottom w:val="none" w:sz="0" w:space="0" w:color="auto"/>
            <w:right w:val="none" w:sz="0" w:space="0" w:color="auto"/>
          </w:divBdr>
        </w:div>
        <w:div w:id="1421834429">
          <w:marLeft w:val="0"/>
          <w:marRight w:val="0"/>
          <w:marTop w:val="0"/>
          <w:marBottom w:val="0"/>
          <w:divBdr>
            <w:top w:val="none" w:sz="0" w:space="0" w:color="auto"/>
            <w:left w:val="none" w:sz="0" w:space="0" w:color="auto"/>
            <w:bottom w:val="none" w:sz="0" w:space="0" w:color="auto"/>
            <w:right w:val="none" w:sz="0" w:space="0" w:color="auto"/>
          </w:divBdr>
        </w:div>
        <w:div w:id="443619061">
          <w:marLeft w:val="0"/>
          <w:marRight w:val="0"/>
          <w:marTop w:val="0"/>
          <w:marBottom w:val="0"/>
          <w:divBdr>
            <w:top w:val="none" w:sz="0" w:space="0" w:color="auto"/>
            <w:left w:val="none" w:sz="0" w:space="0" w:color="auto"/>
            <w:bottom w:val="none" w:sz="0" w:space="0" w:color="auto"/>
            <w:right w:val="none" w:sz="0" w:space="0" w:color="auto"/>
          </w:divBdr>
        </w:div>
        <w:div w:id="1132673137">
          <w:marLeft w:val="0"/>
          <w:marRight w:val="0"/>
          <w:marTop w:val="0"/>
          <w:marBottom w:val="0"/>
          <w:divBdr>
            <w:top w:val="none" w:sz="0" w:space="0" w:color="auto"/>
            <w:left w:val="none" w:sz="0" w:space="0" w:color="auto"/>
            <w:bottom w:val="none" w:sz="0" w:space="0" w:color="auto"/>
            <w:right w:val="none" w:sz="0" w:space="0" w:color="auto"/>
          </w:divBdr>
        </w:div>
        <w:div w:id="1486971155">
          <w:marLeft w:val="0"/>
          <w:marRight w:val="0"/>
          <w:marTop w:val="0"/>
          <w:marBottom w:val="0"/>
          <w:divBdr>
            <w:top w:val="none" w:sz="0" w:space="0" w:color="auto"/>
            <w:left w:val="none" w:sz="0" w:space="0" w:color="auto"/>
            <w:bottom w:val="none" w:sz="0" w:space="0" w:color="auto"/>
            <w:right w:val="none" w:sz="0" w:space="0" w:color="auto"/>
          </w:divBdr>
        </w:div>
      </w:divsChild>
    </w:div>
    <w:div w:id="1163398184">
      <w:bodyDiv w:val="1"/>
      <w:marLeft w:val="0"/>
      <w:marRight w:val="0"/>
      <w:marTop w:val="0"/>
      <w:marBottom w:val="0"/>
      <w:divBdr>
        <w:top w:val="none" w:sz="0" w:space="0" w:color="auto"/>
        <w:left w:val="none" w:sz="0" w:space="0" w:color="auto"/>
        <w:bottom w:val="none" w:sz="0" w:space="0" w:color="auto"/>
        <w:right w:val="none" w:sz="0" w:space="0" w:color="auto"/>
      </w:divBdr>
      <w:divsChild>
        <w:div w:id="965505594">
          <w:marLeft w:val="0"/>
          <w:marRight w:val="0"/>
          <w:marTop w:val="0"/>
          <w:marBottom w:val="0"/>
          <w:divBdr>
            <w:top w:val="none" w:sz="0" w:space="0" w:color="auto"/>
            <w:left w:val="none" w:sz="0" w:space="0" w:color="auto"/>
            <w:bottom w:val="none" w:sz="0" w:space="0" w:color="auto"/>
            <w:right w:val="none" w:sz="0" w:space="0" w:color="auto"/>
          </w:divBdr>
        </w:div>
        <w:div w:id="1218785838">
          <w:marLeft w:val="0"/>
          <w:marRight w:val="0"/>
          <w:marTop w:val="0"/>
          <w:marBottom w:val="0"/>
          <w:divBdr>
            <w:top w:val="none" w:sz="0" w:space="0" w:color="auto"/>
            <w:left w:val="none" w:sz="0" w:space="0" w:color="auto"/>
            <w:bottom w:val="none" w:sz="0" w:space="0" w:color="auto"/>
            <w:right w:val="none" w:sz="0" w:space="0" w:color="auto"/>
          </w:divBdr>
        </w:div>
        <w:div w:id="652416852">
          <w:marLeft w:val="0"/>
          <w:marRight w:val="0"/>
          <w:marTop w:val="0"/>
          <w:marBottom w:val="0"/>
          <w:divBdr>
            <w:top w:val="none" w:sz="0" w:space="0" w:color="auto"/>
            <w:left w:val="none" w:sz="0" w:space="0" w:color="auto"/>
            <w:bottom w:val="none" w:sz="0" w:space="0" w:color="auto"/>
            <w:right w:val="none" w:sz="0" w:space="0" w:color="auto"/>
          </w:divBdr>
        </w:div>
        <w:div w:id="1836529569">
          <w:marLeft w:val="0"/>
          <w:marRight w:val="0"/>
          <w:marTop w:val="0"/>
          <w:marBottom w:val="0"/>
          <w:divBdr>
            <w:top w:val="none" w:sz="0" w:space="0" w:color="auto"/>
            <w:left w:val="none" w:sz="0" w:space="0" w:color="auto"/>
            <w:bottom w:val="none" w:sz="0" w:space="0" w:color="auto"/>
            <w:right w:val="none" w:sz="0" w:space="0" w:color="auto"/>
          </w:divBdr>
        </w:div>
        <w:div w:id="771707767">
          <w:marLeft w:val="0"/>
          <w:marRight w:val="0"/>
          <w:marTop w:val="0"/>
          <w:marBottom w:val="0"/>
          <w:divBdr>
            <w:top w:val="none" w:sz="0" w:space="0" w:color="auto"/>
            <w:left w:val="none" w:sz="0" w:space="0" w:color="auto"/>
            <w:bottom w:val="none" w:sz="0" w:space="0" w:color="auto"/>
            <w:right w:val="none" w:sz="0" w:space="0" w:color="auto"/>
          </w:divBdr>
        </w:div>
        <w:div w:id="409892397">
          <w:marLeft w:val="0"/>
          <w:marRight w:val="0"/>
          <w:marTop w:val="0"/>
          <w:marBottom w:val="0"/>
          <w:divBdr>
            <w:top w:val="none" w:sz="0" w:space="0" w:color="auto"/>
            <w:left w:val="none" w:sz="0" w:space="0" w:color="auto"/>
            <w:bottom w:val="none" w:sz="0" w:space="0" w:color="auto"/>
            <w:right w:val="none" w:sz="0" w:space="0" w:color="auto"/>
          </w:divBdr>
        </w:div>
        <w:div w:id="1352956173">
          <w:marLeft w:val="0"/>
          <w:marRight w:val="0"/>
          <w:marTop w:val="0"/>
          <w:marBottom w:val="0"/>
          <w:divBdr>
            <w:top w:val="none" w:sz="0" w:space="0" w:color="auto"/>
            <w:left w:val="none" w:sz="0" w:space="0" w:color="auto"/>
            <w:bottom w:val="none" w:sz="0" w:space="0" w:color="auto"/>
            <w:right w:val="none" w:sz="0" w:space="0" w:color="auto"/>
          </w:divBdr>
        </w:div>
        <w:div w:id="434524488">
          <w:marLeft w:val="0"/>
          <w:marRight w:val="0"/>
          <w:marTop w:val="0"/>
          <w:marBottom w:val="0"/>
          <w:divBdr>
            <w:top w:val="none" w:sz="0" w:space="0" w:color="auto"/>
            <w:left w:val="none" w:sz="0" w:space="0" w:color="auto"/>
            <w:bottom w:val="none" w:sz="0" w:space="0" w:color="auto"/>
            <w:right w:val="none" w:sz="0" w:space="0" w:color="auto"/>
          </w:divBdr>
        </w:div>
        <w:div w:id="1360621109">
          <w:marLeft w:val="0"/>
          <w:marRight w:val="0"/>
          <w:marTop w:val="0"/>
          <w:marBottom w:val="0"/>
          <w:divBdr>
            <w:top w:val="none" w:sz="0" w:space="0" w:color="auto"/>
            <w:left w:val="none" w:sz="0" w:space="0" w:color="auto"/>
            <w:bottom w:val="none" w:sz="0" w:space="0" w:color="auto"/>
            <w:right w:val="none" w:sz="0" w:space="0" w:color="auto"/>
          </w:divBdr>
        </w:div>
        <w:div w:id="464977993">
          <w:marLeft w:val="0"/>
          <w:marRight w:val="0"/>
          <w:marTop w:val="0"/>
          <w:marBottom w:val="0"/>
          <w:divBdr>
            <w:top w:val="none" w:sz="0" w:space="0" w:color="auto"/>
            <w:left w:val="none" w:sz="0" w:space="0" w:color="auto"/>
            <w:bottom w:val="none" w:sz="0" w:space="0" w:color="auto"/>
            <w:right w:val="none" w:sz="0" w:space="0" w:color="auto"/>
          </w:divBdr>
        </w:div>
        <w:div w:id="2026057919">
          <w:marLeft w:val="0"/>
          <w:marRight w:val="0"/>
          <w:marTop w:val="0"/>
          <w:marBottom w:val="0"/>
          <w:divBdr>
            <w:top w:val="none" w:sz="0" w:space="0" w:color="auto"/>
            <w:left w:val="none" w:sz="0" w:space="0" w:color="auto"/>
            <w:bottom w:val="none" w:sz="0" w:space="0" w:color="auto"/>
            <w:right w:val="none" w:sz="0" w:space="0" w:color="auto"/>
          </w:divBdr>
        </w:div>
        <w:div w:id="909777617">
          <w:marLeft w:val="0"/>
          <w:marRight w:val="0"/>
          <w:marTop w:val="0"/>
          <w:marBottom w:val="0"/>
          <w:divBdr>
            <w:top w:val="none" w:sz="0" w:space="0" w:color="auto"/>
            <w:left w:val="none" w:sz="0" w:space="0" w:color="auto"/>
            <w:bottom w:val="none" w:sz="0" w:space="0" w:color="auto"/>
            <w:right w:val="none" w:sz="0" w:space="0" w:color="auto"/>
          </w:divBdr>
        </w:div>
        <w:div w:id="1669407096">
          <w:marLeft w:val="0"/>
          <w:marRight w:val="0"/>
          <w:marTop w:val="0"/>
          <w:marBottom w:val="0"/>
          <w:divBdr>
            <w:top w:val="none" w:sz="0" w:space="0" w:color="auto"/>
            <w:left w:val="none" w:sz="0" w:space="0" w:color="auto"/>
            <w:bottom w:val="none" w:sz="0" w:space="0" w:color="auto"/>
            <w:right w:val="none" w:sz="0" w:space="0" w:color="auto"/>
          </w:divBdr>
        </w:div>
        <w:div w:id="361638223">
          <w:marLeft w:val="0"/>
          <w:marRight w:val="0"/>
          <w:marTop w:val="0"/>
          <w:marBottom w:val="0"/>
          <w:divBdr>
            <w:top w:val="none" w:sz="0" w:space="0" w:color="auto"/>
            <w:left w:val="none" w:sz="0" w:space="0" w:color="auto"/>
            <w:bottom w:val="none" w:sz="0" w:space="0" w:color="auto"/>
            <w:right w:val="none" w:sz="0" w:space="0" w:color="auto"/>
          </w:divBdr>
        </w:div>
        <w:div w:id="1555897260">
          <w:marLeft w:val="0"/>
          <w:marRight w:val="0"/>
          <w:marTop w:val="0"/>
          <w:marBottom w:val="0"/>
          <w:divBdr>
            <w:top w:val="none" w:sz="0" w:space="0" w:color="auto"/>
            <w:left w:val="none" w:sz="0" w:space="0" w:color="auto"/>
            <w:bottom w:val="none" w:sz="0" w:space="0" w:color="auto"/>
            <w:right w:val="none" w:sz="0" w:space="0" w:color="auto"/>
          </w:divBdr>
        </w:div>
        <w:div w:id="617640435">
          <w:marLeft w:val="0"/>
          <w:marRight w:val="0"/>
          <w:marTop w:val="0"/>
          <w:marBottom w:val="0"/>
          <w:divBdr>
            <w:top w:val="none" w:sz="0" w:space="0" w:color="auto"/>
            <w:left w:val="none" w:sz="0" w:space="0" w:color="auto"/>
            <w:bottom w:val="none" w:sz="0" w:space="0" w:color="auto"/>
            <w:right w:val="none" w:sz="0" w:space="0" w:color="auto"/>
          </w:divBdr>
        </w:div>
        <w:div w:id="323513541">
          <w:marLeft w:val="0"/>
          <w:marRight w:val="0"/>
          <w:marTop w:val="0"/>
          <w:marBottom w:val="0"/>
          <w:divBdr>
            <w:top w:val="none" w:sz="0" w:space="0" w:color="auto"/>
            <w:left w:val="none" w:sz="0" w:space="0" w:color="auto"/>
            <w:bottom w:val="none" w:sz="0" w:space="0" w:color="auto"/>
            <w:right w:val="none" w:sz="0" w:space="0" w:color="auto"/>
          </w:divBdr>
        </w:div>
        <w:div w:id="1878934800">
          <w:marLeft w:val="0"/>
          <w:marRight w:val="0"/>
          <w:marTop w:val="0"/>
          <w:marBottom w:val="0"/>
          <w:divBdr>
            <w:top w:val="none" w:sz="0" w:space="0" w:color="auto"/>
            <w:left w:val="none" w:sz="0" w:space="0" w:color="auto"/>
            <w:bottom w:val="none" w:sz="0" w:space="0" w:color="auto"/>
            <w:right w:val="none" w:sz="0" w:space="0" w:color="auto"/>
          </w:divBdr>
        </w:div>
        <w:div w:id="376321522">
          <w:marLeft w:val="0"/>
          <w:marRight w:val="0"/>
          <w:marTop w:val="0"/>
          <w:marBottom w:val="0"/>
          <w:divBdr>
            <w:top w:val="none" w:sz="0" w:space="0" w:color="auto"/>
            <w:left w:val="none" w:sz="0" w:space="0" w:color="auto"/>
            <w:bottom w:val="none" w:sz="0" w:space="0" w:color="auto"/>
            <w:right w:val="none" w:sz="0" w:space="0" w:color="auto"/>
          </w:divBdr>
        </w:div>
        <w:div w:id="177620051">
          <w:marLeft w:val="0"/>
          <w:marRight w:val="0"/>
          <w:marTop w:val="0"/>
          <w:marBottom w:val="0"/>
          <w:divBdr>
            <w:top w:val="none" w:sz="0" w:space="0" w:color="auto"/>
            <w:left w:val="none" w:sz="0" w:space="0" w:color="auto"/>
            <w:bottom w:val="none" w:sz="0" w:space="0" w:color="auto"/>
            <w:right w:val="none" w:sz="0" w:space="0" w:color="auto"/>
          </w:divBdr>
        </w:div>
      </w:divsChild>
    </w:div>
    <w:div w:id="1250432163">
      <w:bodyDiv w:val="1"/>
      <w:marLeft w:val="0"/>
      <w:marRight w:val="0"/>
      <w:marTop w:val="0"/>
      <w:marBottom w:val="0"/>
      <w:divBdr>
        <w:top w:val="none" w:sz="0" w:space="0" w:color="auto"/>
        <w:left w:val="none" w:sz="0" w:space="0" w:color="auto"/>
        <w:bottom w:val="none" w:sz="0" w:space="0" w:color="auto"/>
        <w:right w:val="none" w:sz="0" w:space="0" w:color="auto"/>
      </w:divBdr>
      <w:divsChild>
        <w:div w:id="1179810506">
          <w:marLeft w:val="0"/>
          <w:marRight w:val="0"/>
          <w:marTop w:val="0"/>
          <w:marBottom w:val="0"/>
          <w:divBdr>
            <w:top w:val="none" w:sz="0" w:space="0" w:color="auto"/>
            <w:left w:val="none" w:sz="0" w:space="0" w:color="auto"/>
            <w:bottom w:val="none" w:sz="0" w:space="0" w:color="auto"/>
            <w:right w:val="none" w:sz="0" w:space="0" w:color="auto"/>
          </w:divBdr>
        </w:div>
        <w:div w:id="1061562323">
          <w:marLeft w:val="0"/>
          <w:marRight w:val="0"/>
          <w:marTop w:val="0"/>
          <w:marBottom w:val="0"/>
          <w:divBdr>
            <w:top w:val="none" w:sz="0" w:space="0" w:color="auto"/>
            <w:left w:val="none" w:sz="0" w:space="0" w:color="auto"/>
            <w:bottom w:val="none" w:sz="0" w:space="0" w:color="auto"/>
            <w:right w:val="none" w:sz="0" w:space="0" w:color="auto"/>
          </w:divBdr>
        </w:div>
        <w:div w:id="1864200840">
          <w:marLeft w:val="0"/>
          <w:marRight w:val="0"/>
          <w:marTop w:val="0"/>
          <w:marBottom w:val="0"/>
          <w:divBdr>
            <w:top w:val="none" w:sz="0" w:space="0" w:color="auto"/>
            <w:left w:val="none" w:sz="0" w:space="0" w:color="auto"/>
            <w:bottom w:val="none" w:sz="0" w:space="0" w:color="auto"/>
            <w:right w:val="none" w:sz="0" w:space="0" w:color="auto"/>
          </w:divBdr>
        </w:div>
        <w:div w:id="1708066990">
          <w:marLeft w:val="0"/>
          <w:marRight w:val="0"/>
          <w:marTop w:val="0"/>
          <w:marBottom w:val="0"/>
          <w:divBdr>
            <w:top w:val="none" w:sz="0" w:space="0" w:color="auto"/>
            <w:left w:val="none" w:sz="0" w:space="0" w:color="auto"/>
            <w:bottom w:val="none" w:sz="0" w:space="0" w:color="auto"/>
            <w:right w:val="none" w:sz="0" w:space="0" w:color="auto"/>
          </w:divBdr>
        </w:div>
        <w:div w:id="2124877838">
          <w:marLeft w:val="0"/>
          <w:marRight w:val="0"/>
          <w:marTop w:val="0"/>
          <w:marBottom w:val="0"/>
          <w:divBdr>
            <w:top w:val="none" w:sz="0" w:space="0" w:color="auto"/>
            <w:left w:val="none" w:sz="0" w:space="0" w:color="auto"/>
            <w:bottom w:val="none" w:sz="0" w:space="0" w:color="auto"/>
            <w:right w:val="none" w:sz="0" w:space="0" w:color="auto"/>
          </w:divBdr>
        </w:div>
        <w:div w:id="1952205184">
          <w:marLeft w:val="0"/>
          <w:marRight w:val="0"/>
          <w:marTop w:val="0"/>
          <w:marBottom w:val="0"/>
          <w:divBdr>
            <w:top w:val="none" w:sz="0" w:space="0" w:color="auto"/>
            <w:left w:val="none" w:sz="0" w:space="0" w:color="auto"/>
            <w:bottom w:val="none" w:sz="0" w:space="0" w:color="auto"/>
            <w:right w:val="none" w:sz="0" w:space="0" w:color="auto"/>
          </w:divBdr>
        </w:div>
        <w:div w:id="1628198100">
          <w:marLeft w:val="0"/>
          <w:marRight w:val="0"/>
          <w:marTop w:val="0"/>
          <w:marBottom w:val="0"/>
          <w:divBdr>
            <w:top w:val="none" w:sz="0" w:space="0" w:color="auto"/>
            <w:left w:val="none" w:sz="0" w:space="0" w:color="auto"/>
            <w:bottom w:val="none" w:sz="0" w:space="0" w:color="auto"/>
            <w:right w:val="none" w:sz="0" w:space="0" w:color="auto"/>
          </w:divBdr>
        </w:div>
        <w:div w:id="1580165747">
          <w:marLeft w:val="0"/>
          <w:marRight w:val="0"/>
          <w:marTop w:val="0"/>
          <w:marBottom w:val="0"/>
          <w:divBdr>
            <w:top w:val="none" w:sz="0" w:space="0" w:color="auto"/>
            <w:left w:val="none" w:sz="0" w:space="0" w:color="auto"/>
            <w:bottom w:val="none" w:sz="0" w:space="0" w:color="auto"/>
            <w:right w:val="none" w:sz="0" w:space="0" w:color="auto"/>
          </w:divBdr>
        </w:div>
        <w:div w:id="1713846847">
          <w:marLeft w:val="0"/>
          <w:marRight w:val="0"/>
          <w:marTop w:val="0"/>
          <w:marBottom w:val="0"/>
          <w:divBdr>
            <w:top w:val="none" w:sz="0" w:space="0" w:color="auto"/>
            <w:left w:val="none" w:sz="0" w:space="0" w:color="auto"/>
            <w:bottom w:val="none" w:sz="0" w:space="0" w:color="auto"/>
            <w:right w:val="none" w:sz="0" w:space="0" w:color="auto"/>
          </w:divBdr>
        </w:div>
        <w:div w:id="616254725">
          <w:marLeft w:val="0"/>
          <w:marRight w:val="0"/>
          <w:marTop w:val="0"/>
          <w:marBottom w:val="0"/>
          <w:divBdr>
            <w:top w:val="none" w:sz="0" w:space="0" w:color="auto"/>
            <w:left w:val="none" w:sz="0" w:space="0" w:color="auto"/>
            <w:bottom w:val="none" w:sz="0" w:space="0" w:color="auto"/>
            <w:right w:val="none" w:sz="0" w:space="0" w:color="auto"/>
          </w:divBdr>
        </w:div>
        <w:div w:id="1584410287">
          <w:marLeft w:val="0"/>
          <w:marRight w:val="0"/>
          <w:marTop w:val="0"/>
          <w:marBottom w:val="0"/>
          <w:divBdr>
            <w:top w:val="none" w:sz="0" w:space="0" w:color="auto"/>
            <w:left w:val="none" w:sz="0" w:space="0" w:color="auto"/>
            <w:bottom w:val="none" w:sz="0" w:space="0" w:color="auto"/>
            <w:right w:val="none" w:sz="0" w:space="0" w:color="auto"/>
          </w:divBdr>
        </w:div>
        <w:div w:id="1944267635">
          <w:marLeft w:val="0"/>
          <w:marRight w:val="0"/>
          <w:marTop w:val="0"/>
          <w:marBottom w:val="0"/>
          <w:divBdr>
            <w:top w:val="none" w:sz="0" w:space="0" w:color="auto"/>
            <w:left w:val="none" w:sz="0" w:space="0" w:color="auto"/>
            <w:bottom w:val="none" w:sz="0" w:space="0" w:color="auto"/>
            <w:right w:val="none" w:sz="0" w:space="0" w:color="auto"/>
          </w:divBdr>
        </w:div>
        <w:div w:id="9651106">
          <w:marLeft w:val="0"/>
          <w:marRight w:val="0"/>
          <w:marTop w:val="0"/>
          <w:marBottom w:val="0"/>
          <w:divBdr>
            <w:top w:val="none" w:sz="0" w:space="0" w:color="auto"/>
            <w:left w:val="none" w:sz="0" w:space="0" w:color="auto"/>
            <w:bottom w:val="none" w:sz="0" w:space="0" w:color="auto"/>
            <w:right w:val="none" w:sz="0" w:space="0" w:color="auto"/>
          </w:divBdr>
        </w:div>
        <w:div w:id="1216509232">
          <w:marLeft w:val="0"/>
          <w:marRight w:val="0"/>
          <w:marTop w:val="0"/>
          <w:marBottom w:val="0"/>
          <w:divBdr>
            <w:top w:val="none" w:sz="0" w:space="0" w:color="auto"/>
            <w:left w:val="none" w:sz="0" w:space="0" w:color="auto"/>
            <w:bottom w:val="none" w:sz="0" w:space="0" w:color="auto"/>
            <w:right w:val="none" w:sz="0" w:space="0" w:color="auto"/>
          </w:divBdr>
        </w:div>
        <w:div w:id="1355302444">
          <w:marLeft w:val="0"/>
          <w:marRight w:val="0"/>
          <w:marTop w:val="0"/>
          <w:marBottom w:val="0"/>
          <w:divBdr>
            <w:top w:val="none" w:sz="0" w:space="0" w:color="auto"/>
            <w:left w:val="none" w:sz="0" w:space="0" w:color="auto"/>
            <w:bottom w:val="none" w:sz="0" w:space="0" w:color="auto"/>
            <w:right w:val="none" w:sz="0" w:space="0" w:color="auto"/>
          </w:divBdr>
        </w:div>
        <w:div w:id="826555462">
          <w:marLeft w:val="0"/>
          <w:marRight w:val="0"/>
          <w:marTop w:val="0"/>
          <w:marBottom w:val="0"/>
          <w:divBdr>
            <w:top w:val="none" w:sz="0" w:space="0" w:color="auto"/>
            <w:left w:val="none" w:sz="0" w:space="0" w:color="auto"/>
            <w:bottom w:val="none" w:sz="0" w:space="0" w:color="auto"/>
            <w:right w:val="none" w:sz="0" w:space="0" w:color="auto"/>
          </w:divBdr>
        </w:div>
        <w:div w:id="1447191663">
          <w:marLeft w:val="0"/>
          <w:marRight w:val="0"/>
          <w:marTop w:val="0"/>
          <w:marBottom w:val="0"/>
          <w:divBdr>
            <w:top w:val="none" w:sz="0" w:space="0" w:color="auto"/>
            <w:left w:val="none" w:sz="0" w:space="0" w:color="auto"/>
            <w:bottom w:val="none" w:sz="0" w:space="0" w:color="auto"/>
            <w:right w:val="none" w:sz="0" w:space="0" w:color="auto"/>
          </w:divBdr>
        </w:div>
        <w:div w:id="332610072">
          <w:marLeft w:val="0"/>
          <w:marRight w:val="0"/>
          <w:marTop w:val="0"/>
          <w:marBottom w:val="0"/>
          <w:divBdr>
            <w:top w:val="none" w:sz="0" w:space="0" w:color="auto"/>
            <w:left w:val="none" w:sz="0" w:space="0" w:color="auto"/>
            <w:bottom w:val="none" w:sz="0" w:space="0" w:color="auto"/>
            <w:right w:val="none" w:sz="0" w:space="0" w:color="auto"/>
          </w:divBdr>
        </w:div>
        <w:div w:id="1103912986">
          <w:marLeft w:val="0"/>
          <w:marRight w:val="0"/>
          <w:marTop w:val="0"/>
          <w:marBottom w:val="0"/>
          <w:divBdr>
            <w:top w:val="none" w:sz="0" w:space="0" w:color="auto"/>
            <w:left w:val="none" w:sz="0" w:space="0" w:color="auto"/>
            <w:bottom w:val="none" w:sz="0" w:space="0" w:color="auto"/>
            <w:right w:val="none" w:sz="0" w:space="0" w:color="auto"/>
          </w:divBdr>
        </w:div>
        <w:div w:id="1836340252">
          <w:marLeft w:val="0"/>
          <w:marRight w:val="0"/>
          <w:marTop w:val="0"/>
          <w:marBottom w:val="0"/>
          <w:divBdr>
            <w:top w:val="none" w:sz="0" w:space="0" w:color="auto"/>
            <w:left w:val="none" w:sz="0" w:space="0" w:color="auto"/>
            <w:bottom w:val="none" w:sz="0" w:space="0" w:color="auto"/>
            <w:right w:val="none" w:sz="0" w:space="0" w:color="auto"/>
          </w:divBdr>
        </w:div>
      </w:divsChild>
    </w:div>
    <w:div w:id="12516259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86">
          <w:marLeft w:val="0"/>
          <w:marRight w:val="0"/>
          <w:marTop w:val="0"/>
          <w:marBottom w:val="0"/>
          <w:divBdr>
            <w:top w:val="none" w:sz="0" w:space="0" w:color="auto"/>
            <w:left w:val="none" w:sz="0" w:space="0" w:color="auto"/>
            <w:bottom w:val="none" w:sz="0" w:space="0" w:color="auto"/>
            <w:right w:val="none" w:sz="0" w:space="0" w:color="auto"/>
          </w:divBdr>
        </w:div>
        <w:div w:id="999230128">
          <w:marLeft w:val="0"/>
          <w:marRight w:val="0"/>
          <w:marTop w:val="0"/>
          <w:marBottom w:val="0"/>
          <w:divBdr>
            <w:top w:val="none" w:sz="0" w:space="0" w:color="auto"/>
            <w:left w:val="none" w:sz="0" w:space="0" w:color="auto"/>
            <w:bottom w:val="none" w:sz="0" w:space="0" w:color="auto"/>
            <w:right w:val="none" w:sz="0" w:space="0" w:color="auto"/>
          </w:divBdr>
        </w:div>
        <w:div w:id="399409133">
          <w:marLeft w:val="0"/>
          <w:marRight w:val="0"/>
          <w:marTop w:val="0"/>
          <w:marBottom w:val="0"/>
          <w:divBdr>
            <w:top w:val="none" w:sz="0" w:space="0" w:color="auto"/>
            <w:left w:val="none" w:sz="0" w:space="0" w:color="auto"/>
            <w:bottom w:val="none" w:sz="0" w:space="0" w:color="auto"/>
            <w:right w:val="none" w:sz="0" w:space="0" w:color="auto"/>
          </w:divBdr>
        </w:div>
        <w:div w:id="1304699197">
          <w:marLeft w:val="0"/>
          <w:marRight w:val="0"/>
          <w:marTop w:val="0"/>
          <w:marBottom w:val="0"/>
          <w:divBdr>
            <w:top w:val="none" w:sz="0" w:space="0" w:color="auto"/>
            <w:left w:val="none" w:sz="0" w:space="0" w:color="auto"/>
            <w:bottom w:val="none" w:sz="0" w:space="0" w:color="auto"/>
            <w:right w:val="none" w:sz="0" w:space="0" w:color="auto"/>
          </w:divBdr>
        </w:div>
        <w:div w:id="83839694">
          <w:marLeft w:val="0"/>
          <w:marRight w:val="0"/>
          <w:marTop w:val="0"/>
          <w:marBottom w:val="0"/>
          <w:divBdr>
            <w:top w:val="none" w:sz="0" w:space="0" w:color="auto"/>
            <w:left w:val="none" w:sz="0" w:space="0" w:color="auto"/>
            <w:bottom w:val="none" w:sz="0" w:space="0" w:color="auto"/>
            <w:right w:val="none" w:sz="0" w:space="0" w:color="auto"/>
          </w:divBdr>
        </w:div>
        <w:div w:id="1502358207">
          <w:marLeft w:val="0"/>
          <w:marRight w:val="0"/>
          <w:marTop w:val="0"/>
          <w:marBottom w:val="0"/>
          <w:divBdr>
            <w:top w:val="none" w:sz="0" w:space="0" w:color="auto"/>
            <w:left w:val="none" w:sz="0" w:space="0" w:color="auto"/>
            <w:bottom w:val="none" w:sz="0" w:space="0" w:color="auto"/>
            <w:right w:val="none" w:sz="0" w:space="0" w:color="auto"/>
          </w:divBdr>
        </w:div>
        <w:div w:id="2130852074">
          <w:marLeft w:val="0"/>
          <w:marRight w:val="0"/>
          <w:marTop w:val="0"/>
          <w:marBottom w:val="0"/>
          <w:divBdr>
            <w:top w:val="none" w:sz="0" w:space="0" w:color="auto"/>
            <w:left w:val="none" w:sz="0" w:space="0" w:color="auto"/>
            <w:bottom w:val="none" w:sz="0" w:space="0" w:color="auto"/>
            <w:right w:val="none" w:sz="0" w:space="0" w:color="auto"/>
          </w:divBdr>
        </w:div>
        <w:div w:id="2004506095">
          <w:marLeft w:val="0"/>
          <w:marRight w:val="0"/>
          <w:marTop w:val="0"/>
          <w:marBottom w:val="0"/>
          <w:divBdr>
            <w:top w:val="none" w:sz="0" w:space="0" w:color="auto"/>
            <w:left w:val="none" w:sz="0" w:space="0" w:color="auto"/>
            <w:bottom w:val="none" w:sz="0" w:space="0" w:color="auto"/>
            <w:right w:val="none" w:sz="0" w:space="0" w:color="auto"/>
          </w:divBdr>
        </w:div>
        <w:div w:id="946160605">
          <w:marLeft w:val="0"/>
          <w:marRight w:val="0"/>
          <w:marTop w:val="0"/>
          <w:marBottom w:val="0"/>
          <w:divBdr>
            <w:top w:val="none" w:sz="0" w:space="0" w:color="auto"/>
            <w:left w:val="none" w:sz="0" w:space="0" w:color="auto"/>
            <w:bottom w:val="none" w:sz="0" w:space="0" w:color="auto"/>
            <w:right w:val="none" w:sz="0" w:space="0" w:color="auto"/>
          </w:divBdr>
        </w:div>
        <w:div w:id="598297959">
          <w:marLeft w:val="0"/>
          <w:marRight w:val="0"/>
          <w:marTop w:val="0"/>
          <w:marBottom w:val="0"/>
          <w:divBdr>
            <w:top w:val="none" w:sz="0" w:space="0" w:color="auto"/>
            <w:left w:val="none" w:sz="0" w:space="0" w:color="auto"/>
            <w:bottom w:val="none" w:sz="0" w:space="0" w:color="auto"/>
            <w:right w:val="none" w:sz="0" w:space="0" w:color="auto"/>
          </w:divBdr>
        </w:div>
        <w:div w:id="422646664">
          <w:marLeft w:val="0"/>
          <w:marRight w:val="0"/>
          <w:marTop w:val="0"/>
          <w:marBottom w:val="0"/>
          <w:divBdr>
            <w:top w:val="none" w:sz="0" w:space="0" w:color="auto"/>
            <w:left w:val="none" w:sz="0" w:space="0" w:color="auto"/>
            <w:bottom w:val="none" w:sz="0" w:space="0" w:color="auto"/>
            <w:right w:val="none" w:sz="0" w:space="0" w:color="auto"/>
          </w:divBdr>
        </w:div>
        <w:div w:id="1557542875">
          <w:marLeft w:val="0"/>
          <w:marRight w:val="0"/>
          <w:marTop w:val="0"/>
          <w:marBottom w:val="0"/>
          <w:divBdr>
            <w:top w:val="none" w:sz="0" w:space="0" w:color="auto"/>
            <w:left w:val="none" w:sz="0" w:space="0" w:color="auto"/>
            <w:bottom w:val="none" w:sz="0" w:space="0" w:color="auto"/>
            <w:right w:val="none" w:sz="0" w:space="0" w:color="auto"/>
          </w:divBdr>
        </w:div>
        <w:div w:id="1434125608">
          <w:marLeft w:val="0"/>
          <w:marRight w:val="0"/>
          <w:marTop w:val="0"/>
          <w:marBottom w:val="0"/>
          <w:divBdr>
            <w:top w:val="none" w:sz="0" w:space="0" w:color="auto"/>
            <w:left w:val="none" w:sz="0" w:space="0" w:color="auto"/>
            <w:bottom w:val="none" w:sz="0" w:space="0" w:color="auto"/>
            <w:right w:val="none" w:sz="0" w:space="0" w:color="auto"/>
          </w:divBdr>
        </w:div>
        <w:div w:id="1936209615">
          <w:marLeft w:val="0"/>
          <w:marRight w:val="0"/>
          <w:marTop w:val="0"/>
          <w:marBottom w:val="0"/>
          <w:divBdr>
            <w:top w:val="none" w:sz="0" w:space="0" w:color="auto"/>
            <w:left w:val="none" w:sz="0" w:space="0" w:color="auto"/>
            <w:bottom w:val="none" w:sz="0" w:space="0" w:color="auto"/>
            <w:right w:val="none" w:sz="0" w:space="0" w:color="auto"/>
          </w:divBdr>
        </w:div>
        <w:div w:id="889459586">
          <w:marLeft w:val="0"/>
          <w:marRight w:val="0"/>
          <w:marTop w:val="0"/>
          <w:marBottom w:val="0"/>
          <w:divBdr>
            <w:top w:val="none" w:sz="0" w:space="0" w:color="auto"/>
            <w:left w:val="none" w:sz="0" w:space="0" w:color="auto"/>
            <w:bottom w:val="none" w:sz="0" w:space="0" w:color="auto"/>
            <w:right w:val="none" w:sz="0" w:space="0" w:color="auto"/>
          </w:divBdr>
        </w:div>
        <w:div w:id="2090149607">
          <w:marLeft w:val="0"/>
          <w:marRight w:val="0"/>
          <w:marTop w:val="0"/>
          <w:marBottom w:val="0"/>
          <w:divBdr>
            <w:top w:val="none" w:sz="0" w:space="0" w:color="auto"/>
            <w:left w:val="none" w:sz="0" w:space="0" w:color="auto"/>
            <w:bottom w:val="none" w:sz="0" w:space="0" w:color="auto"/>
            <w:right w:val="none" w:sz="0" w:space="0" w:color="auto"/>
          </w:divBdr>
        </w:div>
        <w:div w:id="1979265541">
          <w:marLeft w:val="0"/>
          <w:marRight w:val="0"/>
          <w:marTop w:val="0"/>
          <w:marBottom w:val="0"/>
          <w:divBdr>
            <w:top w:val="none" w:sz="0" w:space="0" w:color="auto"/>
            <w:left w:val="none" w:sz="0" w:space="0" w:color="auto"/>
            <w:bottom w:val="none" w:sz="0" w:space="0" w:color="auto"/>
            <w:right w:val="none" w:sz="0" w:space="0" w:color="auto"/>
          </w:divBdr>
        </w:div>
        <w:div w:id="268973791">
          <w:marLeft w:val="0"/>
          <w:marRight w:val="0"/>
          <w:marTop w:val="0"/>
          <w:marBottom w:val="0"/>
          <w:divBdr>
            <w:top w:val="none" w:sz="0" w:space="0" w:color="auto"/>
            <w:left w:val="none" w:sz="0" w:space="0" w:color="auto"/>
            <w:bottom w:val="none" w:sz="0" w:space="0" w:color="auto"/>
            <w:right w:val="none" w:sz="0" w:space="0" w:color="auto"/>
          </w:divBdr>
        </w:div>
        <w:div w:id="226300927">
          <w:marLeft w:val="0"/>
          <w:marRight w:val="0"/>
          <w:marTop w:val="0"/>
          <w:marBottom w:val="0"/>
          <w:divBdr>
            <w:top w:val="none" w:sz="0" w:space="0" w:color="auto"/>
            <w:left w:val="none" w:sz="0" w:space="0" w:color="auto"/>
            <w:bottom w:val="none" w:sz="0" w:space="0" w:color="auto"/>
            <w:right w:val="none" w:sz="0" w:space="0" w:color="auto"/>
          </w:divBdr>
        </w:div>
        <w:div w:id="1017461516">
          <w:marLeft w:val="0"/>
          <w:marRight w:val="0"/>
          <w:marTop w:val="0"/>
          <w:marBottom w:val="0"/>
          <w:divBdr>
            <w:top w:val="none" w:sz="0" w:space="0" w:color="auto"/>
            <w:left w:val="none" w:sz="0" w:space="0" w:color="auto"/>
            <w:bottom w:val="none" w:sz="0" w:space="0" w:color="auto"/>
            <w:right w:val="none" w:sz="0" w:space="0" w:color="auto"/>
          </w:divBdr>
        </w:div>
        <w:div w:id="433013890">
          <w:marLeft w:val="0"/>
          <w:marRight w:val="0"/>
          <w:marTop w:val="0"/>
          <w:marBottom w:val="0"/>
          <w:divBdr>
            <w:top w:val="none" w:sz="0" w:space="0" w:color="auto"/>
            <w:left w:val="none" w:sz="0" w:space="0" w:color="auto"/>
            <w:bottom w:val="none" w:sz="0" w:space="0" w:color="auto"/>
            <w:right w:val="none" w:sz="0" w:space="0" w:color="auto"/>
          </w:divBdr>
        </w:div>
        <w:div w:id="1318606639">
          <w:marLeft w:val="0"/>
          <w:marRight w:val="0"/>
          <w:marTop w:val="0"/>
          <w:marBottom w:val="0"/>
          <w:divBdr>
            <w:top w:val="none" w:sz="0" w:space="0" w:color="auto"/>
            <w:left w:val="none" w:sz="0" w:space="0" w:color="auto"/>
            <w:bottom w:val="none" w:sz="0" w:space="0" w:color="auto"/>
            <w:right w:val="none" w:sz="0" w:space="0" w:color="auto"/>
          </w:divBdr>
        </w:div>
      </w:divsChild>
    </w:div>
    <w:div w:id="1303971019">
      <w:bodyDiv w:val="1"/>
      <w:marLeft w:val="0"/>
      <w:marRight w:val="0"/>
      <w:marTop w:val="0"/>
      <w:marBottom w:val="0"/>
      <w:divBdr>
        <w:top w:val="none" w:sz="0" w:space="0" w:color="auto"/>
        <w:left w:val="none" w:sz="0" w:space="0" w:color="auto"/>
        <w:bottom w:val="none" w:sz="0" w:space="0" w:color="auto"/>
        <w:right w:val="none" w:sz="0" w:space="0" w:color="auto"/>
      </w:divBdr>
      <w:divsChild>
        <w:div w:id="1516730592">
          <w:marLeft w:val="0"/>
          <w:marRight w:val="0"/>
          <w:marTop w:val="0"/>
          <w:marBottom w:val="0"/>
          <w:divBdr>
            <w:top w:val="none" w:sz="0" w:space="0" w:color="auto"/>
            <w:left w:val="none" w:sz="0" w:space="0" w:color="auto"/>
            <w:bottom w:val="none" w:sz="0" w:space="0" w:color="auto"/>
            <w:right w:val="none" w:sz="0" w:space="0" w:color="auto"/>
          </w:divBdr>
        </w:div>
        <w:div w:id="1218711660">
          <w:marLeft w:val="0"/>
          <w:marRight w:val="0"/>
          <w:marTop w:val="0"/>
          <w:marBottom w:val="0"/>
          <w:divBdr>
            <w:top w:val="none" w:sz="0" w:space="0" w:color="auto"/>
            <w:left w:val="none" w:sz="0" w:space="0" w:color="auto"/>
            <w:bottom w:val="none" w:sz="0" w:space="0" w:color="auto"/>
            <w:right w:val="none" w:sz="0" w:space="0" w:color="auto"/>
          </w:divBdr>
        </w:div>
        <w:div w:id="224801744">
          <w:marLeft w:val="0"/>
          <w:marRight w:val="0"/>
          <w:marTop w:val="0"/>
          <w:marBottom w:val="0"/>
          <w:divBdr>
            <w:top w:val="none" w:sz="0" w:space="0" w:color="auto"/>
            <w:left w:val="none" w:sz="0" w:space="0" w:color="auto"/>
            <w:bottom w:val="none" w:sz="0" w:space="0" w:color="auto"/>
            <w:right w:val="none" w:sz="0" w:space="0" w:color="auto"/>
          </w:divBdr>
        </w:div>
        <w:div w:id="1157187439">
          <w:marLeft w:val="0"/>
          <w:marRight w:val="0"/>
          <w:marTop w:val="0"/>
          <w:marBottom w:val="0"/>
          <w:divBdr>
            <w:top w:val="none" w:sz="0" w:space="0" w:color="auto"/>
            <w:left w:val="none" w:sz="0" w:space="0" w:color="auto"/>
            <w:bottom w:val="none" w:sz="0" w:space="0" w:color="auto"/>
            <w:right w:val="none" w:sz="0" w:space="0" w:color="auto"/>
          </w:divBdr>
        </w:div>
        <w:div w:id="2026134473">
          <w:marLeft w:val="0"/>
          <w:marRight w:val="0"/>
          <w:marTop w:val="0"/>
          <w:marBottom w:val="0"/>
          <w:divBdr>
            <w:top w:val="none" w:sz="0" w:space="0" w:color="auto"/>
            <w:left w:val="none" w:sz="0" w:space="0" w:color="auto"/>
            <w:bottom w:val="none" w:sz="0" w:space="0" w:color="auto"/>
            <w:right w:val="none" w:sz="0" w:space="0" w:color="auto"/>
          </w:divBdr>
        </w:div>
        <w:div w:id="1230310287">
          <w:marLeft w:val="0"/>
          <w:marRight w:val="0"/>
          <w:marTop w:val="0"/>
          <w:marBottom w:val="0"/>
          <w:divBdr>
            <w:top w:val="none" w:sz="0" w:space="0" w:color="auto"/>
            <w:left w:val="none" w:sz="0" w:space="0" w:color="auto"/>
            <w:bottom w:val="none" w:sz="0" w:space="0" w:color="auto"/>
            <w:right w:val="none" w:sz="0" w:space="0" w:color="auto"/>
          </w:divBdr>
        </w:div>
        <w:div w:id="1717437453">
          <w:marLeft w:val="0"/>
          <w:marRight w:val="0"/>
          <w:marTop w:val="0"/>
          <w:marBottom w:val="0"/>
          <w:divBdr>
            <w:top w:val="none" w:sz="0" w:space="0" w:color="auto"/>
            <w:left w:val="none" w:sz="0" w:space="0" w:color="auto"/>
            <w:bottom w:val="none" w:sz="0" w:space="0" w:color="auto"/>
            <w:right w:val="none" w:sz="0" w:space="0" w:color="auto"/>
          </w:divBdr>
        </w:div>
        <w:div w:id="1749183767">
          <w:marLeft w:val="0"/>
          <w:marRight w:val="0"/>
          <w:marTop w:val="0"/>
          <w:marBottom w:val="0"/>
          <w:divBdr>
            <w:top w:val="none" w:sz="0" w:space="0" w:color="auto"/>
            <w:left w:val="none" w:sz="0" w:space="0" w:color="auto"/>
            <w:bottom w:val="none" w:sz="0" w:space="0" w:color="auto"/>
            <w:right w:val="none" w:sz="0" w:space="0" w:color="auto"/>
          </w:divBdr>
        </w:div>
        <w:div w:id="1192457577">
          <w:marLeft w:val="0"/>
          <w:marRight w:val="0"/>
          <w:marTop w:val="0"/>
          <w:marBottom w:val="0"/>
          <w:divBdr>
            <w:top w:val="none" w:sz="0" w:space="0" w:color="auto"/>
            <w:left w:val="none" w:sz="0" w:space="0" w:color="auto"/>
            <w:bottom w:val="none" w:sz="0" w:space="0" w:color="auto"/>
            <w:right w:val="none" w:sz="0" w:space="0" w:color="auto"/>
          </w:divBdr>
        </w:div>
        <w:div w:id="1585336822">
          <w:marLeft w:val="0"/>
          <w:marRight w:val="0"/>
          <w:marTop w:val="0"/>
          <w:marBottom w:val="0"/>
          <w:divBdr>
            <w:top w:val="none" w:sz="0" w:space="0" w:color="auto"/>
            <w:left w:val="none" w:sz="0" w:space="0" w:color="auto"/>
            <w:bottom w:val="none" w:sz="0" w:space="0" w:color="auto"/>
            <w:right w:val="none" w:sz="0" w:space="0" w:color="auto"/>
          </w:divBdr>
        </w:div>
        <w:div w:id="1581326146">
          <w:marLeft w:val="0"/>
          <w:marRight w:val="0"/>
          <w:marTop w:val="0"/>
          <w:marBottom w:val="0"/>
          <w:divBdr>
            <w:top w:val="none" w:sz="0" w:space="0" w:color="auto"/>
            <w:left w:val="none" w:sz="0" w:space="0" w:color="auto"/>
            <w:bottom w:val="none" w:sz="0" w:space="0" w:color="auto"/>
            <w:right w:val="none" w:sz="0" w:space="0" w:color="auto"/>
          </w:divBdr>
        </w:div>
        <w:div w:id="944844107">
          <w:marLeft w:val="0"/>
          <w:marRight w:val="0"/>
          <w:marTop w:val="0"/>
          <w:marBottom w:val="0"/>
          <w:divBdr>
            <w:top w:val="none" w:sz="0" w:space="0" w:color="auto"/>
            <w:left w:val="none" w:sz="0" w:space="0" w:color="auto"/>
            <w:bottom w:val="none" w:sz="0" w:space="0" w:color="auto"/>
            <w:right w:val="none" w:sz="0" w:space="0" w:color="auto"/>
          </w:divBdr>
        </w:div>
        <w:div w:id="1010907894">
          <w:marLeft w:val="0"/>
          <w:marRight w:val="0"/>
          <w:marTop w:val="0"/>
          <w:marBottom w:val="0"/>
          <w:divBdr>
            <w:top w:val="none" w:sz="0" w:space="0" w:color="auto"/>
            <w:left w:val="none" w:sz="0" w:space="0" w:color="auto"/>
            <w:bottom w:val="none" w:sz="0" w:space="0" w:color="auto"/>
            <w:right w:val="none" w:sz="0" w:space="0" w:color="auto"/>
          </w:divBdr>
        </w:div>
        <w:div w:id="57559222">
          <w:marLeft w:val="0"/>
          <w:marRight w:val="0"/>
          <w:marTop w:val="0"/>
          <w:marBottom w:val="0"/>
          <w:divBdr>
            <w:top w:val="none" w:sz="0" w:space="0" w:color="auto"/>
            <w:left w:val="none" w:sz="0" w:space="0" w:color="auto"/>
            <w:bottom w:val="none" w:sz="0" w:space="0" w:color="auto"/>
            <w:right w:val="none" w:sz="0" w:space="0" w:color="auto"/>
          </w:divBdr>
        </w:div>
        <w:div w:id="2038850454">
          <w:marLeft w:val="0"/>
          <w:marRight w:val="0"/>
          <w:marTop w:val="0"/>
          <w:marBottom w:val="0"/>
          <w:divBdr>
            <w:top w:val="none" w:sz="0" w:space="0" w:color="auto"/>
            <w:left w:val="none" w:sz="0" w:space="0" w:color="auto"/>
            <w:bottom w:val="none" w:sz="0" w:space="0" w:color="auto"/>
            <w:right w:val="none" w:sz="0" w:space="0" w:color="auto"/>
          </w:divBdr>
        </w:div>
        <w:div w:id="545800650">
          <w:marLeft w:val="0"/>
          <w:marRight w:val="0"/>
          <w:marTop w:val="0"/>
          <w:marBottom w:val="0"/>
          <w:divBdr>
            <w:top w:val="none" w:sz="0" w:space="0" w:color="auto"/>
            <w:left w:val="none" w:sz="0" w:space="0" w:color="auto"/>
            <w:bottom w:val="none" w:sz="0" w:space="0" w:color="auto"/>
            <w:right w:val="none" w:sz="0" w:space="0" w:color="auto"/>
          </w:divBdr>
        </w:div>
        <w:div w:id="1953316134">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468982237">
          <w:marLeft w:val="0"/>
          <w:marRight w:val="0"/>
          <w:marTop w:val="0"/>
          <w:marBottom w:val="0"/>
          <w:divBdr>
            <w:top w:val="none" w:sz="0" w:space="0" w:color="auto"/>
            <w:left w:val="none" w:sz="0" w:space="0" w:color="auto"/>
            <w:bottom w:val="none" w:sz="0" w:space="0" w:color="auto"/>
            <w:right w:val="none" w:sz="0" w:space="0" w:color="auto"/>
          </w:divBdr>
        </w:div>
      </w:divsChild>
    </w:div>
    <w:div w:id="1345132106">
      <w:bodyDiv w:val="1"/>
      <w:marLeft w:val="0"/>
      <w:marRight w:val="0"/>
      <w:marTop w:val="0"/>
      <w:marBottom w:val="0"/>
      <w:divBdr>
        <w:top w:val="none" w:sz="0" w:space="0" w:color="auto"/>
        <w:left w:val="none" w:sz="0" w:space="0" w:color="auto"/>
        <w:bottom w:val="none" w:sz="0" w:space="0" w:color="auto"/>
        <w:right w:val="none" w:sz="0" w:space="0" w:color="auto"/>
      </w:divBdr>
    </w:div>
    <w:div w:id="1436170893">
      <w:bodyDiv w:val="1"/>
      <w:marLeft w:val="0"/>
      <w:marRight w:val="0"/>
      <w:marTop w:val="0"/>
      <w:marBottom w:val="0"/>
      <w:divBdr>
        <w:top w:val="none" w:sz="0" w:space="0" w:color="auto"/>
        <w:left w:val="none" w:sz="0" w:space="0" w:color="auto"/>
        <w:bottom w:val="none" w:sz="0" w:space="0" w:color="auto"/>
        <w:right w:val="none" w:sz="0" w:space="0" w:color="auto"/>
      </w:divBdr>
    </w:div>
    <w:div w:id="1507598757">
      <w:bodyDiv w:val="1"/>
      <w:marLeft w:val="0"/>
      <w:marRight w:val="0"/>
      <w:marTop w:val="0"/>
      <w:marBottom w:val="0"/>
      <w:divBdr>
        <w:top w:val="none" w:sz="0" w:space="0" w:color="auto"/>
        <w:left w:val="none" w:sz="0" w:space="0" w:color="auto"/>
        <w:bottom w:val="none" w:sz="0" w:space="0" w:color="auto"/>
        <w:right w:val="none" w:sz="0" w:space="0" w:color="auto"/>
      </w:divBdr>
      <w:divsChild>
        <w:div w:id="1497919956">
          <w:marLeft w:val="0"/>
          <w:marRight w:val="0"/>
          <w:marTop w:val="0"/>
          <w:marBottom w:val="0"/>
          <w:divBdr>
            <w:top w:val="none" w:sz="0" w:space="0" w:color="auto"/>
            <w:left w:val="none" w:sz="0" w:space="0" w:color="auto"/>
            <w:bottom w:val="none" w:sz="0" w:space="0" w:color="auto"/>
            <w:right w:val="none" w:sz="0" w:space="0" w:color="auto"/>
          </w:divBdr>
        </w:div>
        <w:div w:id="1819296753">
          <w:marLeft w:val="0"/>
          <w:marRight w:val="0"/>
          <w:marTop w:val="0"/>
          <w:marBottom w:val="0"/>
          <w:divBdr>
            <w:top w:val="none" w:sz="0" w:space="0" w:color="auto"/>
            <w:left w:val="none" w:sz="0" w:space="0" w:color="auto"/>
            <w:bottom w:val="none" w:sz="0" w:space="0" w:color="auto"/>
            <w:right w:val="none" w:sz="0" w:space="0" w:color="auto"/>
          </w:divBdr>
        </w:div>
        <w:div w:id="418916842">
          <w:marLeft w:val="0"/>
          <w:marRight w:val="0"/>
          <w:marTop w:val="0"/>
          <w:marBottom w:val="0"/>
          <w:divBdr>
            <w:top w:val="none" w:sz="0" w:space="0" w:color="auto"/>
            <w:left w:val="none" w:sz="0" w:space="0" w:color="auto"/>
            <w:bottom w:val="none" w:sz="0" w:space="0" w:color="auto"/>
            <w:right w:val="none" w:sz="0" w:space="0" w:color="auto"/>
          </w:divBdr>
        </w:div>
        <w:div w:id="68618409">
          <w:marLeft w:val="0"/>
          <w:marRight w:val="0"/>
          <w:marTop w:val="0"/>
          <w:marBottom w:val="0"/>
          <w:divBdr>
            <w:top w:val="none" w:sz="0" w:space="0" w:color="auto"/>
            <w:left w:val="none" w:sz="0" w:space="0" w:color="auto"/>
            <w:bottom w:val="none" w:sz="0" w:space="0" w:color="auto"/>
            <w:right w:val="none" w:sz="0" w:space="0" w:color="auto"/>
          </w:divBdr>
        </w:div>
        <w:div w:id="1026175955">
          <w:marLeft w:val="0"/>
          <w:marRight w:val="0"/>
          <w:marTop w:val="0"/>
          <w:marBottom w:val="0"/>
          <w:divBdr>
            <w:top w:val="none" w:sz="0" w:space="0" w:color="auto"/>
            <w:left w:val="none" w:sz="0" w:space="0" w:color="auto"/>
            <w:bottom w:val="none" w:sz="0" w:space="0" w:color="auto"/>
            <w:right w:val="none" w:sz="0" w:space="0" w:color="auto"/>
          </w:divBdr>
        </w:div>
        <w:div w:id="1157379762">
          <w:marLeft w:val="0"/>
          <w:marRight w:val="0"/>
          <w:marTop w:val="0"/>
          <w:marBottom w:val="0"/>
          <w:divBdr>
            <w:top w:val="none" w:sz="0" w:space="0" w:color="auto"/>
            <w:left w:val="none" w:sz="0" w:space="0" w:color="auto"/>
            <w:bottom w:val="none" w:sz="0" w:space="0" w:color="auto"/>
            <w:right w:val="none" w:sz="0" w:space="0" w:color="auto"/>
          </w:divBdr>
        </w:div>
        <w:div w:id="1415515948">
          <w:marLeft w:val="0"/>
          <w:marRight w:val="0"/>
          <w:marTop w:val="0"/>
          <w:marBottom w:val="0"/>
          <w:divBdr>
            <w:top w:val="none" w:sz="0" w:space="0" w:color="auto"/>
            <w:left w:val="none" w:sz="0" w:space="0" w:color="auto"/>
            <w:bottom w:val="none" w:sz="0" w:space="0" w:color="auto"/>
            <w:right w:val="none" w:sz="0" w:space="0" w:color="auto"/>
          </w:divBdr>
        </w:div>
        <w:div w:id="451559456">
          <w:marLeft w:val="0"/>
          <w:marRight w:val="0"/>
          <w:marTop w:val="0"/>
          <w:marBottom w:val="0"/>
          <w:divBdr>
            <w:top w:val="none" w:sz="0" w:space="0" w:color="auto"/>
            <w:left w:val="none" w:sz="0" w:space="0" w:color="auto"/>
            <w:bottom w:val="none" w:sz="0" w:space="0" w:color="auto"/>
            <w:right w:val="none" w:sz="0" w:space="0" w:color="auto"/>
          </w:divBdr>
        </w:div>
        <w:div w:id="480779194">
          <w:marLeft w:val="0"/>
          <w:marRight w:val="0"/>
          <w:marTop w:val="0"/>
          <w:marBottom w:val="0"/>
          <w:divBdr>
            <w:top w:val="none" w:sz="0" w:space="0" w:color="auto"/>
            <w:left w:val="none" w:sz="0" w:space="0" w:color="auto"/>
            <w:bottom w:val="none" w:sz="0" w:space="0" w:color="auto"/>
            <w:right w:val="none" w:sz="0" w:space="0" w:color="auto"/>
          </w:divBdr>
        </w:div>
        <w:div w:id="918052252">
          <w:marLeft w:val="0"/>
          <w:marRight w:val="0"/>
          <w:marTop w:val="0"/>
          <w:marBottom w:val="0"/>
          <w:divBdr>
            <w:top w:val="none" w:sz="0" w:space="0" w:color="auto"/>
            <w:left w:val="none" w:sz="0" w:space="0" w:color="auto"/>
            <w:bottom w:val="none" w:sz="0" w:space="0" w:color="auto"/>
            <w:right w:val="none" w:sz="0" w:space="0" w:color="auto"/>
          </w:divBdr>
        </w:div>
        <w:div w:id="1254122127">
          <w:marLeft w:val="0"/>
          <w:marRight w:val="0"/>
          <w:marTop w:val="0"/>
          <w:marBottom w:val="0"/>
          <w:divBdr>
            <w:top w:val="none" w:sz="0" w:space="0" w:color="auto"/>
            <w:left w:val="none" w:sz="0" w:space="0" w:color="auto"/>
            <w:bottom w:val="none" w:sz="0" w:space="0" w:color="auto"/>
            <w:right w:val="none" w:sz="0" w:space="0" w:color="auto"/>
          </w:divBdr>
        </w:div>
        <w:div w:id="569969830">
          <w:marLeft w:val="0"/>
          <w:marRight w:val="0"/>
          <w:marTop w:val="0"/>
          <w:marBottom w:val="0"/>
          <w:divBdr>
            <w:top w:val="none" w:sz="0" w:space="0" w:color="auto"/>
            <w:left w:val="none" w:sz="0" w:space="0" w:color="auto"/>
            <w:bottom w:val="none" w:sz="0" w:space="0" w:color="auto"/>
            <w:right w:val="none" w:sz="0" w:space="0" w:color="auto"/>
          </w:divBdr>
        </w:div>
        <w:div w:id="1255548784">
          <w:marLeft w:val="0"/>
          <w:marRight w:val="0"/>
          <w:marTop w:val="0"/>
          <w:marBottom w:val="0"/>
          <w:divBdr>
            <w:top w:val="none" w:sz="0" w:space="0" w:color="auto"/>
            <w:left w:val="none" w:sz="0" w:space="0" w:color="auto"/>
            <w:bottom w:val="none" w:sz="0" w:space="0" w:color="auto"/>
            <w:right w:val="none" w:sz="0" w:space="0" w:color="auto"/>
          </w:divBdr>
        </w:div>
        <w:div w:id="130831556">
          <w:marLeft w:val="0"/>
          <w:marRight w:val="0"/>
          <w:marTop w:val="0"/>
          <w:marBottom w:val="0"/>
          <w:divBdr>
            <w:top w:val="none" w:sz="0" w:space="0" w:color="auto"/>
            <w:left w:val="none" w:sz="0" w:space="0" w:color="auto"/>
            <w:bottom w:val="none" w:sz="0" w:space="0" w:color="auto"/>
            <w:right w:val="none" w:sz="0" w:space="0" w:color="auto"/>
          </w:divBdr>
        </w:div>
        <w:div w:id="1905487006">
          <w:marLeft w:val="0"/>
          <w:marRight w:val="0"/>
          <w:marTop w:val="0"/>
          <w:marBottom w:val="0"/>
          <w:divBdr>
            <w:top w:val="none" w:sz="0" w:space="0" w:color="auto"/>
            <w:left w:val="none" w:sz="0" w:space="0" w:color="auto"/>
            <w:bottom w:val="none" w:sz="0" w:space="0" w:color="auto"/>
            <w:right w:val="none" w:sz="0" w:space="0" w:color="auto"/>
          </w:divBdr>
        </w:div>
        <w:div w:id="358973188">
          <w:marLeft w:val="0"/>
          <w:marRight w:val="0"/>
          <w:marTop w:val="0"/>
          <w:marBottom w:val="0"/>
          <w:divBdr>
            <w:top w:val="none" w:sz="0" w:space="0" w:color="auto"/>
            <w:left w:val="none" w:sz="0" w:space="0" w:color="auto"/>
            <w:bottom w:val="none" w:sz="0" w:space="0" w:color="auto"/>
            <w:right w:val="none" w:sz="0" w:space="0" w:color="auto"/>
          </w:divBdr>
        </w:div>
        <w:div w:id="1656908627">
          <w:marLeft w:val="0"/>
          <w:marRight w:val="0"/>
          <w:marTop w:val="0"/>
          <w:marBottom w:val="0"/>
          <w:divBdr>
            <w:top w:val="none" w:sz="0" w:space="0" w:color="auto"/>
            <w:left w:val="none" w:sz="0" w:space="0" w:color="auto"/>
            <w:bottom w:val="none" w:sz="0" w:space="0" w:color="auto"/>
            <w:right w:val="none" w:sz="0" w:space="0" w:color="auto"/>
          </w:divBdr>
        </w:div>
        <w:div w:id="1804537738">
          <w:marLeft w:val="0"/>
          <w:marRight w:val="0"/>
          <w:marTop w:val="0"/>
          <w:marBottom w:val="0"/>
          <w:divBdr>
            <w:top w:val="none" w:sz="0" w:space="0" w:color="auto"/>
            <w:left w:val="none" w:sz="0" w:space="0" w:color="auto"/>
            <w:bottom w:val="none" w:sz="0" w:space="0" w:color="auto"/>
            <w:right w:val="none" w:sz="0" w:space="0" w:color="auto"/>
          </w:divBdr>
        </w:div>
        <w:div w:id="1034888395">
          <w:marLeft w:val="0"/>
          <w:marRight w:val="0"/>
          <w:marTop w:val="0"/>
          <w:marBottom w:val="0"/>
          <w:divBdr>
            <w:top w:val="none" w:sz="0" w:space="0" w:color="auto"/>
            <w:left w:val="none" w:sz="0" w:space="0" w:color="auto"/>
            <w:bottom w:val="none" w:sz="0" w:space="0" w:color="auto"/>
            <w:right w:val="none" w:sz="0" w:space="0" w:color="auto"/>
          </w:divBdr>
        </w:div>
        <w:div w:id="171846440">
          <w:marLeft w:val="0"/>
          <w:marRight w:val="0"/>
          <w:marTop w:val="0"/>
          <w:marBottom w:val="0"/>
          <w:divBdr>
            <w:top w:val="none" w:sz="0" w:space="0" w:color="auto"/>
            <w:left w:val="none" w:sz="0" w:space="0" w:color="auto"/>
            <w:bottom w:val="none" w:sz="0" w:space="0" w:color="auto"/>
            <w:right w:val="none" w:sz="0" w:space="0" w:color="auto"/>
          </w:divBdr>
        </w:div>
        <w:div w:id="968634349">
          <w:marLeft w:val="0"/>
          <w:marRight w:val="0"/>
          <w:marTop w:val="0"/>
          <w:marBottom w:val="0"/>
          <w:divBdr>
            <w:top w:val="none" w:sz="0" w:space="0" w:color="auto"/>
            <w:left w:val="none" w:sz="0" w:space="0" w:color="auto"/>
            <w:bottom w:val="none" w:sz="0" w:space="0" w:color="auto"/>
            <w:right w:val="none" w:sz="0" w:space="0" w:color="auto"/>
          </w:divBdr>
        </w:div>
        <w:div w:id="920914320">
          <w:marLeft w:val="0"/>
          <w:marRight w:val="0"/>
          <w:marTop w:val="0"/>
          <w:marBottom w:val="0"/>
          <w:divBdr>
            <w:top w:val="none" w:sz="0" w:space="0" w:color="auto"/>
            <w:left w:val="none" w:sz="0" w:space="0" w:color="auto"/>
            <w:bottom w:val="none" w:sz="0" w:space="0" w:color="auto"/>
            <w:right w:val="none" w:sz="0" w:space="0" w:color="auto"/>
          </w:divBdr>
        </w:div>
      </w:divsChild>
    </w:div>
    <w:div w:id="20119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ls.gov/" TargetMode="External"/><Relationship Id="rId117" Type="http://schemas.openxmlformats.org/officeDocument/2006/relationships/hyperlink" Target="http://studentaid.ed.gov/sa/prepare-for-college/budgeting" TargetMode="External"/><Relationship Id="rId21" Type="http://schemas.openxmlformats.org/officeDocument/2006/relationships/hyperlink" Target="http://www.onetonline.org/" TargetMode="External"/><Relationship Id="rId42" Type="http://schemas.openxmlformats.org/officeDocument/2006/relationships/hyperlink" Target="http://nysinternships.cs.ny.gov/nnyl/" TargetMode="External"/><Relationship Id="rId47" Type="http://schemas.openxmlformats.org/officeDocument/2006/relationships/hyperlink" Target="https://youtu.be/ZcOCJbvUY-w" TargetMode="External"/><Relationship Id="rId63" Type="http://schemas.openxmlformats.org/officeDocument/2006/relationships/hyperlink" Target="https://www.ngpf.org/curriculum/career/" TargetMode="External"/><Relationship Id="rId68" Type="http://schemas.openxmlformats.org/officeDocument/2006/relationships/hyperlink" Target="http://www.readwritethink.org/files/resources/interactives/resume_generator/" TargetMode="External"/><Relationship Id="rId84" Type="http://schemas.openxmlformats.org/officeDocument/2006/relationships/hyperlink" Target="https://www.youtube.com/watch?v=bQRXpKUKT7k" TargetMode="External"/><Relationship Id="rId89" Type="http://schemas.openxmlformats.org/officeDocument/2006/relationships/hyperlink" Target="https://www.youtube.com/watch?v=UeOIb6s0pVM" TargetMode="External"/><Relationship Id="rId112" Type="http://schemas.openxmlformats.org/officeDocument/2006/relationships/hyperlink" Target="http://www.everfi.net/" TargetMode="External"/><Relationship Id="rId133" Type="http://schemas.openxmlformats.org/officeDocument/2006/relationships/hyperlink" Target="https://youtu.be/VIRvxk9Gcf8" TargetMode="External"/><Relationship Id="rId138" Type="http://schemas.openxmlformats.org/officeDocument/2006/relationships/hyperlink" Target="https://files.consumerfinance.gov/f/documents/cfpb_building_block_activities_analyzing-credit-card-statements_guide.pdf" TargetMode="External"/><Relationship Id="rId154" Type="http://schemas.openxmlformats.org/officeDocument/2006/relationships/hyperlink" Target="https://dmv.ny.gov/" TargetMode="External"/><Relationship Id="rId159" Type="http://schemas.openxmlformats.org/officeDocument/2006/relationships/hyperlink" Target="http://www.yahoo/finance.com" TargetMode="External"/><Relationship Id="rId175" Type="http://schemas.openxmlformats.org/officeDocument/2006/relationships/hyperlink" Target="https://apps.irs.gov/app/understandingTaxes/student/index.jsp" TargetMode="External"/><Relationship Id="rId170" Type="http://schemas.openxmlformats.org/officeDocument/2006/relationships/hyperlink" Target="https://www.usa.gov/taxes" TargetMode="External"/><Relationship Id="Rbcf1acb09d0c49bf" Type="http://schemas.microsoft.com/office/2018/08/relationships/commentsExtensible" Target="commentsExtensible.xml"/><Relationship Id="rId16" Type="http://schemas.openxmlformats.org/officeDocument/2006/relationships/hyperlink" Target="https://www.careeronestop.org/JobSearch/Network/maintain-your-network.aspx" TargetMode="External"/><Relationship Id="rId107" Type="http://schemas.openxmlformats.org/officeDocument/2006/relationships/hyperlink" Target="https://nfschools-my.sharepoint.com/:w:/g/personal/cdubois_nfschools_net/EekY06LO52pOq8-vrHZ4bD4BLIBjnrmxx9q_pogZ0_wJRw?e=H4HveG" TargetMode="External"/><Relationship Id="rId11" Type="http://schemas.openxmlformats.org/officeDocument/2006/relationships/hyperlink" Target="http://www.literacynet.org/mi/assessment/findyourstrengths.html" TargetMode="External"/><Relationship Id="rId32" Type="http://schemas.openxmlformats.org/officeDocument/2006/relationships/hyperlink" Target="http://www.careeronestop.org/" TargetMode="External"/><Relationship Id="rId37" Type="http://schemas.openxmlformats.org/officeDocument/2006/relationships/hyperlink" Target="https://docs.google.com/document/d/1YvitT0X4Tb-l5oC_l07VgFcqDyEbs7ZnQCAw1WvijLg/edit" TargetMode="External"/><Relationship Id="rId53" Type="http://schemas.openxmlformats.org/officeDocument/2006/relationships/hyperlink" Target="https://youtu.be/ZcOCJbvUY-w" TargetMode="External"/><Relationship Id="rId58" Type="http://schemas.openxmlformats.org/officeDocument/2006/relationships/hyperlink" Target="https://www.careertech.org/career-ready-practices" TargetMode="External"/><Relationship Id="rId74" Type="http://schemas.openxmlformats.org/officeDocument/2006/relationships/hyperlink" Target="https://edu.gcfglobal.org/en/jobsearchandnetworking/" TargetMode="External"/><Relationship Id="rId79" Type="http://schemas.openxmlformats.org/officeDocument/2006/relationships/hyperlink" Target="https://www.linkedin.com/pulse/linkedin-tips-high-school-students-judy-schramm" TargetMode="External"/><Relationship Id="rId102" Type="http://schemas.openxmlformats.org/officeDocument/2006/relationships/hyperlink" Target="http://www.brookings.edu/techtank/10-new-innovations-that-could-change-the-world" TargetMode="External"/><Relationship Id="rId123" Type="http://schemas.openxmlformats.org/officeDocument/2006/relationships/hyperlink" Target="https://www.ngpf.org/" TargetMode="External"/><Relationship Id="rId128" Type="http://schemas.openxmlformats.org/officeDocument/2006/relationships/hyperlink" Target="https://docs.google.com/presentation/d/1BrZ6ymAb-2iNoG5dhKL_Aer9wLdyLKm2b4Z9QcNgHTU/edit" TargetMode="External"/><Relationship Id="rId144" Type="http://schemas.openxmlformats.org/officeDocument/2006/relationships/hyperlink" Target="https://www.consumerfinance.gov/owning-a-home/explore-rates/" TargetMode="External"/><Relationship Id="rId149" Type="http://schemas.openxmlformats.org/officeDocument/2006/relationships/hyperlink" Target="https://nfschools-my.sharepoint.com/personal/mkcampbell_nfschools_net/Documents/School/Career%20Financial%20Management%201/Car-buying-project-.docx" TargetMode="External"/><Relationship Id="rId5" Type="http://schemas.openxmlformats.org/officeDocument/2006/relationships/styles" Target="styles.xml"/><Relationship Id="rId90" Type="http://schemas.openxmlformats.org/officeDocument/2006/relationships/hyperlink" Target="https://www.youtube.com/watch?v=UeOIb6s0pVM" TargetMode="External"/><Relationship Id="rId95" Type="http://schemas.openxmlformats.org/officeDocument/2006/relationships/hyperlink" Target="https://www.naceweb.org/talent-acquisition/candidate-selection/employers-want-to-see-these-attributes-on-students-resumes/" TargetMode="External"/><Relationship Id="rId160" Type="http://schemas.openxmlformats.org/officeDocument/2006/relationships/hyperlink" Target="https://np1.nearpod.com/sharePresentation.php?code=1a91d753f59914155ab63913d4c4e4b5-1" TargetMode="External"/><Relationship Id="rId165" Type="http://schemas.openxmlformats.org/officeDocument/2006/relationships/hyperlink" Target="https://np1.nearpod.com/sharePresentation.php?code=df3e551ca121d9c5af7a3ffc3c83b881-1" TargetMode="External"/><Relationship Id="rId181" Type="http://schemas.openxmlformats.org/officeDocument/2006/relationships/hyperlink" Target="http://www.moneyskill.org" TargetMode="External"/><Relationship Id="rId186" Type="http://schemas.microsoft.com/office/2016/09/relationships/commentsIds" Target="commentsIds.xml"/><Relationship Id="rId22" Type="http://schemas.openxmlformats.org/officeDocument/2006/relationships/hyperlink" Target="http://www.onetonline.org/" TargetMode="External"/><Relationship Id="rId27" Type="http://schemas.openxmlformats.org/officeDocument/2006/relationships/hyperlink" Target="http://labor.ny.gov/stats/cslist.shtm" TargetMode="External"/><Relationship Id="rId43" Type="http://schemas.openxmlformats.org/officeDocument/2006/relationships/hyperlink" Target="http://nysinternships.cs.ny.gov/nnyl/" TargetMode="External"/><Relationship Id="rId48" Type="http://schemas.openxmlformats.org/officeDocument/2006/relationships/hyperlink" Target="https://youtu.be/ZcOCJbvUY-w" TargetMode="External"/><Relationship Id="rId64" Type="http://schemas.openxmlformats.org/officeDocument/2006/relationships/hyperlink" Target="https://bigfuture.collegeboard.org/explore-careers/careers/how-to-create-your-resume" TargetMode="External"/><Relationship Id="rId69" Type="http://schemas.openxmlformats.org/officeDocument/2006/relationships/hyperlink" Target="http://www.readwritethink.org/files/resources/interactives/resume_generator/" TargetMode="External"/><Relationship Id="rId113" Type="http://schemas.openxmlformats.org/officeDocument/2006/relationships/hyperlink" Target="http://studentaid.ed.gov/sa/prepare-for-college/budgeting" TargetMode="External"/><Relationship Id="rId118" Type="http://schemas.openxmlformats.org/officeDocument/2006/relationships/hyperlink" Target="http://studentaid.ed.gov/sa/prepare-for-college/budgeting" TargetMode="External"/><Relationship Id="rId134" Type="http://schemas.openxmlformats.org/officeDocument/2006/relationships/hyperlink" Target="https://nfschools-my.sharepoint.com/:w:/g/personal/cdubois_nfschools_net/EWiKVfBfIGNHpChxBUXuZDsBNo9Yy0MedlC9twlaYmSutg?e=u5WjXt" TargetMode="External"/><Relationship Id="rId139" Type="http://schemas.openxmlformats.org/officeDocument/2006/relationships/hyperlink" Target="https://www.consumerfinance.gov/owning-a-home/explore-rates/" TargetMode="External"/><Relationship Id="rId80" Type="http://schemas.openxmlformats.org/officeDocument/2006/relationships/hyperlink" Target="https://www.linkedin.com/pulse/linkedin-tips-high-school-students-judy-schramm" TargetMode="External"/><Relationship Id="rId85" Type="http://schemas.openxmlformats.org/officeDocument/2006/relationships/hyperlink" Target="https://www.youtube.com/watch?v=bQRXpKUKT7k" TargetMode="External"/><Relationship Id="rId150" Type="http://schemas.openxmlformats.org/officeDocument/2006/relationships/hyperlink" Target="https://www.healthcare.gov/" TargetMode="External"/><Relationship Id="rId155" Type="http://schemas.openxmlformats.org/officeDocument/2006/relationships/hyperlink" Target="https://www.dfs.ny.gov/consumer/auto/auto1216.htm" TargetMode="External"/><Relationship Id="rId171" Type="http://schemas.openxmlformats.org/officeDocument/2006/relationships/hyperlink" Target="https://www.usa.gov/taxes" TargetMode="External"/><Relationship Id="rId176" Type="http://schemas.openxmlformats.org/officeDocument/2006/relationships/hyperlink" Target="https://apps.irs.gov/app/understandingTaxes/student/index.jsp" TargetMode="External"/><Relationship Id="rId12" Type="http://schemas.openxmlformats.org/officeDocument/2006/relationships/hyperlink" Target="http://www.literacynet.org/mi/assessment/findyourstrengths.html" TargetMode="External"/><Relationship Id="rId17" Type="http://schemas.openxmlformats.org/officeDocument/2006/relationships/hyperlink" Target="https://www.careeronestop.org/JobSearch/Network/maintain-your-network.aspx" TargetMode="External"/><Relationship Id="rId33" Type="http://schemas.openxmlformats.org/officeDocument/2006/relationships/hyperlink" Target="http://www.cs.ny.gov/jobseeker/" TargetMode="External"/><Relationship Id="rId38" Type="http://schemas.openxmlformats.org/officeDocument/2006/relationships/hyperlink" Target="https://docs.google.com/document/d/1YvitT0X4Tb-l5oC_l07VgFcqDyEbs7ZnQCAw1WvijLg/edit" TargetMode="External"/><Relationship Id="rId59" Type="http://schemas.openxmlformats.org/officeDocument/2006/relationships/hyperlink" Target="https://www.careertech.org/career-ready-practices" TargetMode="External"/><Relationship Id="rId103" Type="http://schemas.openxmlformats.org/officeDocument/2006/relationships/hyperlink" Target="https://share.nearpod.com/HkOVNhXnpib" TargetMode="External"/><Relationship Id="rId108" Type="http://schemas.openxmlformats.org/officeDocument/2006/relationships/hyperlink" Target="https://edgefactor.com/virtual-workplace-experiences" TargetMode="External"/><Relationship Id="rId124" Type="http://schemas.openxmlformats.org/officeDocument/2006/relationships/hyperlink" Target="https://docs.google.com/presentation/d/1BrZ6ymAb-2iNoG5dhKL_Aer9wLdyLKm2b4Z9QcNgHTU/edit" TargetMode="External"/><Relationship Id="rId129" Type="http://schemas.openxmlformats.org/officeDocument/2006/relationships/hyperlink" Target="https://docs.google.com/presentation/d/1BrZ6ymAb-2iNoG5dhKL_Aer9wLdyLKm2b4Z9QcNgHTU/edit" TargetMode="External"/><Relationship Id="rId54" Type="http://schemas.openxmlformats.org/officeDocument/2006/relationships/hyperlink" Target="https://www.careertech.org/career-ready-practices" TargetMode="External"/><Relationship Id="rId70" Type="http://schemas.openxmlformats.org/officeDocument/2006/relationships/hyperlink" Target="https://edu.gcfglobal.org/en/coverletters/crafting-your-cover-letter/1/" TargetMode="External"/><Relationship Id="rId75" Type="http://schemas.openxmlformats.org/officeDocument/2006/relationships/hyperlink" Target="https://edu.gcfglobal.org/en/jobsearchandnetworking/" TargetMode="External"/><Relationship Id="rId91" Type="http://schemas.openxmlformats.org/officeDocument/2006/relationships/hyperlink" Target="https://www.youtube.com/watch?v=PCWVi5pAa30" TargetMode="External"/><Relationship Id="rId96" Type="http://schemas.openxmlformats.org/officeDocument/2006/relationships/hyperlink" Target="https://www.naceweb.org/talent-acquisition/candidate-selection/employers-want-to-see-these-attributes-on-students-resumes/" TargetMode="External"/><Relationship Id="rId140" Type="http://schemas.openxmlformats.org/officeDocument/2006/relationships/hyperlink" Target="https://www.consumerfinance.gov/owning-a-home/explore-rates/" TargetMode="External"/><Relationship Id="rId145" Type="http://schemas.openxmlformats.org/officeDocument/2006/relationships/hyperlink" Target="https://www.consumerfinance.gov/owning-a-home/explore-rates/" TargetMode="External"/><Relationship Id="rId161" Type="http://schemas.openxmlformats.org/officeDocument/2006/relationships/hyperlink" Target="https://np1.nearpod.com/sharePresentation.php?code=3f2b8b32e73aef551d4944196f6d257c-1" TargetMode="External"/><Relationship Id="rId166" Type="http://schemas.openxmlformats.org/officeDocument/2006/relationships/hyperlink" Target="https://docs.google.com/document/d/1_uIPejCUGTtMd3KCvaB2e5nFhIyGXe34BT5fltD7CBQ/edit" TargetMode="External"/><Relationship Id="rId182" Type="http://schemas.openxmlformats.org/officeDocument/2006/relationships/hyperlink" Target="https://lms.moneyskill.org/teachers/demo/en/0"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e5c99281e2324dc4" Type="http://schemas.microsoft.com/office/2020/10/relationships/intelligence" Target="intelligence2.xml"/><Relationship Id="rId23" Type="http://schemas.openxmlformats.org/officeDocument/2006/relationships/hyperlink" Target="http://www.onetonline.org/" TargetMode="External"/><Relationship Id="rId28" Type="http://schemas.openxmlformats.org/officeDocument/2006/relationships/hyperlink" Target="http://labor.ny.gov/stats/cslist.shtm" TargetMode="External"/><Relationship Id="rId49" Type="http://schemas.openxmlformats.org/officeDocument/2006/relationships/hyperlink" Target="https://youtu.be/ZcOCJbvUY-w" TargetMode="External"/><Relationship Id="rId114" Type="http://schemas.openxmlformats.org/officeDocument/2006/relationships/hyperlink" Target="http://studentaid.ed.gov/sa/prepare-for-college/budgeting" TargetMode="External"/><Relationship Id="rId119" Type="http://schemas.openxmlformats.org/officeDocument/2006/relationships/hyperlink" Target="http://studentaid.ed.gov/sa/prepare-for-college/budgeting" TargetMode="External"/><Relationship Id="rId44" Type="http://schemas.openxmlformats.org/officeDocument/2006/relationships/hyperlink" Target="https://youtu.be/ZcOCJbvUY-w" TargetMode="External"/><Relationship Id="rId60" Type="http://schemas.openxmlformats.org/officeDocument/2006/relationships/hyperlink" Target="https://www.skillsyouneed.com/ips/listening-principles.html" TargetMode="External"/><Relationship Id="rId65" Type="http://schemas.openxmlformats.org/officeDocument/2006/relationships/hyperlink" Target="https://bigfuture.collegeboard.org/explore-careers/careers/how-to-create-your-resume" TargetMode="External"/><Relationship Id="rId81" Type="http://schemas.openxmlformats.org/officeDocument/2006/relationships/hyperlink" Target="https://www.linkedin.com/pulse/linkedin-tips-high-school-students-judy-schramm" TargetMode="External"/><Relationship Id="rId86" Type="http://schemas.openxmlformats.org/officeDocument/2006/relationships/hyperlink" Target="https://www.youtube.com/watch?v=bQRXpKUKT7k" TargetMode="External"/><Relationship Id="rId130" Type="http://schemas.openxmlformats.org/officeDocument/2006/relationships/hyperlink" Target="https://docs.google.com/presentation/d/1BrZ6ymAb-2iNoG5dhKL_Aer9wLdyLKm2b4Z9QcNgHTU/edit" TargetMode="External"/><Relationship Id="rId135" Type="http://schemas.openxmlformats.org/officeDocument/2006/relationships/hyperlink" Target="https://nfschools-my.sharepoint.com/:w:/g/personal/cdubois_nfschools_net/EfJrD--8ZJdPraNKPir_gr4BAY81irG1QpNYkkV1PBPl1Q?e=bTrvbP" TargetMode="External"/><Relationship Id="rId151" Type="http://schemas.openxmlformats.org/officeDocument/2006/relationships/hyperlink" Target="https://www.healthcare.gov/" TargetMode="External"/><Relationship Id="rId156" Type="http://schemas.openxmlformats.org/officeDocument/2006/relationships/hyperlink" Target="https://www.dfs.ny.gov/consumer/auto/auto1216.htm" TargetMode="External"/><Relationship Id="rId177" Type="http://schemas.openxmlformats.org/officeDocument/2006/relationships/hyperlink" Target="https://apps.irs.gov/app/understandingTaxes/student/index.jsp" TargetMode="External"/><Relationship Id="rId172" Type="http://schemas.openxmlformats.org/officeDocument/2006/relationships/hyperlink" Target="https://www.usa.gov/taxes" TargetMode="External"/><Relationship Id="rId13" Type="http://schemas.openxmlformats.org/officeDocument/2006/relationships/hyperlink" Target="http://www.literacynet.org/mi/assessment/findyourstrengths.html" TargetMode="External"/><Relationship Id="rId18" Type="http://schemas.openxmlformats.org/officeDocument/2006/relationships/hyperlink" Target="http://careercoach.monroecc.edu/" TargetMode="External"/><Relationship Id="rId39" Type="http://schemas.openxmlformats.org/officeDocument/2006/relationships/hyperlink" Target="https://docs.google.com/document/d/1YvitT0X4Tb-l5oC_l07VgFcqDyEbs7ZnQCAw1WvijLg/edit" TargetMode="External"/><Relationship Id="rId109" Type="http://schemas.openxmlformats.org/officeDocument/2006/relationships/hyperlink" Target="https://aphcareerconnect.org/lesson-plans-for-teachers-and-professionals/transition-to-college-program-activity-guide/lesson-14-volunteer-and-community-service/" TargetMode="External"/><Relationship Id="rId34" Type="http://schemas.openxmlformats.org/officeDocument/2006/relationships/hyperlink" Target="http://www.cs.ny.gov/jobseeker/" TargetMode="External"/><Relationship Id="rId50" Type="http://schemas.openxmlformats.org/officeDocument/2006/relationships/hyperlink" Target="https://youtu.be/ZcOCJbvUY-w" TargetMode="External"/><Relationship Id="rId55" Type="http://schemas.openxmlformats.org/officeDocument/2006/relationships/hyperlink" Target="https://www.careertech.org/career-ready-practices" TargetMode="External"/><Relationship Id="rId76" Type="http://schemas.openxmlformats.org/officeDocument/2006/relationships/hyperlink" Target="https://edu.gcfglobal.org/en/jobsearchandnetworking/" TargetMode="External"/><Relationship Id="rId97" Type="http://schemas.openxmlformats.org/officeDocument/2006/relationships/hyperlink" Target="https://www.naceweb.org/talent-acquisition/candidate-selection/employers-want-to-see-these-attributes-on-students-resumes/" TargetMode="External"/><Relationship Id="rId104" Type="http://schemas.openxmlformats.org/officeDocument/2006/relationships/hyperlink" Target="https://www.labor.ny.gov/home/research.php" TargetMode="External"/><Relationship Id="rId120" Type="http://schemas.openxmlformats.org/officeDocument/2006/relationships/hyperlink" Target="https://www.ngpf.org/" TargetMode="External"/><Relationship Id="rId125" Type="http://schemas.openxmlformats.org/officeDocument/2006/relationships/hyperlink" Target="https://docs.google.com/presentation/d/1BrZ6ymAb-2iNoG5dhKL_Aer9wLdyLKm2b4Z9QcNgHTU/edit" TargetMode="External"/><Relationship Id="rId141" Type="http://schemas.openxmlformats.org/officeDocument/2006/relationships/hyperlink" Target="https://www.consumerfinance.gov/owning-a-home/explore-rates/" TargetMode="External"/><Relationship Id="rId146" Type="http://schemas.openxmlformats.org/officeDocument/2006/relationships/hyperlink" Target="https://www.consumerfinance.gov/owning-a-home/explore-rates/" TargetMode="External"/><Relationship Id="rId167" Type="http://schemas.openxmlformats.org/officeDocument/2006/relationships/hyperlink" Target="https://www.irs.gov/pub/irs-pdf/fw4.pdf" TargetMode="External"/><Relationship Id="rId188"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edu.gcfglobal.org/en/coverletters/crafting-your-cover-letter/1/" TargetMode="External"/><Relationship Id="rId92" Type="http://schemas.openxmlformats.org/officeDocument/2006/relationships/hyperlink" Target="https://www.youtube.com/watch?v=PCWVi5pAa30" TargetMode="External"/><Relationship Id="rId162" Type="http://schemas.openxmlformats.org/officeDocument/2006/relationships/hyperlink" Target="https://np1.nearpod.com/sharePresentation.php?code=dcf46b97e047bb772eb61e655fc52d4e-1" TargetMode="External"/><Relationship Id="rId183" Type="http://schemas.openxmlformats.org/officeDocument/2006/relationships/hyperlink" Target="https://sde.ok.gov/sites/ok.gov.sde/files/PFLModule_6.1.pdf" TargetMode="External"/><Relationship Id="rId2" Type="http://schemas.openxmlformats.org/officeDocument/2006/relationships/customXml" Target="../customXml/item2.xml"/><Relationship Id="rId29" Type="http://schemas.openxmlformats.org/officeDocument/2006/relationships/hyperlink" Target="http://labor.ny.gov/stats/cslist.shtm" TargetMode="External"/><Relationship Id="rId24" Type="http://schemas.openxmlformats.org/officeDocument/2006/relationships/hyperlink" Target="http://www.bls.gov/" TargetMode="External"/><Relationship Id="rId40" Type="http://schemas.openxmlformats.org/officeDocument/2006/relationships/hyperlink" Target="http://nysinternships.cs.ny.gov/nnyl/" TargetMode="External"/><Relationship Id="rId45" Type="http://schemas.openxmlformats.org/officeDocument/2006/relationships/hyperlink" Target="https://youtu.be/ZcOCJbvUY-w" TargetMode="External"/><Relationship Id="rId66" Type="http://schemas.openxmlformats.org/officeDocument/2006/relationships/hyperlink" Target="https://bigfuture.collegeboard.org/explore-careers/careers/how-to-create-your-resume" TargetMode="External"/><Relationship Id="rId87" Type="http://schemas.openxmlformats.org/officeDocument/2006/relationships/hyperlink" Target="https://www.youtube.com/watch?v=bQRXpKUKT7k" TargetMode="External"/><Relationship Id="rId110" Type="http://schemas.openxmlformats.org/officeDocument/2006/relationships/hyperlink" Target="https://www.petersons.com/blog/volunteering-as-a-high-school-student-benefits-how-to-get-involved-and-things-to-keep-in-mind/" TargetMode="External"/><Relationship Id="rId115" Type="http://schemas.openxmlformats.org/officeDocument/2006/relationships/hyperlink" Target="http://studentaid.ed.gov/sa/prepare-for-college/budgeting" TargetMode="External"/><Relationship Id="rId131" Type="http://schemas.openxmlformats.org/officeDocument/2006/relationships/hyperlink" Target="https://docs.google.com/presentation/d/1BrZ6ymAb-2iNoG5dhKL_Aer9wLdyLKm2b4Z9QcNgHTU/edit" TargetMode="External"/><Relationship Id="rId136" Type="http://schemas.openxmlformats.org/officeDocument/2006/relationships/hyperlink" Target="https://nfschools-my.sharepoint.com/:b:/g/personal/cdubois_nfschools_net/EZztotx9RGNOg8loKF5OLkcBSdca44DYnvLSN5SdFPciog?e=iCyYBs" TargetMode="External"/><Relationship Id="rId157" Type="http://schemas.openxmlformats.org/officeDocument/2006/relationships/hyperlink" Target="https://www.dfs.ny.gov/consumer/auto/auto1216.htm" TargetMode="External"/><Relationship Id="rId178" Type="http://schemas.openxmlformats.org/officeDocument/2006/relationships/hyperlink" Target="https://apps.irs.gov/app/understandingTaxes/student/index.jsp" TargetMode="External"/><Relationship Id="rId61" Type="http://schemas.openxmlformats.org/officeDocument/2006/relationships/hyperlink" Target="https://www.ngpf.org/curriculum/career/" TargetMode="External"/><Relationship Id="rId82" Type="http://schemas.openxmlformats.org/officeDocument/2006/relationships/hyperlink" Target="https://www.youtube.com/channel/UCveMSI4PBYCMGlWAOm4WWGQ" TargetMode="External"/><Relationship Id="rId152" Type="http://schemas.openxmlformats.org/officeDocument/2006/relationships/hyperlink" Target="https://www.healthcare.gov/" TargetMode="External"/><Relationship Id="rId173" Type="http://schemas.openxmlformats.org/officeDocument/2006/relationships/hyperlink" Target="https://www.irs.gov/" TargetMode="External"/><Relationship Id="rId19" Type="http://schemas.openxmlformats.org/officeDocument/2006/relationships/hyperlink" Target="http://careercoach.monroecc.edu/" TargetMode="External"/><Relationship Id="rId14" Type="http://schemas.openxmlformats.org/officeDocument/2006/relationships/hyperlink" Target="http://www.literacynet.org/mi/assessment/findyourstrengths.html" TargetMode="External"/><Relationship Id="rId30" Type="http://schemas.openxmlformats.org/officeDocument/2006/relationships/hyperlink" Target="http://www.careeronestop.org/" TargetMode="External"/><Relationship Id="rId35" Type="http://schemas.openxmlformats.org/officeDocument/2006/relationships/hyperlink" Target="http://www.cs.ny.gov/jobseeker/" TargetMode="External"/><Relationship Id="rId56" Type="http://schemas.openxmlformats.org/officeDocument/2006/relationships/hyperlink" Target="https://www.careertech.org/career-ready-practices" TargetMode="External"/><Relationship Id="rId77" Type="http://schemas.openxmlformats.org/officeDocument/2006/relationships/hyperlink" Target="https://edu.gcfglobal.org/en/jobsearchandnetworking/" TargetMode="External"/><Relationship Id="rId100" Type="http://schemas.openxmlformats.org/officeDocument/2006/relationships/hyperlink" Target="http://www.brookings.edu/techtank/10-new-innovations-that-could-change-the-world" TargetMode="External"/><Relationship Id="rId105" Type="http://schemas.openxmlformats.org/officeDocument/2006/relationships/hyperlink" Target="https://nfschools-my.sharepoint.com/:p:/g/personal/cdubois_nfschools_net/Ec8lLLzD0PJEkUNI421aP7gBwckrQbLRkWbsyF5pvxJIhg?e=IdAfsS" TargetMode="External"/><Relationship Id="rId126" Type="http://schemas.openxmlformats.org/officeDocument/2006/relationships/hyperlink" Target="https://docs.google.com/presentation/d/1BrZ6ymAb-2iNoG5dhKL_Aer9wLdyLKm2b4Z9QcNgHTU/edit" TargetMode="External"/><Relationship Id="rId147" Type="http://schemas.openxmlformats.org/officeDocument/2006/relationships/hyperlink" Target="https://share.nearpod.com/eS7XiJI3pib" TargetMode="External"/><Relationship Id="rId168" Type="http://schemas.openxmlformats.org/officeDocument/2006/relationships/hyperlink" Target="https://irs-form-1040.com/jsfiller-desk20/?requestHash=f6821823ea11d97f44e738cb4c2d608a14398fed8909ea7fd3e47d1bf9f5aacc&amp;ref=https://irs-form-1040.com&amp;projectId=1070790645&amp;loader=tips&amp;replace_gtm=false&amp;MEDIUM_PDFJS=false" TargetMode="External"/><Relationship Id="rId8" Type="http://schemas.openxmlformats.org/officeDocument/2006/relationships/footnotes" Target="footnotes.xml"/><Relationship Id="rId51" Type="http://schemas.openxmlformats.org/officeDocument/2006/relationships/hyperlink" Target="https://youtu.be/ZcOCJbvUY-w" TargetMode="External"/><Relationship Id="rId72" Type="http://schemas.openxmlformats.org/officeDocument/2006/relationships/hyperlink" Target="https://edu.gcfglobal.org/en/coverletters/crafting-your-cover-letter/1/" TargetMode="External"/><Relationship Id="rId93" Type="http://schemas.openxmlformats.org/officeDocument/2006/relationships/hyperlink" Target="https://www.naceweb.org/talent-acquisition/candidate-selection/employers-want-to-see-these-attributes-on-students-resumes/" TargetMode="External"/><Relationship Id="rId98" Type="http://schemas.openxmlformats.org/officeDocument/2006/relationships/hyperlink" Target="https://www.naceweb.org/talent-acquisition/candidate-selection/employers-want-to-see-these-attributes-on-students-resumes/" TargetMode="External"/><Relationship Id="rId121" Type="http://schemas.openxmlformats.org/officeDocument/2006/relationships/hyperlink" Target="https://www.ngpf.org/" TargetMode="External"/><Relationship Id="rId142" Type="http://schemas.openxmlformats.org/officeDocument/2006/relationships/hyperlink" Target="https://www.consumerfinance.gov/owning-a-home/explore-rates/" TargetMode="External"/><Relationship Id="rId163" Type="http://schemas.openxmlformats.org/officeDocument/2006/relationships/hyperlink" Target="https://np1.nearpod.com/sharePresentation.php?code=5e4fd1355263dd3347d87178bf5d703d-1" TargetMode="External"/><Relationship Id="rId184" Type="http://schemas.openxmlformats.org/officeDocument/2006/relationships/comments" Target="comments.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bls.gov/" TargetMode="External"/><Relationship Id="rId46" Type="http://schemas.openxmlformats.org/officeDocument/2006/relationships/hyperlink" Target="https://youtu.be/ZcOCJbvUY-w" TargetMode="External"/><Relationship Id="rId67" Type="http://schemas.openxmlformats.org/officeDocument/2006/relationships/hyperlink" Target="https://bigfuture.collegeboard.org/explore-careers/careers/how-to-create-your-resume" TargetMode="External"/><Relationship Id="rId116" Type="http://schemas.openxmlformats.org/officeDocument/2006/relationships/hyperlink" Target="http://studentaid.ed.gov/sa/prepare-for-college/budgeting" TargetMode="External"/><Relationship Id="rId137" Type="http://schemas.openxmlformats.org/officeDocument/2006/relationships/hyperlink" Target="https://nfschools-my.sharepoint.com/:b:/g/personal/cdubois_nfschools_net/EVxC_h1RP1NNvx3MQwIrKugBNtRZ-EGAlRTTIm9s5mY_Dg?e=okcpYU" TargetMode="External"/><Relationship Id="rId158" Type="http://schemas.openxmlformats.org/officeDocument/2006/relationships/hyperlink" Target="https://www.dfs.ny.gov/consumer/auto/auto1216.htm" TargetMode="External"/><Relationship Id="rId20" Type="http://schemas.openxmlformats.org/officeDocument/2006/relationships/hyperlink" Target="http://careercoach.monroecc.edu/" TargetMode="External"/><Relationship Id="rId41" Type="http://schemas.openxmlformats.org/officeDocument/2006/relationships/hyperlink" Target="http://nysinternships.cs.ny.gov/nnyl/" TargetMode="External"/><Relationship Id="rId62" Type="http://schemas.openxmlformats.org/officeDocument/2006/relationships/hyperlink" Target="https://www.ngpf.org/curriculum/career/" TargetMode="External"/><Relationship Id="rId83" Type="http://schemas.openxmlformats.org/officeDocument/2006/relationships/hyperlink" Target="https://www.youtube.com/channel/UCveMSI4PBYCMGlWAOm4WWGQ" TargetMode="External"/><Relationship Id="rId88" Type="http://schemas.openxmlformats.org/officeDocument/2006/relationships/hyperlink" Target="https://www.youtube.com/watch?v=UeOIb6s0pVM" TargetMode="External"/><Relationship Id="rId111" Type="http://schemas.openxmlformats.org/officeDocument/2006/relationships/hyperlink" Target="http://www.everfi.net/" TargetMode="External"/><Relationship Id="rId132" Type="http://schemas.openxmlformats.org/officeDocument/2006/relationships/hyperlink" Target="https://docs.google.com/presentation/d/1BrZ6ymAb-2iNoG5dhKL_Aer9wLdyLKm2b4Z9QcNgHTU/edit" TargetMode="External"/><Relationship Id="rId153" Type="http://schemas.openxmlformats.org/officeDocument/2006/relationships/hyperlink" Target="https://dmv.ny.gov/" TargetMode="External"/><Relationship Id="rId174" Type="http://schemas.openxmlformats.org/officeDocument/2006/relationships/hyperlink" Target="https://www.irs.gov/" TargetMode="External"/><Relationship Id="rId179" Type="http://schemas.openxmlformats.org/officeDocument/2006/relationships/hyperlink" Target="https://www.tax.ny.gov/" TargetMode="External"/><Relationship Id="rId15" Type="http://schemas.openxmlformats.org/officeDocument/2006/relationships/hyperlink" Target="http://www.literacynet.org/mi/assessment/findyourstrengths.html" TargetMode="External"/><Relationship Id="rId36" Type="http://schemas.openxmlformats.org/officeDocument/2006/relationships/hyperlink" Target="https://docs.google.com/document/d/1YvitT0X4Tb-l5oC_l07VgFcqDyEbs7ZnQCAw1WvijLg/edit" TargetMode="External"/><Relationship Id="rId57" Type="http://schemas.openxmlformats.org/officeDocument/2006/relationships/hyperlink" Target="https://www.careertech.org/career-ready-practices" TargetMode="External"/><Relationship Id="rId106" Type="http://schemas.openxmlformats.org/officeDocument/2006/relationships/hyperlink" Target="https://nfschools-my.sharepoint.com/:w:/g/personal/cdubois_nfschools_net/EbKE13YmoF1CpL_dH0Bb2G0Bu7Lg3F1l7Kfmv7WkTYA2pw?e=Sbh0bD" TargetMode="External"/><Relationship Id="rId127" Type="http://schemas.openxmlformats.org/officeDocument/2006/relationships/hyperlink" Target="https://docs.google.com/presentation/d/1BrZ6ymAb-2iNoG5dhKL_Aer9wLdyLKm2b4Z9QcNgHTU/edit" TargetMode="External"/><Relationship Id="rId10" Type="http://schemas.openxmlformats.org/officeDocument/2006/relationships/hyperlink" Target="https://forms.office.com/Pages/ResponsePage.aspx?id=jYsiWkdgp0OKoxUXopcvhOFR2kXYqPdJiL5HIu0bBMtUQVpVWlQ4RFBUV1RQTU9UUENXUTNBRTFZNy4u" TargetMode="External"/><Relationship Id="rId31" Type="http://schemas.openxmlformats.org/officeDocument/2006/relationships/hyperlink" Target="http://www.careeronestop.org/" TargetMode="External"/><Relationship Id="rId52" Type="http://schemas.openxmlformats.org/officeDocument/2006/relationships/hyperlink" Target="https://youtu.be/ZcOCJbvUY-w" TargetMode="External"/><Relationship Id="rId73" Type="http://schemas.openxmlformats.org/officeDocument/2006/relationships/hyperlink" Target="https://edu.gcfglobal.org/en/jobsearchandnetworking/" TargetMode="External"/><Relationship Id="rId78" Type="http://schemas.openxmlformats.org/officeDocument/2006/relationships/hyperlink" Target="https://www.linkedin.com/pulse/linkedin-tips-high-school-students-judy-schramm" TargetMode="External"/><Relationship Id="rId94" Type="http://schemas.openxmlformats.org/officeDocument/2006/relationships/hyperlink" Target="https://www.naceweb.org/talent-acquisition/candidate-selection/employers-want-to-see-these-attributes-on-students-resumes/" TargetMode="External"/><Relationship Id="rId99" Type="http://schemas.openxmlformats.org/officeDocument/2006/relationships/hyperlink" Target="http://www.brookings.edu/techtank/10-new-innovations-that-could-change-the-world" TargetMode="External"/><Relationship Id="rId101" Type="http://schemas.openxmlformats.org/officeDocument/2006/relationships/hyperlink" Target="http://www.brookings.edu/techtank/10-new-innovations-that-could-change-the-world" TargetMode="External"/><Relationship Id="rId122" Type="http://schemas.openxmlformats.org/officeDocument/2006/relationships/hyperlink" Target="https://www.ngpf.org/" TargetMode="External"/><Relationship Id="rId143" Type="http://schemas.openxmlformats.org/officeDocument/2006/relationships/hyperlink" Target="https://www.consumerfinance.gov/owning-a-home/explore-rates/" TargetMode="External"/><Relationship Id="rId148" Type="http://schemas.openxmlformats.org/officeDocument/2006/relationships/hyperlink" Target="https://www.atlantafed.org/-/media/documents/education/publications/extra-credit/2015/spring/lessons-and-activities/high-school/personal-finance/project-based-learning-for-personal-finance-classroom/projects/07-purchasing-vehicle.pdf" TargetMode="External"/><Relationship Id="rId164" Type="http://schemas.openxmlformats.org/officeDocument/2006/relationships/hyperlink" Target="https://np1.nearpod.com/sharePresentation.php?code=ded9f063a341708ad09f33cc65c8fb6d-1" TargetMode="External"/><Relationship Id="rId169" Type="http://schemas.openxmlformats.org/officeDocument/2006/relationships/hyperlink" Target="https://www.forbes.com/sites/kellyphillipserb/2014/02/11/understanding-your-tax-forms-the-w-2/?sh=3e5e988a23ac" TargetMode="External"/><Relationship Id="rId185"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D3064-EB19-4A11-9951-649CF1DDD4FC}"/>
</file>

<file path=customXml/itemProps2.xml><?xml version="1.0" encoding="utf-8"?>
<ds:datastoreItem xmlns:ds="http://schemas.openxmlformats.org/officeDocument/2006/customXml" ds:itemID="{C386D562-EF08-4825-B538-07215B642F5C}">
  <ds:schemaRefs>
    <ds:schemaRef ds:uri="http://schemas.microsoft.com/sharepoint/v3/contenttype/forms"/>
  </ds:schemaRefs>
</ds:datastoreItem>
</file>

<file path=customXml/itemProps3.xml><?xml version="1.0" encoding="utf-8"?>
<ds:datastoreItem xmlns:ds="http://schemas.openxmlformats.org/officeDocument/2006/customXml" ds:itemID="{B8A32A3E-74C3-4168-9E67-EE77CE89DE49}">
  <ds:schemaRefs>
    <ds:schemaRef ds:uri="http://schemas.microsoft.com/office/2006/metadata/properties"/>
    <ds:schemaRef ds:uri="6ce7c6ee-0664-45f8-8673-0e92d500d8ab"/>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1d6fc89b-fce3-4a5d-b7d6-93388aa5a1d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8204</Words>
  <Characters>46768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Dubois, Cari</dc:creator>
  <cp:keywords/>
  <dc:description/>
  <cp:lastModifiedBy>Colangelo, Giulio</cp:lastModifiedBy>
  <cp:revision>2</cp:revision>
  <dcterms:created xsi:type="dcterms:W3CDTF">2022-12-20T13:50:00Z</dcterms:created>
  <dcterms:modified xsi:type="dcterms:W3CDTF">2022-12-20T13:50:00Z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